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58" w:rsidRDefault="009F2B58" w:rsidP="009F2B58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9F2B58" w:rsidRDefault="009F2B58" w:rsidP="009F2B58">
      <w:pPr>
        <w:spacing w:after="75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9F2B58" w:rsidRDefault="009F2B58" w:rsidP="009F2B58">
      <w:pPr>
        <w:spacing w:after="75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9F2B58" w:rsidRDefault="009F2B58" w:rsidP="009F2B58">
      <w:pPr>
        <w:spacing w:after="75"/>
        <w:ind w:firstLine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ЗИМИНСКОГО СЕЛЬСОВЕТА</w:t>
      </w:r>
    </w:p>
    <w:p w:rsidR="009F2B58" w:rsidRDefault="009F2B58" w:rsidP="009F2B58">
      <w:pPr>
        <w:spacing w:after="75"/>
        <w:ind w:firstLine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РЕБРИХИНСКОГО РАЙОНА АЛТАЙСКОГО КРАЯ</w:t>
      </w:r>
    </w:p>
    <w:p w:rsidR="009F2B58" w:rsidRDefault="009F2B58" w:rsidP="009F2B58">
      <w:pPr>
        <w:spacing w:after="75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9F2B58" w:rsidRDefault="00B55096" w:rsidP="009F2B58">
      <w:pPr>
        <w:spacing w:after="75"/>
        <w:ind w:firstLine="300"/>
        <w:jc w:val="center"/>
        <w:rPr>
          <w:rFonts w:ascii="Times New Roman" w:hAnsi="Times New Roman"/>
          <w:spacing w:val="20"/>
          <w:sz w:val="28"/>
          <w:szCs w:val="28"/>
        </w:rPr>
      </w:pPr>
      <w:r w:rsidRPr="00B5509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9pt;margin-top:17.75pt;width:62.35pt;height:57.7pt;z-index:251660288;mso-position-vertical-relative:page" fillcolor="window">
            <v:imagedata r:id="rId4" o:title="" cropbottom="2062f"/>
            <w10:wrap anchory="page"/>
            <w10:anchorlock/>
          </v:shape>
          <o:OLEObject Type="Embed" ProgID="Word.Picture.8" ShapeID="_x0000_s1026" DrawAspect="Content" ObjectID="_1820316668" r:id="rId5"/>
        </w:pict>
      </w:r>
      <w:r w:rsidR="009F2B58">
        <w:rPr>
          <w:rFonts w:ascii="Times New Roman" w:hAnsi="Times New Roman"/>
          <w:spacing w:val="20"/>
          <w:sz w:val="28"/>
          <w:szCs w:val="28"/>
        </w:rPr>
        <w:t>ПОСТАНОВЛЕНИЕ</w:t>
      </w:r>
    </w:p>
    <w:p w:rsidR="009F2B58" w:rsidRDefault="002B5ADD" w:rsidP="009F2B58">
      <w:pPr>
        <w:pStyle w:val="2"/>
        <w:rPr>
          <w:szCs w:val="28"/>
        </w:rPr>
      </w:pPr>
      <w:r>
        <w:rPr>
          <w:szCs w:val="28"/>
        </w:rPr>
        <w:t>23.09.2025                                                                                               №45</w:t>
      </w:r>
    </w:p>
    <w:p w:rsidR="009F2B58" w:rsidRDefault="009F2B58" w:rsidP="009F2B58">
      <w:pPr>
        <w:spacing w:after="75"/>
        <w:ind w:firstLine="300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9F2B58" w:rsidRDefault="009F2B58" w:rsidP="009F2B58">
      <w:pPr>
        <w:spacing w:after="75"/>
        <w:ind w:firstLine="300"/>
        <w:jc w:val="center"/>
        <w:rPr>
          <w:rFonts w:ascii="Times New Roman" w:hAnsi="Times New Roman"/>
          <w:spacing w:val="20"/>
          <w:sz w:val="28"/>
          <w:szCs w:val="28"/>
        </w:rPr>
      </w:pPr>
      <w:proofErr w:type="spellStart"/>
      <w:r>
        <w:rPr>
          <w:rFonts w:ascii="Times New Roman" w:hAnsi="Times New Roman"/>
          <w:spacing w:val="20"/>
          <w:sz w:val="28"/>
          <w:szCs w:val="28"/>
        </w:rPr>
        <w:t>с</w:t>
      </w:r>
      <w:proofErr w:type="gramStart"/>
      <w:r>
        <w:rPr>
          <w:rFonts w:ascii="Times New Roman" w:hAnsi="Times New Roman"/>
          <w:spacing w:val="20"/>
          <w:sz w:val="28"/>
          <w:szCs w:val="28"/>
        </w:rPr>
        <w:t>.З</w:t>
      </w:r>
      <w:proofErr w:type="gramEnd"/>
      <w:r>
        <w:rPr>
          <w:rFonts w:ascii="Times New Roman" w:hAnsi="Times New Roman"/>
          <w:spacing w:val="20"/>
          <w:sz w:val="28"/>
          <w:szCs w:val="28"/>
        </w:rPr>
        <w:t>имино</w:t>
      </w:r>
      <w:proofErr w:type="spellEnd"/>
    </w:p>
    <w:tbl>
      <w:tblPr>
        <w:tblStyle w:val="a3"/>
        <w:tblW w:w="1013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2"/>
        <w:gridCol w:w="222"/>
        <w:gridCol w:w="222"/>
      </w:tblGrid>
      <w:tr w:rsidR="009F2B58" w:rsidTr="00016432">
        <w:tc>
          <w:tcPr>
            <w:tcW w:w="9686" w:type="dxa"/>
          </w:tcPr>
          <w:p w:rsidR="009F2B58" w:rsidRDefault="009F2B58" w:rsidP="00A626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07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072"/>
            </w:tblGrid>
            <w:tr w:rsidR="009F2B58" w:rsidRPr="00617B71" w:rsidTr="00A6260E">
              <w:trPr>
                <w:trHeight w:val="2135"/>
                <w:jc w:val="center"/>
              </w:trPr>
              <w:tc>
                <w:tcPr>
                  <w:tcW w:w="90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B58" w:rsidRPr="00617B71" w:rsidRDefault="009F2B58" w:rsidP="00A6260E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F2B58" w:rsidRPr="00617B71" w:rsidRDefault="00016432" w:rsidP="00016432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</w:t>
                  </w:r>
                  <w:proofErr w:type="gramStart"/>
                  <w:r w:rsidR="009F2B5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О внесении изменений дополнений </w:t>
                  </w:r>
                  <w:r w:rsidR="009F2B58" w:rsidRPr="009579D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  <w:r w:rsidR="009F2B5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постановление Администрации Зиминского сельсовета Ребрихинского райо</w:t>
                  </w:r>
                  <w:r w:rsidR="00407F2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 Алтайского края от 26.12.2024</w:t>
                  </w:r>
                  <w:r w:rsidR="009F2B5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№75 «</w:t>
                  </w:r>
                  <w:r w:rsidR="009F2B58" w:rsidRPr="00617B7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 утверждении Перечня главных администраторов доходов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9F2B58" w:rsidRPr="00617B7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бюджета Зиминского сельсовета Ребрихинского района Алтайского края, Перечня главных администраторов источников финансирования дефицита  бюджета Зиминского сельсовета Ребрихинского района Алтайского края и Порядка внесения изменений в Перечень главных администраторов доходов бюджета Зиминского сельсовета Ребрихинского района Алтайского края, в Перечень</w:t>
                  </w:r>
                  <w:proofErr w:type="gramEnd"/>
                  <w:r w:rsidR="009F2B58" w:rsidRPr="00617B7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главных администраторов источников финансирования дефицита  бюджета Зиминского сельсовета Р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ебрихинского района </w:t>
                  </w:r>
                  <w:r w:rsidR="009F2B58" w:rsidRPr="00617B7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Алтайского края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:rsidR="009F2B58" w:rsidRPr="00617B71" w:rsidRDefault="009F2B58" w:rsidP="00A6260E">
                  <w:pPr>
                    <w:pStyle w:val="a4"/>
                    <w:spacing w:line="276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F2B58" w:rsidRDefault="009F2B58" w:rsidP="009F2B5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соответствии со статьями 160.1 и 160.2 Бюджетного кодекса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Российской Федерации,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остановлением Правительства Российской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Федерации от 16.09.2021 № 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территориальными фондами обязательного медицинского страхования,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органами местного самоуправления, органами местной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полномочий главного администратора доходов бюджета и к утверждению перечня главных администраторов доходов бюджета субъекта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Российской Федерации, бюджета территориального фонда обязательного медицинского страхования, местного бюджета»,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остановлением Правительства Российской Федерации от 16.09.2021 № 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утверждению перечня главных администраторов источников финансирования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дефицита бюджета субъекта Российской Федерации, бюджета территориального фонда обязательного медицинского страхования, местного бюджета»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9F2B58" w:rsidRDefault="009F2B58" w:rsidP="00A6260E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F2B58" w:rsidRDefault="009F2B58" w:rsidP="00A6260E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ПОСТАНОВЛЯЮ:</w:t>
            </w:r>
          </w:p>
          <w:p w:rsidR="009F2B58" w:rsidRDefault="009F2B58" w:rsidP="00A6260E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F2B58" w:rsidRDefault="00EC076B" w:rsidP="00EC076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</w:t>
            </w:r>
            <w:r w:rsidR="009F2B58" w:rsidRPr="00EC076B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="009F2B58" w:rsidRPr="00EC07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9F2B58" w:rsidRPr="00EC076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Приложение №2 к постановлению Администрации Зиминского сельсовета Ребрихинского района Алтайского края </w:t>
            </w:r>
            <w:r w:rsidR="00407F2F">
              <w:rPr>
                <w:rFonts w:ascii="Times New Roman" w:hAnsi="Times New Roman"/>
                <w:sz w:val="28"/>
                <w:szCs w:val="28"/>
              </w:rPr>
              <w:t>от 26.12.2024</w:t>
            </w:r>
            <w:r w:rsidR="009F2B58" w:rsidRPr="00EC076B">
              <w:rPr>
                <w:rFonts w:ascii="Times New Roman" w:hAnsi="Times New Roman"/>
                <w:sz w:val="28"/>
                <w:szCs w:val="28"/>
              </w:rPr>
              <w:t xml:space="preserve"> №75 «Об утверждении Перечня главных администраторов доходов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2B58" w:rsidRPr="00EC076B">
              <w:rPr>
                <w:rFonts w:ascii="Times New Roman" w:hAnsi="Times New Roman"/>
                <w:sz w:val="28"/>
                <w:szCs w:val="28"/>
              </w:rPr>
              <w:t>бюджета Зиминского сельсовета Ребрихинского района Алтайского края, Перечня главных администраторов источников финансирования дефицита  бюджета Зиминского сельсовета Ребрихинского района Алтайского края и Порядка внесения изменений в Перечень главных администраторов доходов бюджета Зиминского сельсовета Ребрихинского района Алтайского края, в Перечень главных администраторов</w:t>
            </w:r>
            <w:proofErr w:type="gramEnd"/>
            <w:r w:rsidR="009F2B58" w:rsidRPr="00EC076B">
              <w:rPr>
                <w:rFonts w:ascii="Times New Roman" w:hAnsi="Times New Roman"/>
                <w:sz w:val="28"/>
                <w:szCs w:val="28"/>
              </w:rPr>
              <w:t xml:space="preserve"> источников финансирования дефицита  бюджета Зиминского сельсовета 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ебрихинского района </w:t>
            </w:r>
            <w:r w:rsidR="009F2B58" w:rsidRPr="00EC076B">
              <w:rPr>
                <w:rFonts w:ascii="Times New Roman" w:hAnsi="Times New Roman"/>
                <w:sz w:val="28"/>
                <w:szCs w:val="28"/>
              </w:rPr>
              <w:t>Алтайского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изложить в новой редакци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приложение)</w:t>
            </w:r>
          </w:p>
          <w:p w:rsidR="00EC076B" w:rsidRDefault="00EC076B" w:rsidP="00EC07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2. Настоящее постановление вступает в силу с 1 </w:t>
            </w:r>
            <w:r w:rsidR="00016432">
              <w:rPr>
                <w:rFonts w:ascii="Times New Roman" w:hAnsi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>
              <w:rPr>
                <w:rFonts w:ascii="Times New Roman" w:hAnsi="Times New Roman"/>
                <w:sz w:val="28"/>
                <w:szCs w:val="28"/>
              </w:rPr>
              <w:t>года.</w:t>
            </w:r>
          </w:p>
          <w:p w:rsidR="00EC076B" w:rsidRPr="000523BF" w:rsidRDefault="00EC076B" w:rsidP="00EC07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523BF">
              <w:rPr>
                <w:rFonts w:ascii="Times New Roman" w:hAnsi="Times New Roman" w:cs="Times New Roman"/>
                <w:sz w:val="28"/>
                <w:szCs w:val="28"/>
              </w:rPr>
              <w:t>3. Опубликовать постановление в Сборнике муниципальных правовых актов Зиминского сельсовета Ребрихинского района Алтайского края и разместить на официальном сайте Администрации Зиминского сельсовета  Ребрихинского района Алтайского края, а также обнародовать на информационном стенде Администрации Зиминского сельсовета  Ребрихинского района Алтайского края.</w:t>
            </w:r>
          </w:p>
          <w:p w:rsidR="00EC076B" w:rsidRPr="000523BF" w:rsidRDefault="00EC076B" w:rsidP="00EC076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23BF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gramStart"/>
            <w:r w:rsidRPr="000523BF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0523BF">
              <w:rPr>
                <w:rFonts w:ascii="Times New Roman" w:hAnsi="Times New Roman"/>
                <w:sz w:val="28"/>
                <w:szCs w:val="28"/>
              </w:rPr>
              <w:t xml:space="preserve"> исполнением настоящего постановления оставляю за собой.</w:t>
            </w:r>
          </w:p>
          <w:p w:rsidR="00EC076B" w:rsidRDefault="00EC076B" w:rsidP="00EC076B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076B" w:rsidRDefault="00EC076B" w:rsidP="00EC076B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076B" w:rsidRDefault="00EC076B" w:rsidP="00EC076B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076B" w:rsidRDefault="00EC076B" w:rsidP="00EC07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лавы сельсовета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Л.И.Ковынева</w:t>
            </w:r>
            <w:proofErr w:type="spellEnd"/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6432" w:rsidRDefault="00016432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6432" w:rsidRDefault="00016432" w:rsidP="000164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</w:t>
            </w:r>
          </w:p>
          <w:p w:rsidR="00016432" w:rsidRDefault="00016432" w:rsidP="000164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4031" w:rsidRPr="005C6B8A" w:rsidRDefault="00016432" w:rsidP="000164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Приложение  №2       </w:t>
            </w:r>
            <w:r w:rsidR="00B94031" w:rsidRPr="005C6B8A">
              <w:rPr>
                <w:rFonts w:ascii="Times New Roman" w:hAnsi="Times New Roman"/>
                <w:sz w:val="28"/>
                <w:szCs w:val="28"/>
              </w:rPr>
              <w:t xml:space="preserve">постановлению </w:t>
            </w:r>
          </w:p>
          <w:p w:rsidR="00B94031" w:rsidRPr="005C6B8A" w:rsidRDefault="00016432" w:rsidP="00016432">
            <w:pPr>
              <w:ind w:left="5245"/>
              <w:jc w:val="both"/>
            </w:pPr>
            <w:r w:rsidRPr="00016432">
              <w:rPr>
                <w:rFonts w:ascii="Times New Roman" w:hAnsi="Times New Roman"/>
                <w:sz w:val="28"/>
                <w:szCs w:val="28"/>
              </w:rPr>
              <w:t>«О внесении изменений дополнений в постановление Администрации Зиминского сельсовета Ребрихинского района Алтайского края от 26.12.2025 №75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94031" w:rsidRPr="005C6B8A">
              <w:rPr>
                <w:rFonts w:ascii="Times New Roman" w:hAnsi="Times New Roman"/>
                <w:sz w:val="28"/>
                <w:szCs w:val="28"/>
              </w:rPr>
              <w:t xml:space="preserve">«О наделении полномочиями главного администратора доходов бюджета </w:t>
            </w:r>
            <w:r w:rsidR="00B94031">
              <w:rPr>
                <w:rFonts w:ascii="Times New Roman" w:hAnsi="Times New Roman"/>
                <w:bCs/>
                <w:sz w:val="28"/>
                <w:szCs w:val="28"/>
              </w:rPr>
              <w:t>Зиминского</w:t>
            </w:r>
            <w:r w:rsidR="00B94031" w:rsidRPr="005C6B8A">
              <w:rPr>
                <w:rFonts w:ascii="Times New Roman" w:hAnsi="Times New Roman"/>
                <w:bCs/>
                <w:sz w:val="28"/>
                <w:szCs w:val="28"/>
              </w:rPr>
              <w:t xml:space="preserve"> сельсовета Ребрихинского района Алтайского края»</w:t>
            </w:r>
          </w:p>
          <w:p w:rsidR="00B94031" w:rsidRPr="005C6B8A" w:rsidRDefault="00B94031" w:rsidP="00016432">
            <w:pPr>
              <w:ind w:left="52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6B8A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16432">
              <w:rPr>
                <w:rFonts w:ascii="Times New Roman" w:hAnsi="Times New Roman"/>
                <w:sz w:val="28"/>
                <w:szCs w:val="28"/>
              </w:rPr>
              <w:t>___________ №___</w:t>
            </w:r>
          </w:p>
          <w:p w:rsidR="00B94031" w:rsidRPr="005C6B8A" w:rsidRDefault="00B94031" w:rsidP="00B94031">
            <w:pPr>
              <w:pStyle w:val="2"/>
              <w:outlineLvl w:val="1"/>
              <w:rPr>
                <w:szCs w:val="28"/>
              </w:rPr>
            </w:pPr>
          </w:p>
          <w:p w:rsidR="00B94031" w:rsidRPr="005C6B8A" w:rsidRDefault="00B94031" w:rsidP="00B940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6B8A">
              <w:rPr>
                <w:rFonts w:ascii="Times New Roman" w:hAnsi="Times New Roman"/>
                <w:sz w:val="28"/>
                <w:szCs w:val="28"/>
              </w:rPr>
              <w:t>Перечень главных администраторов доходов бюджета сельского поселения</w:t>
            </w:r>
          </w:p>
          <w:p w:rsidR="00B94031" w:rsidRPr="005C6B8A" w:rsidRDefault="00B94031" w:rsidP="00B940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813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8"/>
              <w:gridCol w:w="3083"/>
              <w:gridCol w:w="5872"/>
            </w:tblGrid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Код главы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Наименование</w:t>
                  </w:r>
                </w:p>
              </w:tc>
            </w:tr>
            <w:tr w:rsidR="00B94031" w:rsidRPr="005C6B8A" w:rsidTr="00016432">
              <w:trPr>
                <w:trHeight w:val="525"/>
              </w:trPr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1 11 05025 10 0000 120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1 11 05035 10 0000 120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1 13 01995 10 0000 130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доходы от оказания платных услуг (работ) получателями средств бюджетов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1 13 02065 10 0000 130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Доходы, поступающие в порядке возмещения расходов, понесенных в связи с эксплуатацией имущества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1 13 02995 10 0000 130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доходы от компенсации затрат бюджетов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1 14 02053 10 0000 410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</w:t>
                  </w: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1 14 02053 10 0000 440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1 14 06025 10 0000 430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1 15 02050 10 0000 140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Платежи, взимаемые органами местного самоуправления (организациями) сельских поселений за выполнение определенных функций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1 16 02020 02 0000 140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1 16 07010 10 0000 140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      </w:r>
                  <w:proofErr w:type="gramEnd"/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1 16 07090 10 0000 140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1 16 10031 10 0000 140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Возмещение ущерба при возникновении страховых случаев, когда </w:t>
                  </w:r>
                  <w:proofErr w:type="spellStart"/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выгодоприобретателями</w:t>
                  </w:r>
                  <w:proofErr w:type="spellEnd"/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 выступают получатели средств бюджета сельского поселения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1 16 10032 10 0000 140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Прочее возмещение ущерба, причиненного муниципальному имуществу сельского поселения (за исключением имущества, закрепленного за муниципальными </w:t>
                  </w: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бюджетными (автономными) учреждениями, унитарными предприятиями)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1 16 10081 10 0000 140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1 17 01050 10 0000 180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Невыясненные поступления, зачисляемые в бюджеты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1 17 05050 10 0000 180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неналоговые доходы бюджетов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1548F4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B94031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9403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117 14030 10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9403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0000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9403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4724A">
                    <w:rPr>
                      <w:rFonts w:ascii="Times New Roman" w:hAnsi="Times New Roman"/>
                      <w:color w:val="000000"/>
                      <w:sz w:val="32"/>
                      <w:szCs w:val="32"/>
                    </w:rPr>
                    <w:t>Средства самообложения граждан, зачисляемые в бюджеты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1548F4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548F4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1548F4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548F4">
                    <w:rPr>
                      <w:rFonts w:ascii="Times New Roman" w:hAnsi="Times New Roman"/>
                      <w:sz w:val="28"/>
                      <w:szCs w:val="28"/>
                    </w:rPr>
                    <w:t>1 17 16000 10 0000 180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1548F4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548F4">
                    <w:rPr>
                      <w:rFonts w:ascii="Times New Roman" w:hAnsi="Times New Roman"/>
                      <w:sz w:val="28"/>
                      <w:szCs w:val="28"/>
                    </w:rPr>
      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трёх лет со дня их зачисления на единый счет бюджетов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2 02 15002 10 0000 150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Дотации бюджетам сельских поселений на поддержку мер по обеспечению сбалансированности бюджетов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2 02 16001 10 0000 150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2 02 25555 10 0000 150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Субсидии бюджетам сельских поселений на реализацию программ формирования современной городской среды</w:t>
                  </w:r>
                </w:p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2 02 29999 10 0000 150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субсидии бюджетам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2 02 30024 10 0000 150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Субвенции бюджетам сельских поселений на выполнение передаваемых полномочий субъектов Российской Федерации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4E5F94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E5F94">
                    <w:rPr>
                      <w:rFonts w:ascii="Times New Roman" w:hAnsi="Times New Roman"/>
                      <w:sz w:val="28"/>
                      <w:szCs w:val="28"/>
                    </w:rPr>
                    <w:t>2 02 35118 10 0000 150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4E5F94" w:rsidRDefault="00B94031" w:rsidP="00A6260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4E5F94">
                    <w:rPr>
                      <w:rFonts w:ascii="Times New Roman" w:hAnsi="Times New Roman" w:cs="Times New Roman"/>
                      <w:sz w:val="28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2 02 40014 10 0000 150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Межбюджетные трансферты, передаваемые бюджетам сельских поселений из бюджетов </w:t>
                  </w: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2 02 49999 10 0000 150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2 02 90054 10 0000 150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безвозмездные поступления в бюджеты сельских поселений от бюджетов муниципальных районов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2 04 05099 10 0000 150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безвозмездные поступления от негосударственных организаций в бюджеты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2 07 05020 10 0000 150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Поступления от денежных пожертвований, предоставляемых физическими лицами получателям средств бюджетов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2 07 05030 10 0000 150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Прочие безвозмездные поступления в бюджеты сельских поселений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2 08 05000 10 0000 150</w:t>
                  </w:r>
                </w:p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4031" w:rsidRPr="005C6B8A" w:rsidRDefault="00B94031" w:rsidP="00A6260E">
                  <w:pPr>
                    <w:tabs>
                      <w:tab w:val="left" w:pos="2715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      </w:r>
                </w:p>
              </w:tc>
            </w:tr>
            <w:tr w:rsidR="00B94031" w:rsidRPr="005C6B8A" w:rsidTr="00016432">
              <w:tc>
                <w:tcPr>
                  <w:tcW w:w="437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303</w:t>
                  </w:r>
                </w:p>
              </w:tc>
              <w:tc>
                <w:tcPr>
                  <w:tcW w:w="1571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2 19 60010 10 0000 150</w:t>
                  </w:r>
                </w:p>
              </w:tc>
              <w:tc>
                <w:tcPr>
                  <w:tcW w:w="2992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B94031" w:rsidRPr="005C6B8A" w:rsidRDefault="00B94031" w:rsidP="00A6260E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6B8A">
                    <w:rPr>
                      <w:rFonts w:ascii="Times New Roman" w:hAnsi="Times New Roman"/>
                      <w:sz w:val="28"/>
                      <w:szCs w:val="28"/>
                    </w:rPr>
      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      </w:r>
                </w:p>
              </w:tc>
            </w:tr>
          </w:tbl>
          <w:p w:rsidR="00B94031" w:rsidRPr="00F84049" w:rsidRDefault="00B94031" w:rsidP="00EC07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076B" w:rsidRDefault="00EC076B" w:rsidP="00EC076B">
            <w:pPr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9F2B58" w:rsidRDefault="009F2B58" w:rsidP="00A6260E">
            <w:pPr>
              <w:spacing w:after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9F2B58" w:rsidRDefault="009F2B58" w:rsidP="00A6260E">
            <w:pPr>
              <w:spacing w:after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3520" w:rsidRDefault="00783520"/>
    <w:sectPr w:rsidR="00783520" w:rsidSect="0078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2B58"/>
    <w:rsid w:val="00016432"/>
    <w:rsid w:val="002B5ADD"/>
    <w:rsid w:val="00407F2F"/>
    <w:rsid w:val="00783520"/>
    <w:rsid w:val="009F2B58"/>
    <w:rsid w:val="00B55096"/>
    <w:rsid w:val="00B94031"/>
    <w:rsid w:val="00E72CF8"/>
    <w:rsid w:val="00EC076B"/>
    <w:rsid w:val="00F1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F2B58"/>
    <w:pPr>
      <w:keepNext/>
      <w:jc w:val="both"/>
      <w:outlineLvl w:val="1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2B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9F2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2B5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C07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2025-09-25T05:19:00Z</cp:lastPrinted>
  <dcterms:created xsi:type="dcterms:W3CDTF">2025-09-25T05:18:00Z</dcterms:created>
  <dcterms:modified xsi:type="dcterms:W3CDTF">2025-09-25T07:44:00Z</dcterms:modified>
</cp:coreProperties>
</file>