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91" w:rsidRDefault="00DD5F2D" w:rsidP="009E6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17.7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9017396" r:id="rId6"/>
        </w:pict>
      </w:r>
    </w:p>
    <w:p w:rsidR="009E6A91" w:rsidRPr="007D7E18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7E18">
        <w:rPr>
          <w:rFonts w:ascii="Times New Roman" w:hAnsi="Times New Roman" w:cs="Times New Roman"/>
          <w:sz w:val="28"/>
          <w:szCs w:val="28"/>
        </w:rPr>
        <w:t>АДМИНИСТРАЦИЯ ЗИМИНСКОГО СЕЛЬСОВЕТА</w:t>
      </w:r>
    </w:p>
    <w:p w:rsidR="009E6A91" w:rsidRPr="007D7E18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7E18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9E6A91" w:rsidRDefault="007D7E18" w:rsidP="009E6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E6A91" w:rsidRPr="009D4C19" w:rsidRDefault="009E6A91" w:rsidP="009E6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6A91" w:rsidRPr="009D4C19" w:rsidRDefault="009E6A91" w:rsidP="009E6A91">
      <w:pPr>
        <w:rPr>
          <w:rFonts w:ascii="Times New Roman" w:hAnsi="Times New Roman" w:cs="Times New Roman"/>
          <w:sz w:val="28"/>
          <w:szCs w:val="28"/>
        </w:rPr>
      </w:pPr>
    </w:p>
    <w:p w:rsidR="009E6A91" w:rsidRPr="009D4C19" w:rsidRDefault="009E6A91" w:rsidP="009E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E8">
        <w:rPr>
          <w:rFonts w:ascii="Times New Roman" w:hAnsi="Times New Roman" w:cs="Times New Roman"/>
          <w:sz w:val="28"/>
          <w:szCs w:val="28"/>
        </w:rPr>
        <w:t>15.02.2023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4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12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 w:rsidR="00D804E8">
        <w:rPr>
          <w:rFonts w:ascii="Times New Roman" w:hAnsi="Times New Roman" w:cs="Times New Roman"/>
          <w:sz w:val="28"/>
          <w:szCs w:val="28"/>
        </w:rPr>
        <w:t>15</w:t>
      </w:r>
    </w:p>
    <w:p w:rsidR="009E6A91" w:rsidRPr="009D4C19" w:rsidRDefault="009E6A91" w:rsidP="009E6A91">
      <w:pPr>
        <w:rPr>
          <w:rFonts w:ascii="Times New Roman" w:hAnsi="Times New Roman" w:cs="Times New Roman"/>
          <w:sz w:val="28"/>
          <w:szCs w:val="28"/>
        </w:rPr>
      </w:pPr>
    </w:p>
    <w:p w:rsidR="009E6A91" w:rsidRPr="009141F5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</w:t>
      </w:r>
    </w:p>
    <w:p w:rsidR="007D7E18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на единый счет бюджета Зиминского сельсовета </w:t>
      </w:r>
    </w:p>
    <w:p w:rsidR="007D7E18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</w:t>
      </w:r>
    </w:p>
    <w:p w:rsidR="009E6A91" w:rsidRPr="009141F5" w:rsidRDefault="009E6A91" w:rsidP="007D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</w:p>
    <w:p w:rsidR="009E6A91" w:rsidRPr="009D4C19" w:rsidRDefault="009E6A91" w:rsidP="009E6A91">
      <w:pPr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9E6A91" w:rsidRDefault="009141F5" w:rsidP="009E6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6A91">
        <w:rPr>
          <w:rFonts w:ascii="Times New Roman" w:hAnsi="Times New Roman" w:cs="Times New Roman"/>
          <w:sz w:val="28"/>
          <w:szCs w:val="28"/>
        </w:rPr>
        <w:t>:</w:t>
      </w:r>
    </w:p>
    <w:p w:rsidR="009E6A91" w:rsidRPr="009D4C19" w:rsidRDefault="009E6A91" w:rsidP="00D2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</w:t>
      </w:r>
      <w:r w:rsidRPr="00855CAD">
        <w:rPr>
          <w:rFonts w:ascii="Times New Roman" w:hAnsi="Times New Roman" w:cs="Times New Roman"/>
          <w:sz w:val="28"/>
          <w:szCs w:val="28"/>
        </w:rPr>
        <w:t>бюджет Зиминского сельсовета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постановлению.</w:t>
      </w:r>
    </w:p>
    <w:p w:rsidR="009E6A91" w:rsidRPr="009141F5" w:rsidRDefault="009E6A91" w:rsidP="00D26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2. </w:t>
      </w:r>
      <w:r w:rsidR="009141F5" w:rsidRPr="009141F5">
        <w:rPr>
          <w:rFonts w:ascii="Times New Roman" w:hAnsi="Times New Roman" w:cs="Times New Roman"/>
          <w:sz w:val="28"/>
          <w:szCs w:val="28"/>
        </w:rPr>
        <w:t>П</w:t>
      </w:r>
      <w:r w:rsidRPr="009141F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опубликования и распространяет свое действие на правоотношения, возникшие </w:t>
      </w:r>
      <w:r w:rsidRPr="007D7E18">
        <w:rPr>
          <w:rFonts w:ascii="Times New Roman" w:hAnsi="Times New Roman" w:cs="Times New Roman"/>
          <w:sz w:val="28"/>
          <w:szCs w:val="28"/>
        </w:rPr>
        <w:t>с 01.01.</w:t>
      </w:r>
      <w:bookmarkStart w:id="0" w:name="_GoBack"/>
      <w:bookmarkEnd w:id="0"/>
      <w:r w:rsidRPr="007D7E18">
        <w:rPr>
          <w:rFonts w:ascii="Times New Roman" w:hAnsi="Times New Roman" w:cs="Times New Roman"/>
          <w:sz w:val="28"/>
          <w:szCs w:val="28"/>
        </w:rPr>
        <w:t>2023.</w:t>
      </w:r>
    </w:p>
    <w:p w:rsidR="009141F5" w:rsidRPr="009141F5" w:rsidRDefault="009141F5" w:rsidP="00D26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41F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на информационном стенде Администрации сельсовета, а также на информационном стенде в поселке </w:t>
      </w:r>
      <w:proofErr w:type="gramStart"/>
      <w:r w:rsidRPr="009141F5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9141F5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Зиминского сельсовета Ребрихинского района Алтайского края.</w:t>
      </w:r>
    </w:p>
    <w:p w:rsidR="009141F5" w:rsidRPr="00602976" w:rsidRDefault="009141F5" w:rsidP="00D26F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9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029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29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79"/>
        <w:gridCol w:w="6"/>
      </w:tblGrid>
      <w:tr w:rsidR="009141F5" w:rsidRPr="00602976" w:rsidTr="00CB18BB">
        <w:trPr>
          <w:tblCellSpacing w:w="0" w:type="dxa"/>
        </w:trPr>
        <w:tc>
          <w:tcPr>
            <w:tcW w:w="0" w:type="auto"/>
            <w:hideMark/>
          </w:tcPr>
          <w:p w:rsidR="009141F5" w:rsidRPr="00602976" w:rsidRDefault="009141F5" w:rsidP="00CB18BB">
            <w:pPr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Глава сельсовета                                                                           В.Е.Козлов</w:t>
            </w:r>
          </w:p>
        </w:tc>
        <w:tc>
          <w:tcPr>
            <w:tcW w:w="0" w:type="auto"/>
            <w:vAlign w:val="bottom"/>
            <w:hideMark/>
          </w:tcPr>
          <w:p w:rsidR="009141F5" w:rsidRPr="00602976" w:rsidRDefault="009141F5" w:rsidP="00CB1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5D27" w:rsidRDefault="00585D27" w:rsidP="00585D27">
      <w:pPr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t xml:space="preserve">Антикоррупционная экспертиза муниципального правового акта проведена. Коррупциогенных  факторов  не  выявлено. </w:t>
      </w:r>
    </w:p>
    <w:p w:rsidR="009E6A91" w:rsidRDefault="00585D27" w:rsidP="00D26F73">
      <w:pPr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t>Глава сельсовета                                                                                                                      В.Е.Козлов</w:t>
      </w:r>
    </w:p>
    <w:p w:rsidR="00D26F73" w:rsidRPr="00D26F73" w:rsidRDefault="00D26F73" w:rsidP="00D26F73">
      <w:pPr>
        <w:jc w:val="both"/>
        <w:rPr>
          <w:rFonts w:ascii="Times New Roman" w:hAnsi="Times New Roman" w:cs="Times New Roman"/>
        </w:rPr>
      </w:pPr>
    </w:p>
    <w:p w:rsidR="009276F9" w:rsidRDefault="00585D27" w:rsidP="00585D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</w:p>
    <w:p w:rsidR="009E6A91" w:rsidRDefault="009276F9" w:rsidP="00585D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</w:t>
      </w:r>
      <w:r w:rsidR="00585D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85D27" w:rsidRDefault="00585D27" w:rsidP="00585D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="00D26F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9E6A91" w:rsidRDefault="00585D27" w:rsidP="00585D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="00D26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9E6A91" w:rsidRDefault="009E6A91" w:rsidP="00585D2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Зиминского сельсовета </w:t>
      </w:r>
    </w:p>
    <w:p w:rsidR="009E6A91" w:rsidRDefault="009276F9" w:rsidP="009276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>Ребрихинского района</w:t>
      </w:r>
    </w:p>
    <w:p w:rsidR="009E6A91" w:rsidRDefault="00585D27" w:rsidP="00D26F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9276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9E6A91" w:rsidRDefault="009276F9" w:rsidP="009276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о</w:t>
      </w:r>
      <w:r w:rsidR="009E6A9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15.02.2023 № 15</w:t>
      </w:r>
    </w:p>
    <w:p w:rsidR="009E6A91" w:rsidRDefault="009E6A91" w:rsidP="009E6A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A91" w:rsidRDefault="009E6A91" w:rsidP="009E6A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A91" w:rsidRPr="00BA532E" w:rsidRDefault="009E6A91" w:rsidP="009E6A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E6A91" w:rsidRPr="00BA532E" w:rsidRDefault="009E6A91" w:rsidP="009E6A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 xml:space="preserve">привлечения остатков средств на единый счет 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Зиминского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>и возврата привлеченных средств</w:t>
      </w:r>
    </w:p>
    <w:p w:rsidR="009E6A91" w:rsidRPr="002F7546" w:rsidRDefault="009E6A91" w:rsidP="009E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Pr="001200E5" w:rsidRDefault="009E6A91" w:rsidP="009E6A91">
      <w:pPr>
        <w:pStyle w:val="ConsPlusTitle"/>
        <w:numPr>
          <w:ilvl w:val="0"/>
          <w:numId w:val="1"/>
        </w:numPr>
        <w:ind w:left="851" w:hanging="49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0E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E6A91" w:rsidRPr="002F7546" w:rsidRDefault="009E6A91" w:rsidP="009E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Pr="000D4189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18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</w:t>
      </w:r>
      <w:r>
        <w:rPr>
          <w:rFonts w:ascii="Times New Roman" w:hAnsi="Times New Roman" w:cs="Times New Roman"/>
          <w:sz w:val="28"/>
          <w:szCs w:val="28"/>
        </w:rPr>
        <w:t>Администрацией Зиминского</w:t>
      </w:r>
      <w:r w:rsidRPr="000D4189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0D4189">
        <w:rPr>
          <w:rFonts w:ascii="Times New Roman" w:hAnsi="Times New Roman" w:cs="Times New Roman"/>
          <w:sz w:val="28"/>
          <w:szCs w:val="28"/>
        </w:rPr>
        <w:t xml:space="preserve">) на единый счет бюджета </w:t>
      </w:r>
      <w:r>
        <w:rPr>
          <w:rFonts w:ascii="Times New Roman" w:hAnsi="Times New Roman" w:cs="Times New Roman"/>
          <w:sz w:val="28"/>
          <w:szCs w:val="28"/>
        </w:rPr>
        <w:t>Зиминского</w:t>
      </w:r>
      <w:r w:rsidRPr="000D4189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а также правила возврата привлеченных средств на казначейские счета, с которых они были ранее перечислены.</w:t>
      </w:r>
    </w:p>
    <w:p w:rsidR="009E6A91" w:rsidRPr="00E84EDB" w:rsidRDefault="009E6A91" w:rsidP="009E6A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9E6A91" w:rsidRDefault="009E6A91" w:rsidP="009E6A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 xml:space="preserve"> осуществляется с казначейск</w:t>
      </w:r>
      <w:r>
        <w:rPr>
          <w:rFonts w:ascii="Times New Roman" w:hAnsi="Times New Roman" w:cs="Times New Roman"/>
          <w:sz w:val="28"/>
          <w:szCs w:val="28"/>
        </w:rPr>
        <w:t>их счетов</w:t>
      </w:r>
      <w:r w:rsidRPr="00E84EDB">
        <w:rPr>
          <w:rFonts w:ascii="Times New Roman" w:hAnsi="Times New Roman" w:cs="Times New Roman"/>
          <w:sz w:val="28"/>
          <w:szCs w:val="28"/>
        </w:rPr>
        <w:t xml:space="preserve"> </w:t>
      </w:r>
      <w:r w:rsidRPr="00D26F73">
        <w:rPr>
          <w:rFonts w:ascii="Times New Roman" w:hAnsi="Times New Roman" w:cs="Times New Roman"/>
          <w:sz w:val="28"/>
          <w:szCs w:val="28"/>
        </w:rPr>
        <w:t>№03232643016354361700.</w:t>
      </w:r>
    </w:p>
    <w:p w:rsidR="009E6A91" w:rsidRPr="00E84EDB" w:rsidRDefault="009E6A91" w:rsidP="009E6A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9E6A91" w:rsidRDefault="009E6A91" w:rsidP="009E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9E6A91" w:rsidRPr="00901F62" w:rsidRDefault="009E6A91" w:rsidP="009E6A9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9E6A91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Администрация сельсовета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9E6A91" w:rsidRDefault="009E6A91" w:rsidP="009E6A91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9E6A91" w:rsidRDefault="009E6A91" w:rsidP="009E6A91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9E6A91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80D29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480D29">
        <w:rPr>
          <w:rFonts w:ascii="Times New Roman" w:hAnsi="Times New Roman" w:cs="Times New Roman"/>
          <w:sz w:val="28"/>
          <w:szCs w:val="28"/>
        </w:rPr>
        <w:t>я осуществления не позднее второго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кассовых выплат по распоряжениям о совершении казначейских платежей, а также по решению Администрации сельсовета.</w:t>
      </w:r>
    </w:p>
    <w:p w:rsidR="009E6A91" w:rsidRPr="00E26915" w:rsidRDefault="009E6A91" w:rsidP="009E6A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привлеченных средств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суммы, не превышающей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 между объемом средств, поступивших с казначейского счета на единый счет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 в течение текущего финансового года.</w:t>
      </w:r>
    </w:p>
    <w:p w:rsidR="009E6A91" w:rsidRPr="00D811DB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Pr="00D811DB">
        <w:t xml:space="preserve"> </w:t>
      </w:r>
      <w:r w:rsidRPr="00D811DB"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9E6A91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C1">
        <w:rPr>
          <w:rFonts w:ascii="Times New Roman" w:hAnsi="Times New Roman" w:cs="Times New Roman"/>
          <w:sz w:val="28"/>
          <w:szCs w:val="28"/>
        </w:rPr>
        <w:t>Возврат привлеченных</w:t>
      </w:r>
      <w:r w:rsidRPr="00D811DB">
        <w:t xml:space="preserve">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перечислены, по 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осуществляться в течение текущего финансового года в случае отсутствия надобности в привлеченных средствах. </w:t>
      </w:r>
    </w:p>
    <w:p w:rsidR="009E6A91" w:rsidRDefault="009E6A91" w:rsidP="009E6A9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по решению Администрации сельсовета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распоряжения  </w:t>
      </w:r>
      <w:r w:rsidRPr="00BE7AC1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>, составленного Администрацией сельсовета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9E6A91" w:rsidRDefault="009E6A91" w:rsidP="009E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91" w:rsidRPr="00A812D9" w:rsidRDefault="009E6A91" w:rsidP="009E6A91">
      <w:pPr>
        <w:rPr>
          <w:rFonts w:ascii="Times New Roman" w:hAnsi="Times New Roman" w:cs="Times New Roman"/>
          <w:sz w:val="28"/>
          <w:szCs w:val="28"/>
        </w:rPr>
      </w:pPr>
    </w:p>
    <w:p w:rsidR="009E6A91" w:rsidRDefault="009E6A91"/>
    <w:sectPr w:rsidR="009E6A91" w:rsidSect="00585D27">
      <w:pgSz w:w="11906" w:h="16838"/>
      <w:pgMar w:top="113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A91"/>
    <w:rsid w:val="00146A88"/>
    <w:rsid w:val="00186FA7"/>
    <w:rsid w:val="001C4E16"/>
    <w:rsid w:val="001C6256"/>
    <w:rsid w:val="00215B9A"/>
    <w:rsid w:val="002F1770"/>
    <w:rsid w:val="00323770"/>
    <w:rsid w:val="0040112A"/>
    <w:rsid w:val="004C072F"/>
    <w:rsid w:val="004E0E75"/>
    <w:rsid w:val="004F66CF"/>
    <w:rsid w:val="00516FC9"/>
    <w:rsid w:val="00540C42"/>
    <w:rsid w:val="00543EA0"/>
    <w:rsid w:val="0057266E"/>
    <w:rsid w:val="00585D27"/>
    <w:rsid w:val="00647A7F"/>
    <w:rsid w:val="007D7E18"/>
    <w:rsid w:val="0082128C"/>
    <w:rsid w:val="009141F5"/>
    <w:rsid w:val="0092446F"/>
    <w:rsid w:val="009276F9"/>
    <w:rsid w:val="00931BAE"/>
    <w:rsid w:val="009E6A91"/>
    <w:rsid w:val="00A023A5"/>
    <w:rsid w:val="00A44202"/>
    <w:rsid w:val="00AB0BEA"/>
    <w:rsid w:val="00AC29FD"/>
    <w:rsid w:val="00B23D37"/>
    <w:rsid w:val="00B50220"/>
    <w:rsid w:val="00BD06BD"/>
    <w:rsid w:val="00BD14ED"/>
    <w:rsid w:val="00C772AB"/>
    <w:rsid w:val="00CF2EE8"/>
    <w:rsid w:val="00D26F73"/>
    <w:rsid w:val="00D804E8"/>
    <w:rsid w:val="00D94670"/>
    <w:rsid w:val="00D97AE3"/>
    <w:rsid w:val="00DB79CB"/>
    <w:rsid w:val="00DD5F2D"/>
    <w:rsid w:val="00DE7E47"/>
    <w:rsid w:val="00EC14BE"/>
    <w:rsid w:val="00F9476A"/>
    <w:rsid w:val="00FA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91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A91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A91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E6A91"/>
    <w:pPr>
      <w:ind w:left="720"/>
      <w:contextualSpacing/>
    </w:pPr>
  </w:style>
  <w:style w:type="paragraph" w:styleId="a4">
    <w:name w:val="No Spacing"/>
    <w:uiPriority w:val="1"/>
    <w:qFormat/>
    <w:rsid w:val="009141F5"/>
    <w:pPr>
      <w:spacing w:before="0"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2023-02-27T08:36:00Z</cp:lastPrinted>
  <dcterms:created xsi:type="dcterms:W3CDTF">2023-02-07T08:53:00Z</dcterms:created>
  <dcterms:modified xsi:type="dcterms:W3CDTF">2023-02-27T08:37:00Z</dcterms:modified>
</cp:coreProperties>
</file>