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67" w:rsidRDefault="00925A8B" w:rsidP="006368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17.7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62328369" r:id="rId6"/>
        </w:pict>
      </w:r>
    </w:p>
    <w:p w:rsidR="00636867" w:rsidRPr="007D7E18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E18">
        <w:rPr>
          <w:rFonts w:ascii="Times New Roman" w:hAnsi="Times New Roman" w:cs="Times New Roman"/>
          <w:sz w:val="28"/>
          <w:szCs w:val="28"/>
        </w:rPr>
        <w:t>АДМИНИСТРАЦИЯ ЗИМИНСКОГО СЕЛЬСОВЕТА</w:t>
      </w:r>
    </w:p>
    <w:p w:rsidR="00636867" w:rsidRPr="007D7E18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E18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636867" w:rsidRDefault="00547186" w:rsidP="00A05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36867" w:rsidRPr="009D4C19" w:rsidRDefault="00636867" w:rsidP="003D3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867" w:rsidRDefault="00DB5EC1" w:rsidP="0063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21.11.2023                                                                                                                   №138</w:t>
      </w:r>
    </w:p>
    <w:p w:rsidR="00636867" w:rsidRPr="009D4C19" w:rsidRDefault="003D3424" w:rsidP="003D34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636867" w:rsidRPr="009141F5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</w:t>
      </w:r>
    </w:p>
    <w:p w:rsidR="00636867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на единый счет бюджета Зиминского сельсовета </w:t>
      </w:r>
    </w:p>
    <w:p w:rsidR="00636867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</w:t>
      </w:r>
    </w:p>
    <w:p w:rsidR="009D4C19" w:rsidRPr="009D4C19" w:rsidRDefault="00636867" w:rsidP="00636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E23208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3D3424" w:rsidRDefault="00E23208" w:rsidP="003D3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3D3424">
        <w:rPr>
          <w:rFonts w:ascii="Times New Roman" w:hAnsi="Times New Roman" w:cs="Times New Roman"/>
          <w:sz w:val="28"/>
          <w:szCs w:val="28"/>
        </w:rPr>
        <w:t xml:space="preserve">1.Утвердить Порядок привлечения остатков средств на единый счет бюджета </w:t>
      </w:r>
      <w:r w:rsidR="003F3733" w:rsidRPr="003D3424">
        <w:rPr>
          <w:rFonts w:ascii="Times New Roman" w:hAnsi="Times New Roman" w:cs="Times New Roman"/>
          <w:sz w:val="28"/>
          <w:szCs w:val="28"/>
        </w:rPr>
        <w:t>Зиминского</w:t>
      </w:r>
      <w:r w:rsidR="006A6C73" w:rsidRPr="003D3424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r w:rsidR="009D4C19" w:rsidRPr="003D3424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</w:t>
      </w:r>
      <w:proofErr w:type="gramStart"/>
      <w:r w:rsidR="009D4C19" w:rsidRPr="003D3424">
        <w:rPr>
          <w:rFonts w:ascii="Times New Roman" w:hAnsi="Times New Roman" w:cs="Times New Roman"/>
          <w:sz w:val="28"/>
          <w:szCs w:val="28"/>
        </w:rPr>
        <w:t>.</w:t>
      </w:r>
      <w:r w:rsidR="003D3424" w:rsidRPr="003D3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3424" w:rsidRPr="003D3424">
        <w:rPr>
          <w:rFonts w:ascii="Times New Roman" w:hAnsi="Times New Roman" w:cs="Times New Roman"/>
          <w:sz w:val="28"/>
          <w:szCs w:val="28"/>
        </w:rPr>
        <w:t>приложение)</w:t>
      </w:r>
    </w:p>
    <w:p w:rsidR="003D3424" w:rsidRPr="003D3424" w:rsidRDefault="003D3424" w:rsidP="003D3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Зиминского сельсовета Ребрихинского района Алтайского края от 15.02.2023 № 15 «Об утверждении Порядка привлечения остатков средств на единый счет бюджета Зиминского сельсовета Ребрихинского района Алтайского края и возврата привлеченных средств».</w:t>
      </w:r>
    </w:p>
    <w:p w:rsidR="003D3424" w:rsidRPr="003D3424" w:rsidRDefault="003D3424" w:rsidP="003D3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>3.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а также обнародовать на информационном стенде Администрации Зиминского сельсовета  Ребрихинского района Алтайского края.</w:t>
      </w:r>
    </w:p>
    <w:p w:rsidR="003D3424" w:rsidRPr="003D3424" w:rsidRDefault="003D3424" w:rsidP="003D3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опубликования .</w:t>
      </w:r>
    </w:p>
    <w:p w:rsidR="003D3424" w:rsidRPr="003D3424" w:rsidRDefault="003D3424" w:rsidP="003D3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D3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42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D3424" w:rsidRPr="003D3424" w:rsidRDefault="003D3424" w:rsidP="003D3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424" w:rsidRPr="003D3424" w:rsidRDefault="003D3424" w:rsidP="003D3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C73" w:rsidRPr="003D3424" w:rsidRDefault="008F3648" w:rsidP="003D3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24">
        <w:rPr>
          <w:rFonts w:ascii="Times New Roman" w:hAnsi="Times New Roman" w:cs="Times New Roman"/>
          <w:sz w:val="28"/>
          <w:szCs w:val="28"/>
        </w:rPr>
        <w:t xml:space="preserve">И.О.главы сельсовета                                                                      </w:t>
      </w:r>
      <w:proofErr w:type="spellStart"/>
      <w:r w:rsidRPr="003D3424">
        <w:rPr>
          <w:rFonts w:ascii="Times New Roman" w:hAnsi="Times New Roman" w:cs="Times New Roman"/>
          <w:sz w:val="28"/>
          <w:szCs w:val="28"/>
        </w:rPr>
        <w:t>Л.И.Ковынева</w:t>
      </w:r>
      <w:proofErr w:type="spellEnd"/>
    </w:p>
    <w:p w:rsidR="003D3424" w:rsidRDefault="003D3424" w:rsidP="003D3424">
      <w:pPr>
        <w:jc w:val="both"/>
        <w:rPr>
          <w:rFonts w:ascii="Times New Roman" w:hAnsi="Times New Roman" w:cs="Times New Roman"/>
        </w:rPr>
      </w:pPr>
    </w:p>
    <w:p w:rsidR="003D3424" w:rsidRDefault="003D3424" w:rsidP="003D3424">
      <w:pPr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lastRenderedPageBreak/>
        <w:t xml:space="preserve">Антикоррупционная экспертиза муниципального правового акта проведена. </w:t>
      </w:r>
    </w:p>
    <w:p w:rsidR="003D3424" w:rsidRDefault="003D3424" w:rsidP="003D3424">
      <w:pPr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t xml:space="preserve">Коррупциогенных  факторов  не  выявлено. </w:t>
      </w:r>
    </w:p>
    <w:p w:rsidR="003D3424" w:rsidRDefault="003D3424" w:rsidP="003D3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лавы сельсовета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Л.И.Ковынева</w:t>
      </w:r>
      <w:proofErr w:type="spellEnd"/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5E5" w:rsidRDefault="006055E5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5E5" w:rsidRDefault="006055E5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5E5" w:rsidRDefault="006055E5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5E5" w:rsidRDefault="006055E5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604" w:rsidRPr="00466259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                   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615604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</w:t>
      </w:r>
    </w:p>
    <w:p w:rsidR="00615604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Зиминского</w:t>
      </w:r>
    </w:p>
    <w:p w:rsidR="00615604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сельсовета</w:t>
      </w:r>
    </w:p>
    <w:p w:rsidR="00615604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Ребрихинского района</w:t>
      </w:r>
    </w:p>
    <w:p w:rsidR="00615604" w:rsidRPr="00466259" w:rsidRDefault="00615604" w:rsidP="0061560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Алтайского края</w:t>
      </w:r>
    </w:p>
    <w:p w:rsidR="00F32DDD" w:rsidRDefault="00615604" w:rsidP="00615604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DB5E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21.11.2023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№ </w:t>
      </w:r>
      <w:r w:rsidR="00DB5E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138</w:t>
      </w:r>
    </w:p>
    <w:p w:rsidR="00F32DDD" w:rsidRDefault="00F32DDD" w:rsidP="00F32DD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2DDD" w:rsidRDefault="00F32DDD" w:rsidP="00F32DD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F32DDD" w:rsidRDefault="00F32DDD" w:rsidP="00F32DD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привлечения остатков средств на единый счет Бюджета Зиминского сельсовета Ребрихинского района Алтайского края и возврата привлеченных средств</w:t>
      </w:r>
    </w:p>
    <w:p w:rsidR="00F32DDD" w:rsidRDefault="00F32DDD" w:rsidP="00F32DD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DDD" w:rsidRDefault="00F32DDD" w:rsidP="00F32DDD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F32DDD" w:rsidRDefault="00F32DDD" w:rsidP="00F32DD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DDD" w:rsidRDefault="00F32DDD" w:rsidP="00F32DD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условия и порядок привлечения финансовым органом Бюджета Зиминского сельсовета Ребрихинского района Алтайского края  (далее – Финансовый орган) на единый счет Бюджета Зиминского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 03232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F32DDD" w:rsidRDefault="00F32DDD" w:rsidP="00F32DD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F32DDD" w:rsidRDefault="00F32DDD" w:rsidP="00F32DDD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F32DDD" w:rsidRDefault="00F32DDD" w:rsidP="00F32DDD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F32DDD" w:rsidRDefault="00F32DDD" w:rsidP="00F32DD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Финансовый орган осуществляет учет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F32DDD" w:rsidRDefault="00F32DDD" w:rsidP="00F32DD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оответствии со статьей 220.2 Бюджетного кодекса Российской Федерации.</w:t>
      </w:r>
    </w:p>
    <w:p w:rsidR="00F32DDD" w:rsidRDefault="00F32DDD" w:rsidP="00F32D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DDD" w:rsidRDefault="00F32DDD" w:rsidP="00F32DD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F32DDD" w:rsidRDefault="00F32DDD" w:rsidP="00F32DD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DDD" w:rsidRDefault="00FC79E4" w:rsidP="00FC7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F32DDD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потребности в привлечении остатков средств на единый счет Бюджета Финансовый орган направляет в Управление обращение о </w:t>
      </w:r>
      <w:r w:rsidR="00F32D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F32DDD" w:rsidRDefault="00F32DDD" w:rsidP="00F32DD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F32DDD" w:rsidRDefault="00F32DDD" w:rsidP="00F3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F32DDD" w:rsidRDefault="00F32DDD" w:rsidP="00F32DDD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DDD" w:rsidRDefault="00F32DDD" w:rsidP="00F32DD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F32DDD" w:rsidRDefault="00F32DDD" w:rsidP="00F32DDD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32DDD" w:rsidRDefault="00FC79E4" w:rsidP="00FC79E4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3.1.</w:t>
      </w:r>
      <w:r w:rsidR="00F32D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F32DDD" w:rsidRDefault="00F32DDD" w:rsidP="00F32DD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F32DDD" w:rsidRDefault="00F32DDD" w:rsidP="00F32DD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F32DDD" w:rsidRDefault="00F32DDD" w:rsidP="00F32DD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3D3424" w:rsidRDefault="003D342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424" w:rsidSect="003D3424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2B7"/>
    <w:multiLevelType w:val="multilevel"/>
    <w:tmpl w:val="9880DF4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727A3"/>
    <w:rsid w:val="000F4E3C"/>
    <w:rsid w:val="002D2014"/>
    <w:rsid w:val="003D3424"/>
    <w:rsid w:val="003F3733"/>
    <w:rsid w:val="004678B1"/>
    <w:rsid w:val="00547186"/>
    <w:rsid w:val="005B5AA4"/>
    <w:rsid w:val="005F4413"/>
    <w:rsid w:val="006055E5"/>
    <w:rsid w:val="00615604"/>
    <w:rsid w:val="00636867"/>
    <w:rsid w:val="006456FC"/>
    <w:rsid w:val="006A6C73"/>
    <w:rsid w:val="00737007"/>
    <w:rsid w:val="00793B2E"/>
    <w:rsid w:val="007D12D9"/>
    <w:rsid w:val="008664DC"/>
    <w:rsid w:val="008F3648"/>
    <w:rsid w:val="00925A8B"/>
    <w:rsid w:val="009C67EA"/>
    <w:rsid w:val="009D4C19"/>
    <w:rsid w:val="00A05DA4"/>
    <w:rsid w:val="00AC4D5E"/>
    <w:rsid w:val="00BB6350"/>
    <w:rsid w:val="00D44EB0"/>
    <w:rsid w:val="00D94257"/>
    <w:rsid w:val="00DB48EF"/>
    <w:rsid w:val="00DB5EC1"/>
    <w:rsid w:val="00DE2615"/>
    <w:rsid w:val="00E02171"/>
    <w:rsid w:val="00E23208"/>
    <w:rsid w:val="00F04AD6"/>
    <w:rsid w:val="00F2520D"/>
    <w:rsid w:val="00F32DDD"/>
    <w:rsid w:val="00F66303"/>
    <w:rsid w:val="00F91B77"/>
    <w:rsid w:val="00FC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67"/>
    <w:pPr>
      <w:spacing w:after="0" w:line="240" w:lineRule="auto"/>
    </w:pPr>
  </w:style>
  <w:style w:type="paragraph" w:customStyle="1" w:styleId="ConsPlusNormal">
    <w:name w:val="ConsPlusNormal"/>
    <w:rsid w:val="003D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D3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67"/>
    <w:pPr>
      <w:spacing w:after="0" w:line="240" w:lineRule="auto"/>
    </w:pPr>
  </w:style>
  <w:style w:type="paragraph" w:customStyle="1" w:styleId="ConsPlusNormal">
    <w:name w:val="ConsPlusNormal"/>
    <w:rsid w:val="003D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D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</cp:lastModifiedBy>
  <cp:revision>3</cp:revision>
  <cp:lastPrinted>2023-11-02T05:16:00Z</cp:lastPrinted>
  <dcterms:created xsi:type="dcterms:W3CDTF">2023-11-21T08:39:00Z</dcterms:created>
  <dcterms:modified xsi:type="dcterms:W3CDTF">2023-11-24T03:53:00Z</dcterms:modified>
</cp:coreProperties>
</file>