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690E2A" w:rsidRDefault="0023129C" w:rsidP="0023129C">
      <w:pPr>
        <w:jc w:val="center"/>
        <w:rPr>
          <w:b/>
          <w:sz w:val="24"/>
          <w:szCs w:val="24"/>
        </w:rPr>
      </w:pPr>
      <w:r w:rsidRPr="00690E2A">
        <w:rPr>
          <w:b/>
          <w:sz w:val="24"/>
          <w:szCs w:val="24"/>
        </w:rPr>
        <w:t xml:space="preserve">Сборник муниципальных правовых актов </w:t>
      </w:r>
    </w:p>
    <w:p w:rsidR="0023129C" w:rsidRPr="00690E2A" w:rsidRDefault="0023129C" w:rsidP="0023129C">
      <w:pPr>
        <w:jc w:val="center"/>
        <w:rPr>
          <w:b/>
          <w:sz w:val="24"/>
          <w:szCs w:val="24"/>
        </w:rPr>
      </w:pPr>
      <w:r w:rsidRPr="00690E2A">
        <w:rPr>
          <w:b/>
          <w:sz w:val="24"/>
          <w:szCs w:val="24"/>
        </w:rPr>
        <w:t>Админис</w:t>
      </w:r>
      <w:r w:rsidR="007847EE" w:rsidRPr="00690E2A">
        <w:rPr>
          <w:b/>
          <w:sz w:val="24"/>
          <w:szCs w:val="24"/>
        </w:rPr>
        <w:t xml:space="preserve">трации  </w:t>
      </w:r>
      <w:r w:rsidR="00352348" w:rsidRPr="00690E2A">
        <w:rPr>
          <w:b/>
          <w:sz w:val="24"/>
          <w:szCs w:val="24"/>
        </w:rPr>
        <w:t>Зиминского</w:t>
      </w:r>
      <w:r w:rsidRPr="00690E2A">
        <w:rPr>
          <w:b/>
          <w:sz w:val="24"/>
          <w:szCs w:val="24"/>
        </w:rPr>
        <w:t xml:space="preserve"> сельсовета</w:t>
      </w:r>
    </w:p>
    <w:p w:rsidR="0023129C" w:rsidRPr="00690E2A" w:rsidRDefault="0023129C" w:rsidP="0023129C">
      <w:pPr>
        <w:jc w:val="center"/>
        <w:rPr>
          <w:b/>
          <w:sz w:val="24"/>
          <w:szCs w:val="24"/>
        </w:rPr>
      </w:pPr>
      <w:r w:rsidRPr="00690E2A">
        <w:rPr>
          <w:b/>
          <w:sz w:val="24"/>
          <w:szCs w:val="24"/>
        </w:rPr>
        <w:t>Ребрихинского района Алтайского края</w:t>
      </w:r>
    </w:p>
    <w:p w:rsidR="0023129C" w:rsidRPr="00690E2A" w:rsidRDefault="00BE6C16" w:rsidP="0023129C">
      <w:pPr>
        <w:jc w:val="center"/>
        <w:rPr>
          <w:b/>
          <w:sz w:val="24"/>
          <w:szCs w:val="24"/>
        </w:rPr>
      </w:pPr>
      <w:r w:rsidRPr="00690E2A">
        <w:rPr>
          <w:b/>
          <w:sz w:val="24"/>
          <w:szCs w:val="24"/>
        </w:rPr>
        <w:t>№ 27</w:t>
      </w:r>
    </w:p>
    <w:p w:rsidR="00480CD6" w:rsidRPr="00690E2A" w:rsidRDefault="00BE6C16" w:rsidP="0023129C">
      <w:pPr>
        <w:jc w:val="center"/>
        <w:rPr>
          <w:b/>
          <w:sz w:val="24"/>
          <w:szCs w:val="24"/>
        </w:rPr>
      </w:pPr>
      <w:r w:rsidRPr="00690E2A">
        <w:rPr>
          <w:b/>
          <w:sz w:val="24"/>
          <w:szCs w:val="24"/>
        </w:rPr>
        <w:t>апрель</w:t>
      </w:r>
      <w:r w:rsidR="005B65D8" w:rsidRPr="00690E2A">
        <w:rPr>
          <w:b/>
          <w:sz w:val="24"/>
          <w:szCs w:val="24"/>
        </w:rPr>
        <w:t xml:space="preserve"> 2025</w:t>
      </w:r>
    </w:p>
    <w:p w:rsidR="0023129C" w:rsidRPr="00690E2A" w:rsidRDefault="00834814" w:rsidP="0023129C">
      <w:pPr>
        <w:jc w:val="center"/>
        <w:rPr>
          <w:b/>
          <w:sz w:val="24"/>
          <w:szCs w:val="24"/>
        </w:rPr>
      </w:pPr>
      <w:r w:rsidRPr="00690E2A">
        <w:rPr>
          <w:b/>
          <w:sz w:val="24"/>
          <w:szCs w:val="24"/>
        </w:rPr>
        <w:t xml:space="preserve"> </w:t>
      </w:r>
    </w:p>
    <w:p w:rsidR="0023129C" w:rsidRPr="00690E2A" w:rsidRDefault="0023129C" w:rsidP="0023129C">
      <w:pPr>
        <w:rPr>
          <w:sz w:val="24"/>
          <w:szCs w:val="24"/>
        </w:rPr>
      </w:pPr>
    </w:p>
    <w:p w:rsidR="00352348" w:rsidRPr="00690E2A" w:rsidRDefault="0023129C" w:rsidP="00352348">
      <w:pPr>
        <w:rPr>
          <w:sz w:val="24"/>
          <w:szCs w:val="24"/>
        </w:rPr>
      </w:pPr>
      <w:r w:rsidRPr="00690E2A">
        <w:rPr>
          <w:sz w:val="24"/>
          <w:szCs w:val="24"/>
        </w:rPr>
        <w:t xml:space="preserve"> </w:t>
      </w:r>
      <w:proofErr w:type="gramStart"/>
      <w:r w:rsidR="00352348" w:rsidRPr="00690E2A">
        <w:rPr>
          <w:sz w:val="24"/>
          <w:szCs w:val="24"/>
        </w:rPr>
        <w:t xml:space="preserve">Ответственный за выпуск  </w:t>
      </w:r>
      <w:r w:rsidR="00DF5DBD" w:rsidRPr="00690E2A">
        <w:rPr>
          <w:sz w:val="24"/>
          <w:szCs w:val="24"/>
        </w:rPr>
        <w:t>Л.И.Ковынева</w:t>
      </w:r>
      <w:proofErr w:type="gramEnd"/>
    </w:p>
    <w:p w:rsidR="00352348" w:rsidRPr="00690E2A" w:rsidRDefault="00352348" w:rsidP="00352348">
      <w:pPr>
        <w:rPr>
          <w:sz w:val="24"/>
          <w:szCs w:val="24"/>
        </w:rPr>
      </w:pPr>
      <w:r w:rsidRPr="00690E2A">
        <w:rPr>
          <w:sz w:val="24"/>
          <w:szCs w:val="24"/>
        </w:rPr>
        <w:t xml:space="preserve">Учредители: </w:t>
      </w:r>
    </w:p>
    <w:p w:rsidR="00352348" w:rsidRPr="00690E2A" w:rsidRDefault="00352348" w:rsidP="00352348">
      <w:pPr>
        <w:rPr>
          <w:sz w:val="24"/>
          <w:szCs w:val="24"/>
        </w:rPr>
      </w:pPr>
      <w:r w:rsidRPr="00690E2A">
        <w:rPr>
          <w:sz w:val="24"/>
          <w:szCs w:val="24"/>
        </w:rPr>
        <w:t>Зиминский сельский Совет народных депутатов</w:t>
      </w:r>
    </w:p>
    <w:p w:rsidR="00352348" w:rsidRPr="00690E2A" w:rsidRDefault="00352348" w:rsidP="00352348">
      <w:pPr>
        <w:rPr>
          <w:sz w:val="24"/>
          <w:szCs w:val="24"/>
        </w:rPr>
      </w:pPr>
      <w:r w:rsidRPr="00690E2A">
        <w:rPr>
          <w:sz w:val="24"/>
          <w:szCs w:val="24"/>
        </w:rPr>
        <w:t xml:space="preserve">Зиминского сельсовета Ребрихинского района Алтайского края, </w:t>
      </w:r>
    </w:p>
    <w:p w:rsidR="00352348" w:rsidRPr="00690E2A" w:rsidRDefault="00352348" w:rsidP="00352348">
      <w:pPr>
        <w:rPr>
          <w:sz w:val="24"/>
          <w:szCs w:val="24"/>
        </w:rPr>
      </w:pPr>
      <w:r w:rsidRPr="00690E2A">
        <w:rPr>
          <w:sz w:val="24"/>
          <w:szCs w:val="24"/>
        </w:rPr>
        <w:t>Администрация Зиминского сельсовета Ребрихинского района Алтайского края</w:t>
      </w:r>
    </w:p>
    <w:p w:rsidR="00352348" w:rsidRPr="00690E2A" w:rsidRDefault="00352348" w:rsidP="00352348">
      <w:pPr>
        <w:rPr>
          <w:sz w:val="24"/>
          <w:szCs w:val="24"/>
        </w:rPr>
      </w:pPr>
      <w:r w:rsidRPr="00690E2A">
        <w:rPr>
          <w:sz w:val="24"/>
          <w:szCs w:val="24"/>
        </w:rPr>
        <w:t>Адрес издателя 658548, с.Зимино, Ребрихинского района Алтайского края,</w:t>
      </w:r>
    </w:p>
    <w:p w:rsidR="00352348" w:rsidRPr="00690E2A" w:rsidRDefault="00352348" w:rsidP="00352348">
      <w:pPr>
        <w:rPr>
          <w:sz w:val="24"/>
          <w:szCs w:val="24"/>
        </w:rPr>
      </w:pPr>
      <w:r w:rsidRPr="00690E2A">
        <w:rPr>
          <w:sz w:val="24"/>
          <w:szCs w:val="24"/>
        </w:rPr>
        <w:t xml:space="preserve"> ул</w:t>
      </w:r>
      <w:proofErr w:type="gramStart"/>
      <w:r w:rsidRPr="00690E2A">
        <w:rPr>
          <w:sz w:val="24"/>
          <w:szCs w:val="24"/>
        </w:rPr>
        <w:t>.М</w:t>
      </w:r>
      <w:proofErr w:type="gramEnd"/>
      <w:r w:rsidRPr="00690E2A">
        <w:rPr>
          <w:sz w:val="24"/>
          <w:szCs w:val="24"/>
        </w:rPr>
        <w:t>олодежная, 20</w:t>
      </w:r>
    </w:p>
    <w:p w:rsidR="00A44B42" w:rsidRPr="00690E2A" w:rsidRDefault="00352348" w:rsidP="00352348">
      <w:pPr>
        <w:rPr>
          <w:sz w:val="24"/>
          <w:szCs w:val="24"/>
        </w:rPr>
      </w:pPr>
      <w:r w:rsidRPr="00690E2A">
        <w:rPr>
          <w:sz w:val="24"/>
          <w:szCs w:val="24"/>
        </w:rPr>
        <w:t xml:space="preserve">Сдано в печать </w:t>
      </w:r>
      <w:r w:rsidR="00BE6C16" w:rsidRPr="00690E2A">
        <w:rPr>
          <w:sz w:val="24"/>
          <w:szCs w:val="24"/>
        </w:rPr>
        <w:t>14 мая</w:t>
      </w:r>
      <w:r w:rsidR="00834814" w:rsidRPr="00690E2A">
        <w:rPr>
          <w:sz w:val="24"/>
          <w:szCs w:val="24"/>
        </w:rPr>
        <w:t xml:space="preserve">  2025</w:t>
      </w:r>
      <w:r w:rsidRPr="00690E2A">
        <w:rPr>
          <w:sz w:val="24"/>
          <w:szCs w:val="24"/>
        </w:rPr>
        <w:t xml:space="preserve"> года.</w:t>
      </w:r>
    </w:p>
    <w:p w:rsidR="00352348" w:rsidRPr="00690E2A" w:rsidRDefault="00352348" w:rsidP="00352348">
      <w:pPr>
        <w:rPr>
          <w:sz w:val="24"/>
          <w:szCs w:val="24"/>
        </w:rPr>
      </w:pPr>
      <w:r w:rsidRPr="00690E2A">
        <w:rPr>
          <w:sz w:val="24"/>
          <w:szCs w:val="24"/>
        </w:rPr>
        <w:t xml:space="preserve"> Отпечатано в Администрации Зиминского сельсовета Ребрихинского района</w:t>
      </w:r>
    </w:p>
    <w:p w:rsidR="00352348" w:rsidRPr="00690E2A" w:rsidRDefault="00352348" w:rsidP="00352348">
      <w:pPr>
        <w:rPr>
          <w:sz w:val="24"/>
          <w:szCs w:val="24"/>
        </w:rPr>
      </w:pPr>
      <w:r w:rsidRPr="00690E2A">
        <w:rPr>
          <w:sz w:val="24"/>
          <w:szCs w:val="24"/>
        </w:rPr>
        <w:t>Адрес типографии: 658548, с.Зимино, Ребрихинского района Алтайского края,ул</w:t>
      </w:r>
      <w:proofErr w:type="gramStart"/>
      <w:r w:rsidRPr="00690E2A">
        <w:rPr>
          <w:sz w:val="24"/>
          <w:szCs w:val="24"/>
        </w:rPr>
        <w:t>.М</w:t>
      </w:r>
      <w:proofErr w:type="gramEnd"/>
      <w:r w:rsidRPr="00690E2A">
        <w:rPr>
          <w:sz w:val="24"/>
          <w:szCs w:val="24"/>
        </w:rPr>
        <w:t>олодежная, 20</w:t>
      </w:r>
    </w:p>
    <w:p w:rsidR="00352348" w:rsidRPr="00690E2A" w:rsidRDefault="00352348" w:rsidP="00352348">
      <w:pPr>
        <w:rPr>
          <w:sz w:val="24"/>
          <w:szCs w:val="24"/>
        </w:rPr>
      </w:pPr>
      <w:r w:rsidRPr="00690E2A">
        <w:rPr>
          <w:sz w:val="24"/>
          <w:szCs w:val="24"/>
        </w:rPr>
        <w:t xml:space="preserve">Распространяется бесплатно. </w:t>
      </w:r>
    </w:p>
    <w:p w:rsidR="00352348" w:rsidRPr="00690E2A" w:rsidRDefault="00352348" w:rsidP="00352348">
      <w:pPr>
        <w:rPr>
          <w:sz w:val="24"/>
          <w:szCs w:val="24"/>
        </w:rPr>
      </w:pPr>
      <w:r w:rsidRPr="00690E2A">
        <w:rPr>
          <w:sz w:val="24"/>
          <w:szCs w:val="24"/>
        </w:rPr>
        <w:t>Содержание</w:t>
      </w:r>
    </w:p>
    <w:p w:rsidR="00352348" w:rsidRPr="00690E2A" w:rsidRDefault="00352348" w:rsidP="00352348">
      <w:pPr>
        <w:rPr>
          <w:sz w:val="24"/>
          <w:szCs w:val="24"/>
        </w:rPr>
      </w:pPr>
      <w:r w:rsidRPr="00690E2A">
        <w:rPr>
          <w:sz w:val="24"/>
          <w:szCs w:val="24"/>
        </w:rPr>
        <w:t>Раздел первый.</w:t>
      </w:r>
      <w:r w:rsidRPr="00690E2A">
        <w:rPr>
          <w:sz w:val="24"/>
          <w:szCs w:val="24"/>
        </w:rPr>
        <w:br/>
        <w:t xml:space="preserve"> РЕШЕНИЯ ЗИМИНСКОГО СЕЛЬСКОГО СОВЕТА НАРОДНЫХ ДЕПУТАТОВ </w:t>
      </w:r>
      <w:r w:rsidR="00060A6A" w:rsidRPr="00690E2A">
        <w:rPr>
          <w:sz w:val="24"/>
          <w:szCs w:val="24"/>
        </w:rPr>
        <w:t>ЗИМИНСКОГО</w:t>
      </w:r>
      <w:r w:rsidRPr="00690E2A">
        <w:rPr>
          <w:sz w:val="24"/>
          <w:szCs w:val="24"/>
        </w:rPr>
        <w:t xml:space="preserve"> СЕЛЬСОВЕТА  РЕБРИХИНСКОГО РАЙОНА АЛТАЙСКОГО КРАЯ:</w:t>
      </w:r>
    </w:p>
    <w:p w:rsidR="0023129C" w:rsidRPr="00690E2A" w:rsidRDefault="0023129C" w:rsidP="0023129C">
      <w:pPr>
        <w:rPr>
          <w:sz w:val="24"/>
          <w:szCs w:val="24"/>
        </w:rPr>
      </w:pPr>
    </w:p>
    <w:tbl>
      <w:tblPr>
        <w:tblW w:w="9914" w:type="dxa"/>
        <w:tblInd w:w="-25" w:type="dxa"/>
        <w:tblLayout w:type="fixed"/>
        <w:tblLook w:val="04A0"/>
      </w:tblPr>
      <w:tblGrid>
        <w:gridCol w:w="488"/>
        <w:gridCol w:w="8576"/>
        <w:gridCol w:w="850"/>
      </w:tblGrid>
      <w:tr w:rsidR="0023129C" w:rsidRPr="00690E2A" w:rsidTr="00DB11F9">
        <w:tc>
          <w:tcPr>
            <w:tcW w:w="488" w:type="dxa"/>
            <w:tcBorders>
              <w:top w:val="single" w:sz="4" w:space="0" w:color="000000"/>
              <w:left w:val="single" w:sz="4" w:space="0" w:color="000000"/>
              <w:bottom w:val="single" w:sz="4" w:space="0" w:color="000000"/>
              <w:right w:val="nil"/>
            </w:tcBorders>
          </w:tcPr>
          <w:p w:rsidR="0023129C" w:rsidRPr="00690E2A" w:rsidRDefault="0023129C">
            <w:pPr>
              <w:rPr>
                <w:sz w:val="24"/>
                <w:szCs w:val="24"/>
              </w:rPr>
            </w:pPr>
          </w:p>
        </w:tc>
        <w:tc>
          <w:tcPr>
            <w:tcW w:w="8576" w:type="dxa"/>
            <w:tcBorders>
              <w:top w:val="single" w:sz="4" w:space="0" w:color="000000"/>
              <w:left w:val="single" w:sz="4" w:space="0" w:color="000000"/>
              <w:bottom w:val="single" w:sz="4" w:space="0" w:color="000000"/>
              <w:right w:val="nil"/>
            </w:tcBorders>
          </w:tcPr>
          <w:p w:rsidR="0023129C" w:rsidRPr="00690E2A" w:rsidRDefault="0023129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3129C" w:rsidRPr="00690E2A" w:rsidRDefault="0023129C">
            <w:pPr>
              <w:rPr>
                <w:sz w:val="24"/>
                <w:szCs w:val="24"/>
              </w:rPr>
            </w:pPr>
            <w:r w:rsidRPr="00690E2A">
              <w:rPr>
                <w:sz w:val="24"/>
                <w:szCs w:val="24"/>
              </w:rPr>
              <w:t>Стр.</w:t>
            </w:r>
          </w:p>
        </w:tc>
      </w:tr>
      <w:tr w:rsidR="00EA79B4" w:rsidRPr="00690E2A" w:rsidTr="00DB11F9">
        <w:tc>
          <w:tcPr>
            <w:tcW w:w="488" w:type="dxa"/>
            <w:tcBorders>
              <w:top w:val="single" w:sz="4" w:space="0" w:color="000000"/>
              <w:left w:val="single" w:sz="4" w:space="0" w:color="000000"/>
              <w:bottom w:val="single" w:sz="4" w:space="0" w:color="000000"/>
              <w:right w:val="nil"/>
            </w:tcBorders>
          </w:tcPr>
          <w:p w:rsidR="00EA79B4" w:rsidRPr="00690E2A" w:rsidRDefault="00EA79B4" w:rsidP="008668DE">
            <w:pPr>
              <w:jc w:val="both"/>
              <w:rPr>
                <w:sz w:val="24"/>
                <w:szCs w:val="24"/>
              </w:rPr>
            </w:pPr>
            <w:r w:rsidRPr="00690E2A">
              <w:rPr>
                <w:sz w:val="24"/>
                <w:szCs w:val="24"/>
              </w:rPr>
              <w:t>1</w:t>
            </w:r>
          </w:p>
        </w:tc>
        <w:tc>
          <w:tcPr>
            <w:tcW w:w="8576" w:type="dxa"/>
            <w:tcBorders>
              <w:top w:val="single" w:sz="4" w:space="0" w:color="000000"/>
              <w:left w:val="single" w:sz="4" w:space="0" w:color="000000"/>
              <w:bottom w:val="single" w:sz="4" w:space="0" w:color="000000"/>
              <w:right w:val="nil"/>
            </w:tcBorders>
          </w:tcPr>
          <w:p w:rsidR="00BE6C16" w:rsidRPr="00690E2A" w:rsidRDefault="00834814" w:rsidP="00BE6C16">
            <w:pPr>
              <w:ind w:left="-180"/>
              <w:jc w:val="both"/>
              <w:rPr>
                <w:color w:val="000000"/>
                <w:sz w:val="24"/>
                <w:szCs w:val="24"/>
              </w:rPr>
            </w:pPr>
            <w:r w:rsidRPr="00690E2A">
              <w:rPr>
                <w:sz w:val="24"/>
                <w:szCs w:val="24"/>
              </w:rPr>
              <w:t xml:space="preserve">Решение от </w:t>
            </w:r>
            <w:r w:rsidR="00BE6C16" w:rsidRPr="00690E2A">
              <w:rPr>
                <w:sz w:val="24"/>
                <w:szCs w:val="24"/>
              </w:rPr>
              <w:t>29.04.2025  №</w:t>
            </w:r>
            <w:r w:rsidR="00A44B42" w:rsidRPr="00690E2A">
              <w:rPr>
                <w:sz w:val="24"/>
                <w:szCs w:val="24"/>
              </w:rPr>
              <w:t xml:space="preserve"> </w:t>
            </w:r>
            <w:r w:rsidR="00BE6C16" w:rsidRPr="00690E2A">
              <w:rPr>
                <w:sz w:val="24"/>
                <w:szCs w:val="24"/>
              </w:rPr>
              <w:t>81</w:t>
            </w:r>
            <w:r w:rsidR="00A44B42" w:rsidRPr="00690E2A">
              <w:rPr>
                <w:sz w:val="24"/>
                <w:szCs w:val="24"/>
              </w:rPr>
              <w:t>«</w:t>
            </w:r>
            <w:r w:rsidR="00BE6C16" w:rsidRPr="00690E2A">
              <w:rPr>
                <w:color w:val="000000"/>
                <w:sz w:val="24"/>
                <w:szCs w:val="24"/>
              </w:rPr>
              <w:t>Об утверждении отчета</w:t>
            </w:r>
          </w:p>
          <w:p w:rsidR="00EA79B4" w:rsidRPr="00690E2A" w:rsidRDefault="00BE6C16" w:rsidP="00BE6C16">
            <w:pPr>
              <w:ind w:left="-180"/>
              <w:jc w:val="both"/>
              <w:rPr>
                <w:color w:val="000000"/>
                <w:sz w:val="24"/>
                <w:szCs w:val="24"/>
              </w:rPr>
            </w:pPr>
            <w:r w:rsidRPr="00690E2A">
              <w:rPr>
                <w:color w:val="000000"/>
                <w:sz w:val="24"/>
                <w:szCs w:val="24"/>
              </w:rPr>
              <w:t xml:space="preserve">«Об исполнении бюджета муниципального образования Зиминского сельсовет Ребрихинского района Алтайского края  за </w:t>
            </w:r>
            <w:r w:rsidRPr="00690E2A">
              <w:rPr>
                <w:sz w:val="24"/>
                <w:szCs w:val="24"/>
              </w:rPr>
              <w:t>2024</w:t>
            </w:r>
            <w:r w:rsidRPr="00690E2A">
              <w:rPr>
                <w:color w:val="000000"/>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rsidR="00EA79B4" w:rsidRPr="00690E2A" w:rsidRDefault="006D13D1" w:rsidP="008668DE">
            <w:pPr>
              <w:jc w:val="both"/>
              <w:rPr>
                <w:sz w:val="24"/>
                <w:szCs w:val="24"/>
              </w:rPr>
            </w:pPr>
            <w:r>
              <w:rPr>
                <w:sz w:val="24"/>
                <w:szCs w:val="24"/>
              </w:rPr>
              <w:t>2-22</w:t>
            </w:r>
          </w:p>
        </w:tc>
      </w:tr>
      <w:tr w:rsidR="000675DE" w:rsidRPr="00690E2A" w:rsidTr="00DB11F9">
        <w:tc>
          <w:tcPr>
            <w:tcW w:w="488" w:type="dxa"/>
            <w:tcBorders>
              <w:top w:val="single" w:sz="4" w:space="0" w:color="000000"/>
              <w:left w:val="single" w:sz="4" w:space="0" w:color="000000"/>
              <w:bottom w:val="single" w:sz="4" w:space="0" w:color="000000"/>
              <w:right w:val="nil"/>
            </w:tcBorders>
          </w:tcPr>
          <w:p w:rsidR="000675DE" w:rsidRPr="00690E2A" w:rsidRDefault="00813C4B" w:rsidP="008668DE">
            <w:pPr>
              <w:jc w:val="both"/>
              <w:rPr>
                <w:sz w:val="24"/>
                <w:szCs w:val="24"/>
              </w:rPr>
            </w:pPr>
            <w:r w:rsidRPr="00690E2A">
              <w:rPr>
                <w:sz w:val="24"/>
                <w:szCs w:val="24"/>
              </w:rPr>
              <w:t>2</w:t>
            </w:r>
          </w:p>
        </w:tc>
        <w:tc>
          <w:tcPr>
            <w:tcW w:w="8576" w:type="dxa"/>
            <w:tcBorders>
              <w:top w:val="single" w:sz="4" w:space="0" w:color="000000"/>
              <w:left w:val="single" w:sz="4" w:space="0" w:color="000000"/>
              <w:bottom w:val="single" w:sz="4" w:space="0" w:color="000000"/>
              <w:right w:val="nil"/>
            </w:tcBorders>
          </w:tcPr>
          <w:p w:rsidR="00BE6C16" w:rsidRPr="00690E2A" w:rsidRDefault="00BE6C16" w:rsidP="00BE6C16">
            <w:pPr>
              <w:jc w:val="both"/>
              <w:rPr>
                <w:bCs/>
                <w:sz w:val="24"/>
                <w:szCs w:val="24"/>
                <w:lang w:eastAsia="en-US"/>
              </w:rPr>
            </w:pPr>
            <w:r w:rsidRPr="00690E2A">
              <w:rPr>
                <w:sz w:val="24"/>
                <w:szCs w:val="24"/>
              </w:rPr>
              <w:t>Решение от 29.04.2025  № 82</w:t>
            </w:r>
            <w:r w:rsidR="000675DE" w:rsidRPr="00690E2A">
              <w:rPr>
                <w:sz w:val="24"/>
                <w:szCs w:val="24"/>
              </w:rPr>
              <w:t>«</w:t>
            </w:r>
            <w:r w:rsidRPr="00690E2A">
              <w:rPr>
                <w:bCs/>
                <w:sz w:val="24"/>
                <w:szCs w:val="24"/>
                <w:lang w:eastAsia="en-US"/>
              </w:rPr>
              <w:t xml:space="preserve">О  внесении изменений и дополнений в решение Зиминского сельского Советанародных депутатов Зиминского сельсовета Ребрихинского районаАлтайского края </w:t>
            </w:r>
          </w:p>
          <w:p w:rsidR="000675DE" w:rsidRPr="00690E2A" w:rsidRDefault="00682CEF" w:rsidP="00682CEF">
            <w:pPr>
              <w:jc w:val="both"/>
              <w:rPr>
                <w:bCs/>
                <w:sz w:val="24"/>
                <w:szCs w:val="24"/>
                <w:lang w:eastAsia="en-US"/>
              </w:rPr>
            </w:pPr>
            <w:r w:rsidRPr="00690E2A">
              <w:rPr>
                <w:bCs/>
                <w:sz w:val="24"/>
                <w:szCs w:val="24"/>
                <w:lang w:eastAsia="en-US"/>
              </w:rPr>
              <w:t xml:space="preserve">От 26.12.2024 </w:t>
            </w:r>
            <w:r w:rsidR="00BE6C16" w:rsidRPr="00690E2A">
              <w:rPr>
                <w:bCs/>
                <w:sz w:val="24"/>
                <w:szCs w:val="24"/>
                <w:lang w:eastAsia="en-US"/>
              </w:rPr>
              <w:t>№67</w:t>
            </w:r>
            <w:r w:rsidRPr="00690E2A">
              <w:rPr>
                <w:bCs/>
                <w:sz w:val="24"/>
                <w:szCs w:val="24"/>
                <w:lang w:eastAsia="en-US"/>
              </w:rPr>
              <w:t xml:space="preserve"> </w:t>
            </w:r>
            <w:r w:rsidR="00BE6C16" w:rsidRPr="00690E2A">
              <w:rPr>
                <w:bCs/>
                <w:sz w:val="24"/>
                <w:szCs w:val="24"/>
                <w:lang w:eastAsia="en-US"/>
              </w:rPr>
              <w:t>«О бюджете Зиминского сельсовета</w:t>
            </w:r>
            <w:r w:rsidRPr="00690E2A">
              <w:rPr>
                <w:bCs/>
                <w:sz w:val="24"/>
                <w:szCs w:val="24"/>
                <w:lang w:eastAsia="en-US"/>
              </w:rPr>
              <w:t xml:space="preserve"> </w:t>
            </w:r>
            <w:r w:rsidR="00BE6C16" w:rsidRPr="00690E2A">
              <w:rPr>
                <w:bCs/>
                <w:sz w:val="24"/>
                <w:szCs w:val="24"/>
                <w:lang w:eastAsia="en-US"/>
              </w:rPr>
              <w:t>Ребрихинского района Алтайского края на 2025 год и на плановый период 2026 и 2027 годов».</w:t>
            </w:r>
          </w:p>
        </w:tc>
        <w:tc>
          <w:tcPr>
            <w:tcW w:w="850" w:type="dxa"/>
            <w:tcBorders>
              <w:top w:val="single" w:sz="4" w:space="0" w:color="000000"/>
              <w:left w:val="single" w:sz="4" w:space="0" w:color="000000"/>
              <w:bottom w:val="single" w:sz="4" w:space="0" w:color="000000"/>
              <w:right w:val="single" w:sz="4" w:space="0" w:color="000000"/>
            </w:tcBorders>
          </w:tcPr>
          <w:p w:rsidR="000675DE" w:rsidRPr="00690E2A" w:rsidRDefault="006D13D1" w:rsidP="008668DE">
            <w:pPr>
              <w:jc w:val="both"/>
              <w:rPr>
                <w:sz w:val="24"/>
                <w:szCs w:val="24"/>
              </w:rPr>
            </w:pPr>
            <w:r>
              <w:rPr>
                <w:sz w:val="24"/>
                <w:szCs w:val="24"/>
              </w:rPr>
              <w:t>22-43</w:t>
            </w:r>
          </w:p>
        </w:tc>
      </w:tr>
      <w:tr w:rsidR="005B65D8" w:rsidRPr="00690E2A" w:rsidTr="00DB11F9">
        <w:tc>
          <w:tcPr>
            <w:tcW w:w="488" w:type="dxa"/>
            <w:tcBorders>
              <w:top w:val="single" w:sz="4" w:space="0" w:color="000000"/>
              <w:left w:val="single" w:sz="4" w:space="0" w:color="000000"/>
              <w:bottom w:val="single" w:sz="4" w:space="0" w:color="000000"/>
              <w:right w:val="nil"/>
            </w:tcBorders>
          </w:tcPr>
          <w:p w:rsidR="005B65D8" w:rsidRPr="00690E2A" w:rsidRDefault="00813C4B" w:rsidP="008668DE">
            <w:pPr>
              <w:jc w:val="both"/>
              <w:rPr>
                <w:sz w:val="24"/>
                <w:szCs w:val="24"/>
              </w:rPr>
            </w:pPr>
            <w:r w:rsidRPr="00690E2A">
              <w:rPr>
                <w:sz w:val="24"/>
                <w:szCs w:val="24"/>
              </w:rPr>
              <w:t>3</w:t>
            </w:r>
          </w:p>
        </w:tc>
        <w:tc>
          <w:tcPr>
            <w:tcW w:w="8576" w:type="dxa"/>
            <w:tcBorders>
              <w:top w:val="single" w:sz="4" w:space="0" w:color="000000"/>
              <w:left w:val="single" w:sz="4" w:space="0" w:color="000000"/>
              <w:bottom w:val="single" w:sz="4" w:space="0" w:color="000000"/>
              <w:right w:val="nil"/>
            </w:tcBorders>
          </w:tcPr>
          <w:p w:rsidR="005B65D8" w:rsidRPr="00690E2A" w:rsidRDefault="00BE6C16" w:rsidP="00682CEF">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Решение от 29.04.2025  № 83 </w:t>
            </w:r>
            <w:r w:rsidR="005B65D8" w:rsidRPr="00690E2A">
              <w:rPr>
                <w:rFonts w:ascii="Times New Roman" w:hAnsi="Times New Roman" w:cs="Times New Roman"/>
                <w:sz w:val="24"/>
                <w:szCs w:val="24"/>
              </w:rPr>
              <w:t>«</w:t>
            </w:r>
            <w:r w:rsidRPr="00690E2A">
              <w:rPr>
                <w:rStyle w:val="afa"/>
                <w:rFonts w:ascii="Times New Roman" w:hAnsi="Times New Roman"/>
                <w:b w:val="0"/>
                <w:sz w:val="24"/>
                <w:szCs w:val="24"/>
              </w:rPr>
              <w:t>Отчет 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2024 год</w:t>
            </w:r>
            <w:r w:rsidR="005B65D8" w:rsidRPr="00690E2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5B65D8" w:rsidRPr="00690E2A" w:rsidRDefault="006D13D1" w:rsidP="008668DE">
            <w:pPr>
              <w:jc w:val="both"/>
              <w:rPr>
                <w:sz w:val="24"/>
                <w:szCs w:val="24"/>
              </w:rPr>
            </w:pPr>
            <w:r>
              <w:rPr>
                <w:sz w:val="24"/>
                <w:szCs w:val="24"/>
              </w:rPr>
              <w:t>43-52</w:t>
            </w:r>
          </w:p>
        </w:tc>
      </w:tr>
      <w:tr w:rsidR="00BE6C16" w:rsidRPr="00690E2A" w:rsidTr="00DB11F9">
        <w:tc>
          <w:tcPr>
            <w:tcW w:w="488" w:type="dxa"/>
            <w:tcBorders>
              <w:top w:val="single" w:sz="4" w:space="0" w:color="000000"/>
              <w:left w:val="single" w:sz="4" w:space="0" w:color="000000"/>
              <w:bottom w:val="single" w:sz="4" w:space="0" w:color="000000"/>
              <w:right w:val="nil"/>
            </w:tcBorders>
          </w:tcPr>
          <w:p w:rsidR="00BE6C16" w:rsidRPr="00690E2A" w:rsidRDefault="00BE6C16" w:rsidP="008668DE">
            <w:pPr>
              <w:jc w:val="both"/>
              <w:rPr>
                <w:sz w:val="24"/>
                <w:szCs w:val="24"/>
              </w:rPr>
            </w:pPr>
            <w:r w:rsidRPr="00690E2A">
              <w:rPr>
                <w:sz w:val="24"/>
                <w:szCs w:val="24"/>
              </w:rPr>
              <w:t>4</w:t>
            </w:r>
          </w:p>
        </w:tc>
        <w:tc>
          <w:tcPr>
            <w:tcW w:w="8576" w:type="dxa"/>
            <w:tcBorders>
              <w:top w:val="single" w:sz="4" w:space="0" w:color="000000"/>
              <w:left w:val="single" w:sz="4" w:space="0" w:color="000000"/>
              <w:bottom w:val="single" w:sz="4" w:space="0" w:color="000000"/>
              <w:right w:val="nil"/>
            </w:tcBorders>
          </w:tcPr>
          <w:p w:rsidR="00BE6C16" w:rsidRPr="00116160" w:rsidRDefault="00BE6C16" w:rsidP="00116160">
            <w:pPr>
              <w:pStyle w:val="ConsPlusTitle"/>
              <w:ind w:right="-1"/>
              <w:jc w:val="both"/>
              <w:rPr>
                <w:rFonts w:ascii="Times New Roman" w:hAnsi="Times New Roman" w:cs="Times New Roman"/>
                <w:b w:val="0"/>
                <w:sz w:val="24"/>
                <w:szCs w:val="24"/>
              </w:rPr>
            </w:pPr>
            <w:r w:rsidRPr="00690E2A">
              <w:rPr>
                <w:rFonts w:ascii="Times New Roman" w:hAnsi="Times New Roman" w:cs="Times New Roman"/>
                <w:b w:val="0"/>
                <w:sz w:val="24"/>
                <w:szCs w:val="24"/>
              </w:rPr>
              <w:t>Решение от 29.04.2025  № 84 «О внесении изменений в решение Зиминского сельского Совета народных депутатов Зиминского сельсовета Ребрихинского района Алтайского края от 30.05.2024 № 35 «О дополнительных основаниях признания безнадежной к взысканию задолженности в части сумм по местным налогам»</w:t>
            </w:r>
          </w:p>
        </w:tc>
        <w:tc>
          <w:tcPr>
            <w:tcW w:w="850" w:type="dxa"/>
            <w:tcBorders>
              <w:top w:val="single" w:sz="4" w:space="0" w:color="000000"/>
              <w:left w:val="single" w:sz="4" w:space="0" w:color="000000"/>
              <w:bottom w:val="single" w:sz="4" w:space="0" w:color="000000"/>
              <w:right w:val="single" w:sz="4" w:space="0" w:color="000000"/>
            </w:tcBorders>
          </w:tcPr>
          <w:p w:rsidR="00BE6C16" w:rsidRPr="00690E2A" w:rsidRDefault="006D13D1" w:rsidP="008668DE">
            <w:pPr>
              <w:jc w:val="both"/>
              <w:rPr>
                <w:sz w:val="24"/>
                <w:szCs w:val="24"/>
              </w:rPr>
            </w:pPr>
            <w:r>
              <w:rPr>
                <w:sz w:val="24"/>
                <w:szCs w:val="24"/>
              </w:rPr>
              <w:t>53</w:t>
            </w:r>
          </w:p>
        </w:tc>
      </w:tr>
      <w:tr w:rsidR="00BE6C16" w:rsidRPr="00690E2A" w:rsidTr="00DB11F9">
        <w:tc>
          <w:tcPr>
            <w:tcW w:w="488" w:type="dxa"/>
            <w:tcBorders>
              <w:top w:val="single" w:sz="4" w:space="0" w:color="000000"/>
              <w:left w:val="single" w:sz="4" w:space="0" w:color="000000"/>
              <w:bottom w:val="single" w:sz="4" w:space="0" w:color="000000"/>
              <w:right w:val="nil"/>
            </w:tcBorders>
          </w:tcPr>
          <w:p w:rsidR="00BE6C16" w:rsidRPr="00690E2A" w:rsidRDefault="00BE6C16" w:rsidP="008668DE">
            <w:pPr>
              <w:jc w:val="both"/>
              <w:rPr>
                <w:sz w:val="24"/>
                <w:szCs w:val="24"/>
              </w:rPr>
            </w:pPr>
            <w:r w:rsidRPr="00690E2A">
              <w:rPr>
                <w:sz w:val="24"/>
                <w:szCs w:val="24"/>
              </w:rPr>
              <w:t>5</w:t>
            </w:r>
          </w:p>
        </w:tc>
        <w:tc>
          <w:tcPr>
            <w:tcW w:w="8576" w:type="dxa"/>
            <w:tcBorders>
              <w:top w:val="single" w:sz="4" w:space="0" w:color="000000"/>
              <w:left w:val="single" w:sz="4" w:space="0" w:color="000000"/>
              <w:bottom w:val="single" w:sz="4" w:space="0" w:color="000000"/>
              <w:right w:val="nil"/>
            </w:tcBorders>
          </w:tcPr>
          <w:p w:rsidR="00BE6C16" w:rsidRPr="00690E2A" w:rsidRDefault="00BE6C16" w:rsidP="00682CEF">
            <w:pPr>
              <w:tabs>
                <w:tab w:val="left" w:pos="5812"/>
              </w:tabs>
              <w:autoSpaceDE w:val="0"/>
              <w:autoSpaceDN w:val="0"/>
              <w:adjustRightInd w:val="0"/>
              <w:ind w:right="-2"/>
              <w:jc w:val="both"/>
              <w:rPr>
                <w:bCs/>
                <w:sz w:val="24"/>
                <w:szCs w:val="24"/>
              </w:rPr>
            </w:pPr>
            <w:r w:rsidRPr="00690E2A">
              <w:rPr>
                <w:sz w:val="24"/>
                <w:szCs w:val="24"/>
              </w:rPr>
              <w:t>Решение от 29.04.2025  № 85 «О внесении изменений в Положение об оплате труда об оплате труда главы Зиминского сельсовета Ребрихинского района Алтайского края</w:t>
            </w:r>
            <w:r w:rsidRPr="00690E2A">
              <w:rPr>
                <w:b/>
                <w:sz w:val="24"/>
                <w:szCs w:val="24"/>
              </w:rPr>
              <w:t xml:space="preserve">от </w:t>
            </w:r>
            <w:r w:rsidRPr="00690E2A">
              <w:rPr>
                <w:sz w:val="24"/>
                <w:szCs w:val="24"/>
              </w:rPr>
              <w:t>24.10.2022 № 20»</w:t>
            </w:r>
          </w:p>
        </w:tc>
        <w:tc>
          <w:tcPr>
            <w:tcW w:w="850" w:type="dxa"/>
            <w:tcBorders>
              <w:top w:val="single" w:sz="4" w:space="0" w:color="000000"/>
              <w:left w:val="single" w:sz="4" w:space="0" w:color="000000"/>
              <w:bottom w:val="single" w:sz="4" w:space="0" w:color="000000"/>
              <w:right w:val="single" w:sz="4" w:space="0" w:color="000000"/>
            </w:tcBorders>
          </w:tcPr>
          <w:p w:rsidR="00BE6C16" w:rsidRPr="00690E2A" w:rsidRDefault="006D13D1" w:rsidP="008668DE">
            <w:pPr>
              <w:jc w:val="both"/>
              <w:rPr>
                <w:sz w:val="24"/>
                <w:szCs w:val="24"/>
              </w:rPr>
            </w:pPr>
            <w:r>
              <w:rPr>
                <w:sz w:val="24"/>
                <w:szCs w:val="24"/>
              </w:rPr>
              <w:t>53-54</w:t>
            </w:r>
          </w:p>
        </w:tc>
      </w:tr>
      <w:tr w:rsidR="00BE6C16" w:rsidRPr="00690E2A" w:rsidTr="00DB11F9">
        <w:tc>
          <w:tcPr>
            <w:tcW w:w="488" w:type="dxa"/>
            <w:tcBorders>
              <w:top w:val="single" w:sz="4" w:space="0" w:color="000000"/>
              <w:left w:val="single" w:sz="4" w:space="0" w:color="000000"/>
              <w:bottom w:val="single" w:sz="4" w:space="0" w:color="000000"/>
              <w:right w:val="nil"/>
            </w:tcBorders>
          </w:tcPr>
          <w:p w:rsidR="00BE6C16" w:rsidRPr="00690E2A" w:rsidRDefault="00BE6C16" w:rsidP="008668DE">
            <w:pPr>
              <w:jc w:val="both"/>
              <w:rPr>
                <w:sz w:val="24"/>
                <w:szCs w:val="24"/>
              </w:rPr>
            </w:pPr>
            <w:r w:rsidRPr="00690E2A">
              <w:rPr>
                <w:sz w:val="24"/>
                <w:szCs w:val="24"/>
              </w:rPr>
              <w:t>6</w:t>
            </w:r>
          </w:p>
        </w:tc>
        <w:tc>
          <w:tcPr>
            <w:tcW w:w="8576" w:type="dxa"/>
            <w:tcBorders>
              <w:top w:val="single" w:sz="4" w:space="0" w:color="000000"/>
              <w:left w:val="single" w:sz="4" w:space="0" w:color="000000"/>
              <w:bottom w:val="single" w:sz="4" w:space="0" w:color="000000"/>
              <w:right w:val="nil"/>
            </w:tcBorders>
          </w:tcPr>
          <w:p w:rsidR="00BE6C16" w:rsidRPr="00690E2A" w:rsidRDefault="00BE6C16" w:rsidP="00682CEF">
            <w:pPr>
              <w:pStyle w:val="a9"/>
              <w:ind w:right="1133"/>
              <w:rPr>
                <w:sz w:val="24"/>
                <w:szCs w:val="24"/>
              </w:rPr>
            </w:pPr>
            <w:r w:rsidRPr="00690E2A">
              <w:rPr>
                <w:sz w:val="24"/>
                <w:szCs w:val="24"/>
              </w:rPr>
              <w:t>Решение от 29.04.2025  № 86 «О выплате   премии главе Зиминского сельсоветаРе</w:t>
            </w:r>
            <w:r w:rsidR="00682CEF" w:rsidRPr="00690E2A">
              <w:rPr>
                <w:sz w:val="24"/>
                <w:szCs w:val="24"/>
              </w:rPr>
              <w:t xml:space="preserve">брихинского  района  Алтайского </w:t>
            </w:r>
            <w:r w:rsidRPr="00690E2A">
              <w:rPr>
                <w:sz w:val="24"/>
                <w:szCs w:val="24"/>
              </w:rPr>
              <w:t>края»</w:t>
            </w:r>
          </w:p>
        </w:tc>
        <w:tc>
          <w:tcPr>
            <w:tcW w:w="850" w:type="dxa"/>
            <w:tcBorders>
              <w:top w:val="single" w:sz="4" w:space="0" w:color="000000"/>
              <w:left w:val="single" w:sz="4" w:space="0" w:color="000000"/>
              <w:bottom w:val="single" w:sz="4" w:space="0" w:color="000000"/>
              <w:right w:val="single" w:sz="4" w:space="0" w:color="000000"/>
            </w:tcBorders>
          </w:tcPr>
          <w:p w:rsidR="00BE6C16" w:rsidRPr="00690E2A" w:rsidRDefault="006D13D1" w:rsidP="008668DE">
            <w:pPr>
              <w:jc w:val="both"/>
              <w:rPr>
                <w:sz w:val="24"/>
                <w:szCs w:val="24"/>
              </w:rPr>
            </w:pPr>
            <w:r>
              <w:rPr>
                <w:sz w:val="24"/>
                <w:szCs w:val="24"/>
              </w:rPr>
              <w:t>54-55</w:t>
            </w:r>
          </w:p>
        </w:tc>
      </w:tr>
    </w:tbl>
    <w:p w:rsidR="008668DE" w:rsidRPr="00690E2A" w:rsidRDefault="008668DE" w:rsidP="008668DE">
      <w:pPr>
        <w:jc w:val="both"/>
        <w:rPr>
          <w:sz w:val="24"/>
          <w:szCs w:val="24"/>
        </w:rPr>
      </w:pPr>
    </w:p>
    <w:p w:rsidR="008668DE" w:rsidRPr="00690E2A" w:rsidRDefault="008668DE" w:rsidP="008668DE">
      <w:pPr>
        <w:jc w:val="both"/>
        <w:rPr>
          <w:sz w:val="24"/>
          <w:szCs w:val="24"/>
        </w:rPr>
      </w:pPr>
    </w:p>
    <w:p w:rsidR="0023129C" w:rsidRPr="00690E2A" w:rsidRDefault="0023129C" w:rsidP="008668DE">
      <w:pPr>
        <w:jc w:val="both"/>
        <w:rPr>
          <w:sz w:val="24"/>
          <w:szCs w:val="24"/>
        </w:rPr>
      </w:pPr>
      <w:r w:rsidRPr="00690E2A">
        <w:rPr>
          <w:sz w:val="24"/>
          <w:szCs w:val="24"/>
        </w:rPr>
        <w:t xml:space="preserve">ПОСТАНОВЛЕНИЯ И РАСПОРЯЖЕНИЯ  АДМИНИСТРАЦИИ </w:t>
      </w:r>
      <w:r w:rsidR="00352348" w:rsidRPr="00690E2A">
        <w:rPr>
          <w:sz w:val="24"/>
          <w:szCs w:val="24"/>
        </w:rPr>
        <w:t>ЗИМИНСКОГО</w:t>
      </w:r>
      <w:r w:rsidRPr="00690E2A">
        <w:rPr>
          <w:sz w:val="24"/>
          <w:szCs w:val="24"/>
        </w:rPr>
        <w:t xml:space="preserve"> СЕЛЬСОВЕТА РЕБРИХИНСКОГО РАЙОНА АЛТАЙСКОГО КРАЯ:</w:t>
      </w:r>
    </w:p>
    <w:p w:rsidR="008668DE" w:rsidRPr="00690E2A" w:rsidRDefault="008668DE" w:rsidP="008668DE">
      <w:pPr>
        <w:jc w:val="both"/>
        <w:rPr>
          <w:sz w:val="24"/>
          <w:szCs w:val="24"/>
        </w:rPr>
      </w:pPr>
    </w:p>
    <w:tbl>
      <w:tblPr>
        <w:tblW w:w="9900" w:type="dxa"/>
        <w:tblInd w:w="-25" w:type="dxa"/>
        <w:tblLayout w:type="fixed"/>
        <w:tblLook w:val="04A0"/>
      </w:tblPr>
      <w:tblGrid>
        <w:gridCol w:w="488"/>
        <w:gridCol w:w="8434"/>
        <w:gridCol w:w="978"/>
      </w:tblGrid>
      <w:tr w:rsidR="0023129C" w:rsidRPr="00690E2A" w:rsidTr="005A6991">
        <w:tc>
          <w:tcPr>
            <w:tcW w:w="488" w:type="dxa"/>
            <w:tcBorders>
              <w:top w:val="single" w:sz="4" w:space="0" w:color="000000"/>
              <w:left w:val="single" w:sz="4" w:space="0" w:color="000000"/>
              <w:bottom w:val="single" w:sz="4" w:space="0" w:color="000000"/>
              <w:right w:val="nil"/>
            </w:tcBorders>
          </w:tcPr>
          <w:p w:rsidR="0023129C" w:rsidRPr="00690E2A" w:rsidRDefault="0023129C" w:rsidP="008668DE">
            <w:pPr>
              <w:jc w:val="both"/>
              <w:rPr>
                <w:sz w:val="24"/>
                <w:szCs w:val="24"/>
              </w:rPr>
            </w:pPr>
          </w:p>
        </w:tc>
        <w:tc>
          <w:tcPr>
            <w:tcW w:w="8434" w:type="dxa"/>
            <w:tcBorders>
              <w:top w:val="single" w:sz="4" w:space="0" w:color="000000"/>
              <w:left w:val="single" w:sz="4" w:space="0" w:color="000000"/>
              <w:bottom w:val="single" w:sz="4" w:space="0" w:color="000000"/>
              <w:right w:val="nil"/>
            </w:tcBorders>
          </w:tcPr>
          <w:p w:rsidR="0023129C" w:rsidRPr="00690E2A" w:rsidRDefault="0023129C" w:rsidP="008668DE">
            <w:pPr>
              <w:jc w:val="both"/>
              <w:rPr>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23129C" w:rsidRPr="00690E2A" w:rsidRDefault="0023129C" w:rsidP="008668DE">
            <w:pPr>
              <w:jc w:val="both"/>
              <w:rPr>
                <w:sz w:val="24"/>
                <w:szCs w:val="24"/>
              </w:rPr>
            </w:pPr>
            <w:r w:rsidRPr="00690E2A">
              <w:rPr>
                <w:sz w:val="24"/>
                <w:szCs w:val="24"/>
              </w:rPr>
              <w:t>Стр.</w:t>
            </w:r>
          </w:p>
        </w:tc>
      </w:tr>
      <w:tr w:rsidR="00BF59ED" w:rsidRPr="00690E2A"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BF59ED" w:rsidRPr="00690E2A" w:rsidRDefault="008668DE" w:rsidP="008668DE">
            <w:pPr>
              <w:jc w:val="both"/>
              <w:rPr>
                <w:sz w:val="24"/>
                <w:szCs w:val="24"/>
              </w:rPr>
            </w:pPr>
            <w:r w:rsidRPr="00690E2A">
              <w:rPr>
                <w:sz w:val="24"/>
                <w:szCs w:val="24"/>
              </w:rPr>
              <w:t>1.</w:t>
            </w:r>
          </w:p>
        </w:tc>
        <w:tc>
          <w:tcPr>
            <w:tcW w:w="8434" w:type="dxa"/>
            <w:tcBorders>
              <w:top w:val="single" w:sz="4" w:space="0" w:color="000000"/>
              <w:left w:val="single" w:sz="4" w:space="0" w:color="000000"/>
              <w:bottom w:val="single" w:sz="4" w:space="0" w:color="000000"/>
              <w:right w:val="nil"/>
            </w:tcBorders>
            <w:hideMark/>
          </w:tcPr>
          <w:p w:rsidR="00BF59ED" w:rsidRPr="00690E2A" w:rsidRDefault="000675DE" w:rsidP="00BE6C16">
            <w:pPr>
              <w:pStyle w:val="a9"/>
              <w:rPr>
                <w:sz w:val="24"/>
                <w:szCs w:val="24"/>
              </w:rPr>
            </w:pPr>
            <w:r w:rsidRPr="00690E2A">
              <w:rPr>
                <w:sz w:val="24"/>
                <w:szCs w:val="24"/>
              </w:rPr>
              <w:t xml:space="preserve">Постановление от </w:t>
            </w:r>
            <w:r w:rsidR="00BE6C16" w:rsidRPr="00690E2A">
              <w:rPr>
                <w:sz w:val="24"/>
                <w:szCs w:val="24"/>
              </w:rPr>
              <w:t>07.04.2025 №15</w:t>
            </w:r>
            <w:r w:rsidR="005B65D8" w:rsidRPr="00690E2A">
              <w:rPr>
                <w:sz w:val="24"/>
                <w:szCs w:val="24"/>
              </w:rPr>
              <w:t xml:space="preserve"> «</w:t>
            </w:r>
            <w:r w:rsidR="00BE6C16" w:rsidRPr="00690E2A">
              <w:rPr>
                <w:sz w:val="24"/>
                <w:szCs w:val="24"/>
              </w:rPr>
              <w:t xml:space="preserve">О   разрешении   вступить   в    </w:t>
            </w:r>
            <w:r w:rsidR="00BE6C16" w:rsidRPr="00690E2A">
              <w:rPr>
                <w:sz w:val="24"/>
                <w:szCs w:val="24"/>
              </w:rPr>
              <w:lastRenderedPageBreak/>
              <w:t>бракнесовершеннолетней Пироговой О.А</w:t>
            </w:r>
            <w:r w:rsidRPr="00690E2A">
              <w:rPr>
                <w:sz w:val="24"/>
                <w:szCs w:val="24"/>
              </w:rPr>
              <w:t>»</w:t>
            </w:r>
          </w:p>
        </w:tc>
        <w:tc>
          <w:tcPr>
            <w:tcW w:w="978" w:type="dxa"/>
            <w:tcBorders>
              <w:top w:val="single" w:sz="4" w:space="0" w:color="000000"/>
              <w:left w:val="single" w:sz="4" w:space="0" w:color="000000"/>
              <w:bottom w:val="single" w:sz="4" w:space="0" w:color="000000"/>
              <w:right w:val="single" w:sz="4" w:space="0" w:color="000000"/>
            </w:tcBorders>
            <w:hideMark/>
          </w:tcPr>
          <w:p w:rsidR="00BF59ED" w:rsidRPr="00690E2A" w:rsidRDefault="006D13D1" w:rsidP="008668DE">
            <w:pPr>
              <w:jc w:val="both"/>
              <w:rPr>
                <w:sz w:val="24"/>
                <w:szCs w:val="24"/>
              </w:rPr>
            </w:pPr>
            <w:r>
              <w:rPr>
                <w:sz w:val="24"/>
                <w:szCs w:val="24"/>
              </w:rPr>
              <w:lastRenderedPageBreak/>
              <w:t>56</w:t>
            </w:r>
          </w:p>
        </w:tc>
      </w:tr>
      <w:tr w:rsidR="005B65D8" w:rsidRPr="00690E2A"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5B65D8" w:rsidRPr="00690E2A" w:rsidRDefault="00813C4B" w:rsidP="008668DE">
            <w:pPr>
              <w:jc w:val="both"/>
              <w:rPr>
                <w:sz w:val="24"/>
                <w:szCs w:val="24"/>
              </w:rPr>
            </w:pPr>
            <w:r w:rsidRPr="00690E2A">
              <w:rPr>
                <w:sz w:val="24"/>
                <w:szCs w:val="24"/>
              </w:rPr>
              <w:lastRenderedPageBreak/>
              <w:t>2</w:t>
            </w:r>
          </w:p>
        </w:tc>
        <w:tc>
          <w:tcPr>
            <w:tcW w:w="8434" w:type="dxa"/>
            <w:tcBorders>
              <w:top w:val="single" w:sz="4" w:space="0" w:color="000000"/>
              <w:left w:val="single" w:sz="4" w:space="0" w:color="000000"/>
              <w:bottom w:val="single" w:sz="4" w:space="0" w:color="000000"/>
              <w:right w:val="nil"/>
            </w:tcBorders>
            <w:hideMark/>
          </w:tcPr>
          <w:p w:rsidR="005B65D8" w:rsidRPr="00690E2A" w:rsidRDefault="00BE6C16" w:rsidP="00BE6C16">
            <w:pPr>
              <w:ind w:right="-15"/>
              <w:jc w:val="both"/>
              <w:rPr>
                <w:sz w:val="24"/>
                <w:szCs w:val="24"/>
              </w:rPr>
            </w:pPr>
            <w:r w:rsidRPr="00690E2A">
              <w:rPr>
                <w:sz w:val="24"/>
                <w:szCs w:val="24"/>
              </w:rPr>
              <w:t>Постановление от 11.04. №16</w:t>
            </w:r>
            <w:proofErr w:type="gramStart"/>
            <w:r w:rsidR="005B65D8" w:rsidRPr="00690E2A">
              <w:rPr>
                <w:bCs/>
                <w:sz w:val="24"/>
                <w:szCs w:val="24"/>
              </w:rPr>
              <w:t xml:space="preserve"> </w:t>
            </w:r>
            <w:r w:rsidRPr="00690E2A">
              <w:rPr>
                <w:sz w:val="24"/>
                <w:szCs w:val="24"/>
              </w:rPr>
              <w:t>О</w:t>
            </w:r>
            <w:proofErr w:type="gramEnd"/>
            <w:r w:rsidRPr="00690E2A">
              <w:rPr>
                <w:sz w:val="24"/>
                <w:szCs w:val="24"/>
              </w:rPr>
              <w:t xml:space="preserve">     начале      пожароопасного    сезона на       территории         муниципального образования      Зиминский     сельсовет Ребрихинского района Алтайского края</w:t>
            </w:r>
            <w:r w:rsidR="005B65D8" w:rsidRPr="00690E2A">
              <w:rPr>
                <w:bCs/>
                <w:sz w:val="24"/>
                <w:szCs w:val="24"/>
              </w:rPr>
              <w:t>а»</w:t>
            </w:r>
          </w:p>
        </w:tc>
        <w:tc>
          <w:tcPr>
            <w:tcW w:w="978" w:type="dxa"/>
            <w:tcBorders>
              <w:top w:val="single" w:sz="4" w:space="0" w:color="000000"/>
              <w:left w:val="single" w:sz="4" w:space="0" w:color="000000"/>
              <w:bottom w:val="single" w:sz="4" w:space="0" w:color="000000"/>
              <w:right w:val="single" w:sz="4" w:space="0" w:color="000000"/>
            </w:tcBorders>
            <w:hideMark/>
          </w:tcPr>
          <w:p w:rsidR="005B65D8" w:rsidRPr="00690E2A" w:rsidRDefault="006D13D1" w:rsidP="008668DE">
            <w:pPr>
              <w:jc w:val="both"/>
              <w:rPr>
                <w:sz w:val="24"/>
                <w:szCs w:val="24"/>
              </w:rPr>
            </w:pPr>
            <w:r>
              <w:rPr>
                <w:sz w:val="24"/>
                <w:szCs w:val="24"/>
              </w:rPr>
              <w:t>57-58</w:t>
            </w:r>
          </w:p>
        </w:tc>
      </w:tr>
      <w:tr w:rsidR="005B65D8" w:rsidRPr="00690E2A"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5B65D8" w:rsidRPr="00690E2A" w:rsidRDefault="00813C4B" w:rsidP="008668DE">
            <w:pPr>
              <w:jc w:val="both"/>
              <w:rPr>
                <w:sz w:val="24"/>
                <w:szCs w:val="24"/>
              </w:rPr>
            </w:pPr>
            <w:r w:rsidRPr="00690E2A">
              <w:rPr>
                <w:sz w:val="24"/>
                <w:szCs w:val="24"/>
              </w:rPr>
              <w:t>3</w:t>
            </w:r>
          </w:p>
        </w:tc>
        <w:tc>
          <w:tcPr>
            <w:tcW w:w="8434" w:type="dxa"/>
            <w:tcBorders>
              <w:top w:val="single" w:sz="4" w:space="0" w:color="000000"/>
              <w:left w:val="single" w:sz="4" w:space="0" w:color="000000"/>
              <w:bottom w:val="single" w:sz="4" w:space="0" w:color="000000"/>
              <w:right w:val="nil"/>
            </w:tcBorders>
          </w:tcPr>
          <w:p w:rsidR="00BE6C16" w:rsidRPr="00690E2A" w:rsidRDefault="002258BC" w:rsidP="00BE6C16">
            <w:pPr>
              <w:tabs>
                <w:tab w:val="left" w:pos="3360"/>
              </w:tabs>
              <w:jc w:val="both"/>
              <w:rPr>
                <w:sz w:val="24"/>
                <w:szCs w:val="24"/>
                <w:lang w:eastAsia="ru-RU"/>
              </w:rPr>
            </w:pPr>
            <w:r w:rsidRPr="00690E2A">
              <w:rPr>
                <w:sz w:val="24"/>
                <w:szCs w:val="24"/>
              </w:rPr>
              <w:t xml:space="preserve">Постановление от </w:t>
            </w:r>
            <w:r w:rsidR="00BE6C16" w:rsidRPr="00690E2A">
              <w:rPr>
                <w:sz w:val="24"/>
                <w:szCs w:val="24"/>
              </w:rPr>
              <w:t>14.04</w:t>
            </w:r>
            <w:r w:rsidRPr="00690E2A">
              <w:rPr>
                <w:sz w:val="24"/>
                <w:szCs w:val="24"/>
              </w:rPr>
              <w:t xml:space="preserve">.2025 </w:t>
            </w:r>
            <w:r w:rsidR="00BE6C16" w:rsidRPr="00690E2A">
              <w:rPr>
                <w:sz w:val="24"/>
                <w:szCs w:val="24"/>
              </w:rPr>
              <w:t>№17</w:t>
            </w:r>
            <w:r w:rsidR="005B65D8" w:rsidRPr="00690E2A">
              <w:rPr>
                <w:sz w:val="24"/>
                <w:szCs w:val="24"/>
              </w:rPr>
              <w:t xml:space="preserve"> «</w:t>
            </w:r>
            <w:r w:rsidR="00BE6C16" w:rsidRPr="00690E2A">
              <w:rPr>
                <w:sz w:val="24"/>
                <w:szCs w:val="24"/>
                <w:lang w:eastAsia="ru-RU"/>
              </w:rPr>
              <w:t xml:space="preserve">Об исполнении бюджета Зиминского сельсоветаРебрихинского района Алтайского  края  </w:t>
            </w:r>
          </w:p>
          <w:p w:rsidR="005B65D8" w:rsidRPr="00690E2A" w:rsidRDefault="00BE6C16" w:rsidP="00BE6C16">
            <w:pPr>
              <w:tabs>
                <w:tab w:val="left" w:pos="3360"/>
              </w:tabs>
              <w:jc w:val="both"/>
              <w:rPr>
                <w:sz w:val="24"/>
                <w:szCs w:val="24"/>
                <w:lang w:eastAsia="ru-RU"/>
              </w:rPr>
            </w:pPr>
            <w:r w:rsidRPr="00690E2A">
              <w:rPr>
                <w:sz w:val="24"/>
                <w:szCs w:val="24"/>
                <w:lang w:eastAsia="ru-RU"/>
              </w:rPr>
              <w:t>за первый квартал 2025 г.</w:t>
            </w:r>
            <w:r w:rsidR="005B65D8" w:rsidRPr="00690E2A">
              <w:rPr>
                <w:sz w:val="24"/>
                <w:szCs w:val="24"/>
              </w:rPr>
              <w:t>»</w:t>
            </w:r>
          </w:p>
        </w:tc>
        <w:tc>
          <w:tcPr>
            <w:tcW w:w="978" w:type="dxa"/>
            <w:tcBorders>
              <w:top w:val="single" w:sz="4" w:space="0" w:color="000000"/>
              <w:left w:val="single" w:sz="4" w:space="0" w:color="000000"/>
              <w:bottom w:val="single" w:sz="4" w:space="0" w:color="000000"/>
              <w:right w:val="single" w:sz="4" w:space="0" w:color="000000"/>
            </w:tcBorders>
          </w:tcPr>
          <w:p w:rsidR="005B65D8" w:rsidRPr="00690E2A" w:rsidRDefault="006D13D1" w:rsidP="008668DE">
            <w:pPr>
              <w:jc w:val="both"/>
              <w:rPr>
                <w:sz w:val="24"/>
                <w:szCs w:val="24"/>
              </w:rPr>
            </w:pPr>
            <w:r>
              <w:rPr>
                <w:sz w:val="24"/>
                <w:szCs w:val="24"/>
              </w:rPr>
              <w:t>58-76</w:t>
            </w:r>
          </w:p>
        </w:tc>
      </w:tr>
      <w:tr w:rsidR="002258BC" w:rsidRPr="00690E2A"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2258BC" w:rsidRPr="00690E2A" w:rsidRDefault="002258BC" w:rsidP="008668DE">
            <w:pPr>
              <w:jc w:val="both"/>
              <w:rPr>
                <w:sz w:val="24"/>
                <w:szCs w:val="24"/>
              </w:rPr>
            </w:pPr>
            <w:r w:rsidRPr="00690E2A">
              <w:rPr>
                <w:sz w:val="24"/>
                <w:szCs w:val="24"/>
              </w:rPr>
              <w:t>4</w:t>
            </w:r>
          </w:p>
        </w:tc>
        <w:tc>
          <w:tcPr>
            <w:tcW w:w="8434" w:type="dxa"/>
            <w:tcBorders>
              <w:top w:val="single" w:sz="4" w:space="0" w:color="000000"/>
              <w:left w:val="single" w:sz="4" w:space="0" w:color="000000"/>
              <w:bottom w:val="single" w:sz="4" w:space="0" w:color="000000"/>
              <w:right w:val="nil"/>
            </w:tcBorders>
          </w:tcPr>
          <w:p w:rsidR="002258BC" w:rsidRPr="00690E2A" w:rsidRDefault="00BE6C16" w:rsidP="00BE6C16">
            <w:pPr>
              <w:jc w:val="both"/>
              <w:rPr>
                <w:sz w:val="24"/>
                <w:szCs w:val="24"/>
              </w:rPr>
            </w:pPr>
            <w:r w:rsidRPr="00690E2A">
              <w:rPr>
                <w:sz w:val="24"/>
                <w:szCs w:val="24"/>
              </w:rPr>
              <w:t>Постановление от 14.04.2025 №18</w:t>
            </w:r>
            <w:r w:rsidR="002258BC" w:rsidRPr="00690E2A">
              <w:rPr>
                <w:sz w:val="24"/>
                <w:szCs w:val="24"/>
              </w:rPr>
              <w:t xml:space="preserve"> «Об      организации   и  проведении  Мероприятий по предупреждениюи    ликвидации     ЧС    в    период  паводка   2025 года»</w:t>
            </w:r>
          </w:p>
        </w:tc>
        <w:tc>
          <w:tcPr>
            <w:tcW w:w="978" w:type="dxa"/>
            <w:tcBorders>
              <w:top w:val="single" w:sz="4" w:space="0" w:color="000000"/>
              <w:left w:val="single" w:sz="4" w:space="0" w:color="000000"/>
              <w:bottom w:val="single" w:sz="4" w:space="0" w:color="000000"/>
              <w:right w:val="single" w:sz="4" w:space="0" w:color="000000"/>
            </w:tcBorders>
          </w:tcPr>
          <w:p w:rsidR="002258BC" w:rsidRPr="00690E2A" w:rsidRDefault="006D13D1" w:rsidP="008668DE">
            <w:pPr>
              <w:jc w:val="both"/>
              <w:rPr>
                <w:sz w:val="24"/>
                <w:szCs w:val="24"/>
              </w:rPr>
            </w:pPr>
            <w:r>
              <w:rPr>
                <w:sz w:val="24"/>
                <w:szCs w:val="24"/>
              </w:rPr>
              <w:t>76-77</w:t>
            </w:r>
          </w:p>
        </w:tc>
      </w:tr>
    </w:tbl>
    <w:p w:rsidR="00914FFA" w:rsidRPr="00690E2A" w:rsidRDefault="00914FFA" w:rsidP="000675DE">
      <w:pPr>
        <w:rPr>
          <w:b/>
          <w:sz w:val="24"/>
          <w:szCs w:val="24"/>
        </w:rPr>
      </w:pPr>
    </w:p>
    <w:p w:rsidR="00231D6F" w:rsidRPr="00690E2A" w:rsidRDefault="00231D6F" w:rsidP="000675DE">
      <w:pPr>
        <w:rPr>
          <w:b/>
          <w:sz w:val="24"/>
          <w:szCs w:val="24"/>
        </w:rPr>
      </w:pPr>
    </w:p>
    <w:p w:rsidR="0023129C" w:rsidRPr="00690E2A" w:rsidRDefault="0023129C" w:rsidP="0023129C">
      <w:pPr>
        <w:jc w:val="center"/>
        <w:rPr>
          <w:b/>
          <w:sz w:val="24"/>
          <w:szCs w:val="24"/>
        </w:rPr>
      </w:pPr>
      <w:r w:rsidRPr="00690E2A">
        <w:rPr>
          <w:b/>
          <w:sz w:val="24"/>
          <w:szCs w:val="24"/>
        </w:rPr>
        <w:t>РАЗДЕЛ ПЕРВЫЙ</w:t>
      </w:r>
    </w:p>
    <w:p w:rsidR="0049300E" w:rsidRPr="00690E2A" w:rsidRDefault="0023129C" w:rsidP="0049300E">
      <w:pPr>
        <w:jc w:val="center"/>
        <w:rPr>
          <w:b/>
          <w:sz w:val="24"/>
          <w:szCs w:val="24"/>
        </w:rPr>
      </w:pPr>
      <w:r w:rsidRPr="00690E2A">
        <w:rPr>
          <w:b/>
          <w:sz w:val="24"/>
          <w:szCs w:val="24"/>
        </w:rPr>
        <w:t xml:space="preserve">РЕШЕНИЯ </w:t>
      </w:r>
      <w:r w:rsidR="00BE7258" w:rsidRPr="00690E2A">
        <w:rPr>
          <w:b/>
          <w:sz w:val="24"/>
          <w:szCs w:val="24"/>
        </w:rPr>
        <w:t>ЗИМИНСКОГО</w:t>
      </w:r>
      <w:r w:rsidRPr="00690E2A">
        <w:rPr>
          <w:b/>
          <w:sz w:val="24"/>
          <w:szCs w:val="24"/>
        </w:rPr>
        <w:t xml:space="preserve"> СЕЛЬСКОГО  СОВЕТА НАРОДНЫХ ДЕПУТАТОВ </w:t>
      </w:r>
      <w:r w:rsidR="00352348" w:rsidRPr="00690E2A">
        <w:rPr>
          <w:b/>
          <w:sz w:val="24"/>
          <w:szCs w:val="24"/>
        </w:rPr>
        <w:t>ЗИМИНСКОГО</w:t>
      </w:r>
      <w:r w:rsidRPr="00690E2A">
        <w:rPr>
          <w:b/>
          <w:sz w:val="24"/>
          <w:szCs w:val="24"/>
        </w:rPr>
        <w:t xml:space="preserve"> СЕЛЬСОВЕТА РЕБРИХИНСКОГО РАЙОНА  АЛТАЙСКОГО КРАЯ</w:t>
      </w:r>
    </w:p>
    <w:p w:rsidR="0049300E" w:rsidRPr="00690E2A" w:rsidRDefault="0049300E" w:rsidP="00A44B42">
      <w:pPr>
        <w:jc w:val="center"/>
        <w:rPr>
          <w:b/>
          <w:sz w:val="24"/>
          <w:szCs w:val="24"/>
        </w:rPr>
      </w:pPr>
    </w:p>
    <w:p w:rsidR="0049300E" w:rsidRPr="00690E2A" w:rsidRDefault="0049300E" w:rsidP="00A44B42">
      <w:pPr>
        <w:jc w:val="center"/>
        <w:rPr>
          <w:b/>
          <w:sz w:val="24"/>
          <w:szCs w:val="24"/>
        </w:rPr>
      </w:pPr>
    </w:p>
    <w:p w:rsidR="00A44B42" w:rsidRPr="00690E2A" w:rsidRDefault="00A44B42" w:rsidP="00A44B42">
      <w:pPr>
        <w:jc w:val="center"/>
        <w:rPr>
          <w:b/>
          <w:sz w:val="24"/>
          <w:szCs w:val="24"/>
        </w:rPr>
      </w:pPr>
    </w:p>
    <w:p w:rsidR="002202EB" w:rsidRPr="00690E2A" w:rsidRDefault="002202EB" w:rsidP="005A1CFD">
      <w:pPr>
        <w:autoSpaceDE w:val="0"/>
        <w:autoSpaceDN w:val="0"/>
        <w:adjustRightInd w:val="0"/>
        <w:rPr>
          <w:b/>
          <w:sz w:val="24"/>
          <w:szCs w:val="24"/>
        </w:rPr>
      </w:pPr>
    </w:p>
    <w:p w:rsidR="00863F43" w:rsidRPr="00690E2A" w:rsidRDefault="00863F43" w:rsidP="00863F43">
      <w:pPr>
        <w:tabs>
          <w:tab w:val="left" w:pos="3225"/>
        </w:tabs>
        <w:ind w:left="-180"/>
        <w:jc w:val="center"/>
        <w:rPr>
          <w:color w:val="000000"/>
          <w:sz w:val="24"/>
          <w:szCs w:val="24"/>
        </w:rPr>
      </w:pPr>
      <w:r w:rsidRPr="00690E2A">
        <w:rPr>
          <w:color w:val="000000"/>
          <w:sz w:val="24"/>
          <w:szCs w:val="24"/>
        </w:rPr>
        <w:t>РОССИЙСКАЯ ФЕДЕРАЦИЯ</w:t>
      </w:r>
    </w:p>
    <w:p w:rsidR="00863F43" w:rsidRPr="00690E2A" w:rsidRDefault="00863F43" w:rsidP="00863F43">
      <w:pPr>
        <w:tabs>
          <w:tab w:val="left" w:pos="540"/>
          <w:tab w:val="left" w:pos="3060"/>
        </w:tabs>
        <w:ind w:left="-180"/>
        <w:jc w:val="center"/>
        <w:rPr>
          <w:bCs/>
          <w:color w:val="000000"/>
          <w:sz w:val="24"/>
          <w:szCs w:val="24"/>
        </w:rPr>
      </w:pPr>
      <w:r w:rsidRPr="00690E2A">
        <w:rPr>
          <w:bCs/>
          <w:color w:val="000000"/>
          <w:sz w:val="24"/>
          <w:szCs w:val="24"/>
        </w:rPr>
        <w:t>ЗИМИНСКИЙ  СЕЛЬСКИЙ СОВЕТ НАРОДНЫХ ДЕПУТАТОВ</w:t>
      </w:r>
    </w:p>
    <w:p w:rsidR="00863F43" w:rsidRPr="00690E2A" w:rsidRDefault="00863F43" w:rsidP="00863F43">
      <w:pPr>
        <w:tabs>
          <w:tab w:val="left" w:pos="540"/>
          <w:tab w:val="left" w:pos="3060"/>
          <w:tab w:val="left" w:pos="4580"/>
        </w:tabs>
        <w:ind w:left="-180"/>
        <w:jc w:val="center"/>
        <w:rPr>
          <w:bCs/>
          <w:color w:val="000000"/>
          <w:sz w:val="24"/>
          <w:szCs w:val="24"/>
        </w:rPr>
      </w:pPr>
      <w:r w:rsidRPr="00690E2A">
        <w:rPr>
          <w:bCs/>
          <w:color w:val="000000"/>
          <w:sz w:val="24"/>
          <w:szCs w:val="24"/>
        </w:rPr>
        <w:t>ЗИМИНСКОГО  СЕЛЬСОВЕТА</w:t>
      </w:r>
    </w:p>
    <w:p w:rsidR="00863F43" w:rsidRPr="00690E2A" w:rsidRDefault="00863F43" w:rsidP="00863F43">
      <w:pPr>
        <w:tabs>
          <w:tab w:val="left" w:pos="540"/>
          <w:tab w:val="left" w:pos="3060"/>
          <w:tab w:val="left" w:pos="4580"/>
        </w:tabs>
        <w:ind w:left="-180"/>
        <w:jc w:val="center"/>
        <w:rPr>
          <w:bCs/>
          <w:color w:val="000000"/>
          <w:sz w:val="24"/>
          <w:szCs w:val="24"/>
        </w:rPr>
      </w:pPr>
      <w:r w:rsidRPr="00690E2A">
        <w:rPr>
          <w:bCs/>
          <w:color w:val="000000"/>
          <w:sz w:val="24"/>
          <w:szCs w:val="24"/>
        </w:rPr>
        <w:t xml:space="preserve"> РЕБРИХИНСКОГО РАЙОНА АЛТАЙСКОГО КРАЯ</w:t>
      </w:r>
    </w:p>
    <w:p w:rsidR="00863F43" w:rsidRPr="00690E2A" w:rsidRDefault="00863F43" w:rsidP="00863F43">
      <w:pPr>
        <w:tabs>
          <w:tab w:val="left" w:pos="540"/>
          <w:tab w:val="left" w:pos="3060"/>
          <w:tab w:val="left" w:pos="4580"/>
        </w:tabs>
        <w:ind w:left="-180"/>
        <w:jc w:val="center"/>
        <w:rPr>
          <w:bCs/>
          <w:color w:val="000000"/>
          <w:sz w:val="24"/>
          <w:szCs w:val="24"/>
        </w:rPr>
      </w:pPr>
    </w:p>
    <w:p w:rsidR="00863F43" w:rsidRPr="00690E2A" w:rsidRDefault="00863F43" w:rsidP="00863F43">
      <w:pPr>
        <w:tabs>
          <w:tab w:val="left" w:pos="540"/>
          <w:tab w:val="left" w:pos="3060"/>
          <w:tab w:val="left" w:pos="4580"/>
        </w:tabs>
        <w:ind w:left="-180"/>
        <w:jc w:val="center"/>
        <w:rPr>
          <w:bCs/>
          <w:color w:val="000000"/>
          <w:sz w:val="24"/>
          <w:szCs w:val="24"/>
        </w:rPr>
      </w:pPr>
      <w:r w:rsidRPr="00690E2A">
        <w:rPr>
          <w:bCs/>
          <w:color w:val="000000"/>
          <w:sz w:val="24"/>
          <w:szCs w:val="24"/>
        </w:rPr>
        <w:t>РЕШЕНИЕ</w:t>
      </w:r>
    </w:p>
    <w:p w:rsidR="00863F43" w:rsidRPr="00690E2A" w:rsidRDefault="00863F43" w:rsidP="00863F43">
      <w:pPr>
        <w:tabs>
          <w:tab w:val="left" w:pos="540"/>
          <w:tab w:val="left" w:pos="3060"/>
          <w:tab w:val="left" w:pos="4580"/>
        </w:tabs>
        <w:ind w:left="-180"/>
        <w:jc w:val="center"/>
        <w:rPr>
          <w:color w:val="000000"/>
          <w:sz w:val="24"/>
          <w:szCs w:val="24"/>
        </w:rPr>
      </w:pPr>
    </w:p>
    <w:p w:rsidR="00863F43" w:rsidRPr="00690E2A" w:rsidRDefault="00863F43" w:rsidP="00863F43">
      <w:pPr>
        <w:tabs>
          <w:tab w:val="left" w:pos="540"/>
          <w:tab w:val="left" w:pos="3060"/>
          <w:tab w:val="left" w:pos="4580"/>
        </w:tabs>
        <w:ind w:left="-180"/>
        <w:jc w:val="center"/>
        <w:rPr>
          <w:color w:val="000000"/>
          <w:sz w:val="24"/>
          <w:szCs w:val="24"/>
        </w:rPr>
      </w:pPr>
    </w:p>
    <w:p w:rsidR="00863F43" w:rsidRPr="00690E2A" w:rsidRDefault="00863F43" w:rsidP="00863F43">
      <w:pPr>
        <w:tabs>
          <w:tab w:val="left" w:pos="540"/>
          <w:tab w:val="left" w:pos="3060"/>
          <w:tab w:val="left" w:pos="4580"/>
        </w:tabs>
        <w:rPr>
          <w:color w:val="000000"/>
          <w:sz w:val="24"/>
          <w:szCs w:val="24"/>
        </w:rPr>
      </w:pPr>
      <w:r w:rsidRPr="00690E2A">
        <w:rPr>
          <w:color w:val="000000"/>
          <w:sz w:val="24"/>
          <w:szCs w:val="24"/>
        </w:rPr>
        <w:t xml:space="preserve">29.04.2025                                                                                                                                          №81   </w:t>
      </w:r>
    </w:p>
    <w:p w:rsidR="00863F43" w:rsidRPr="00690E2A" w:rsidRDefault="00863F43" w:rsidP="00863F43">
      <w:pPr>
        <w:tabs>
          <w:tab w:val="left" w:pos="540"/>
          <w:tab w:val="left" w:pos="3060"/>
          <w:tab w:val="left" w:pos="4580"/>
        </w:tabs>
        <w:ind w:firstLine="720"/>
        <w:rPr>
          <w:color w:val="000000"/>
          <w:sz w:val="24"/>
          <w:szCs w:val="24"/>
        </w:rPr>
      </w:pPr>
      <w:r w:rsidRPr="00690E2A">
        <w:rPr>
          <w:color w:val="000000"/>
          <w:sz w:val="24"/>
          <w:szCs w:val="24"/>
        </w:rPr>
        <w:t xml:space="preserve">                                                                                                                       </w:t>
      </w:r>
    </w:p>
    <w:p w:rsidR="00863F43" w:rsidRPr="00690E2A" w:rsidRDefault="00863F43" w:rsidP="00863F43">
      <w:pPr>
        <w:tabs>
          <w:tab w:val="left" w:pos="540"/>
          <w:tab w:val="left" w:pos="3060"/>
          <w:tab w:val="left" w:pos="4580"/>
        </w:tabs>
        <w:ind w:left="-180"/>
        <w:jc w:val="center"/>
        <w:rPr>
          <w:color w:val="000000"/>
          <w:sz w:val="24"/>
          <w:szCs w:val="24"/>
        </w:rPr>
      </w:pPr>
      <w:r w:rsidRPr="00690E2A">
        <w:rPr>
          <w:color w:val="000000"/>
          <w:sz w:val="24"/>
          <w:szCs w:val="24"/>
        </w:rPr>
        <w:t>с. Зимино</w:t>
      </w:r>
    </w:p>
    <w:p w:rsidR="00863F43" w:rsidRPr="00690E2A" w:rsidRDefault="00863F43" w:rsidP="00863F43">
      <w:pPr>
        <w:tabs>
          <w:tab w:val="left" w:pos="540"/>
          <w:tab w:val="left" w:pos="3060"/>
          <w:tab w:val="left" w:pos="4580"/>
        </w:tabs>
        <w:ind w:left="-180"/>
        <w:rPr>
          <w:color w:val="000000"/>
          <w:sz w:val="24"/>
          <w:szCs w:val="24"/>
        </w:rPr>
      </w:pPr>
      <w:r w:rsidRPr="00690E2A">
        <w:rPr>
          <w:color w:val="000000"/>
          <w:sz w:val="24"/>
          <w:szCs w:val="24"/>
        </w:rPr>
        <w:t xml:space="preserve"> </w:t>
      </w:r>
    </w:p>
    <w:p w:rsidR="00863F43" w:rsidRPr="00690E2A" w:rsidRDefault="00863F43" w:rsidP="00863F43">
      <w:pPr>
        <w:tabs>
          <w:tab w:val="left" w:pos="540"/>
          <w:tab w:val="left" w:pos="3060"/>
          <w:tab w:val="left" w:pos="4580"/>
        </w:tabs>
        <w:ind w:left="-180"/>
        <w:rPr>
          <w:color w:val="000000"/>
          <w:sz w:val="24"/>
          <w:szCs w:val="24"/>
        </w:rPr>
      </w:pPr>
    </w:p>
    <w:p w:rsidR="00863F43" w:rsidRPr="00690E2A" w:rsidRDefault="00863F43" w:rsidP="00863F43">
      <w:pPr>
        <w:ind w:left="-180"/>
        <w:jc w:val="center"/>
        <w:rPr>
          <w:color w:val="000000"/>
          <w:sz w:val="24"/>
          <w:szCs w:val="24"/>
        </w:rPr>
      </w:pPr>
      <w:r w:rsidRPr="00690E2A">
        <w:rPr>
          <w:color w:val="000000"/>
          <w:sz w:val="24"/>
          <w:szCs w:val="24"/>
        </w:rPr>
        <w:t>Об утверждении отчета</w:t>
      </w:r>
    </w:p>
    <w:p w:rsidR="00863F43" w:rsidRPr="00690E2A" w:rsidRDefault="00863F43" w:rsidP="00863F43">
      <w:pPr>
        <w:ind w:left="-180"/>
        <w:jc w:val="center"/>
        <w:rPr>
          <w:color w:val="000000"/>
          <w:sz w:val="24"/>
          <w:szCs w:val="24"/>
        </w:rPr>
      </w:pPr>
      <w:r w:rsidRPr="00690E2A">
        <w:rPr>
          <w:color w:val="000000"/>
          <w:sz w:val="24"/>
          <w:szCs w:val="24"/>
        </w:rPr>
        <w:t xml:space="preserve">«Об исполнении бюджета муниципального образования Зиминского сельсовет Ребрихинского района Алтайского края  за </w:t>
      </w:r>
      <w:r w:rsidRPr="00690E2A">
        <w:rPr>
          <w:sz w:val="24"/>
          <w:szCs w:val="24"/>
        </w:rPr>
        <w:t>2024</w:t>
      </w:r>
      <w:r w:rsidRPr="00690E2A">
        <w:rPr>
          <w:color w:val="000000"/>
          <w:sz w:val="24"/>
          <w:szCs w:val="24"/>
        </w:rPr>
        <w:t xml:space="preserve"> год»</w:t>
      </w:r>
    </w:p>
    <w:p w:rsidR="00863F43" w:rsidRPr="00690E2A" w:rsidRDefault="00863F43" w:rsidP="00863F43">
      <w:pPr>
        <w:pStyle w:val="afe"/>
        <w:spacing w:before="0" w:beforeAutospacing="0" w:after="0" w:afterAutospacing="0"/>
        <w:ind w:firstLine="720"/>
        <w:jc w:val="both"/>
        <w:rPr>
          <w:color w:val="000000"/>
        </w:rPr>
      </w:pPr>
    </w:p>
    <w:p w:rsidR="00863F43" w:rsidRPr="00690E2A" w:rsidRDefault="00863F43" w:rsidP="00863F43">
      <w:pPr>
        <w:pStyle w:val="afe"/>
        <w:spacing w:before="0" w:beforeAutospacing="0" w:after="0" w:afterAutospacing="0"/>
        <w:ind w:firstLine="720"/>
        <w:jc w:val="both"/>
        <w:rPr>
          <w:color w:val="000000"/>
        </w:rPr>
      </w:pPr>
    </w:p>
    <w:p w:rsidR="00863F43" w:rsidRPr="00690E2A" w:rsidRDefault="00863F43" w:rsidP="00863F43">
      <w:pPr>
        <w:pStyle w:val="afe"/>
        <w:spacing w:before="0" w:beforeAutospacing="0" w:after="0" w:afterAutospacing="0"/>
        <w:ind w:firstLine="720"/>
        <w:jc w:val="both"/>
        <w:rPr>
          <w:color w:val="000000"/>
        </w:rPr>
      </w:pPr>
      <w:r w:rsidRPr="00690E2A">
        <w:rPr>
          <w:color w:val="000000"/>
        </w:rPr>
        <w:t xml:space="preserve">В соответствии со статьей 22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 </w:t>
      </w:r>
    </w:p>
    <w:p w:rsidR="00863F43" w:rsidRPr="00690E2A" w:rsidRDefault="00863F43" w:rsidP="00863F43">
      <w:pPr>
        <w:pStyle w:val="afe"/>
        <w:spacing w:before="0" w:beforeAutospacing="0" w:after="0" w:afterAutospacing="0"/>
        <w:ind w:firstLine="720"/>
        <w:rPr>
          <w:color w:val="000000"/>
        </w:rPr>
      </w:pPr>
      <w:r w:rsidRPr="00690E2A">
        <w:rPr>
          <w:color w:val="000000"/>
        </w:rPr>
        <w:t>РЕШИЛ:</w:t>
      </w:r>
    </w:p>
    <w:p w:rsidR="00863F43" w:rsidRPr="00690E2A" w:rsidRDefault="00863F43" w:rsidP="00863F43">
      <w:pPr>
        <w:pStyle w:val="afe"/>
        <w:spacing w:before="0" w:beforeAutospacing="0" w:after="0" w:afterAutospacing="0"/>
        <w:ind w:firstLine="720"/>
        <w:jc w:val="both"/>
        <w:rPr>
          <w:color w:val="000000"/>
        </w:rPr>
      </w:pPr>
      <w:r w:rsidRPr="00690E2A">
        <w:rPr>
          <w:color w:val="000000"/>
        </w:rPr>
        <w:t xml:space="preserve">1.Утвердить уточненный план бюджета муниципального образования Зиминский сельсовет Ребрихинского района Алтайского края на 2024 год по доходам в сумме 3357,1 тыс. рублей, по расходам в сумме </w:t>
      </w:r>
      <w:r w:rsidRPr="00690E2A">
        <w:rPr>
          <w:bCs/>
          <w:color w:val="000000"/>
        </w:rPr>
        <w:t xml:space="preserve">3755,3 </w:t>
      </w:r>
      <w:r w:rsidRPr="00690E2A">
        <w:rPr>
          <w:color w:val="000000"/>
        </w:rPr>
        <w:t>тыс. рублей с профицитом бюджета в сумме 398,2 тыс. рублей.</w:t>
      </w:r>
    </w:p>
    <w:p w:rsidR="00863F43" w:rsidRPr="00690E2A" w:rsidRDefault="00863F43" w:rsidP="00863F43">
      <w:pPr>
        <w:rPr>
          <w:color w:val="000000"/>
          <w:sz w:val="24"/>
          <w:szCs w:val="24"/>
        </w:rPr>
      </w:pPr>
      <w:r w:rsidRPr="00690E2A">
        <w:rPr>
          <w:color w:val="000000"/>
          <w:sz w:val="24"/>
          <w:szCs w:val="24"/>
        </w:rPr>
        <w:t xml:space="preserve">           2. </w:t>
      </w:r>
      <w:proofErr w:type="gramStart"/>
      <w:r w:rsidRPr="00690E2A">
        <w:rPr>
          <w:color w:val="000000"/>
          <w:sz w:val="24"/>
          <w:szCs w:val="24"/>
        </w:rPr>
        <w:t>Утвердить годовой отчет об исполнении бюджета муниципального образования Зиминский сельсовет Ребрихинского района Алтайского края за 2024 год   по доходам в сумме 3364,2 тыс. рублей, по расходам в сумме 3750,6 тыс. рублей с профицитом бюджета в сумме 386,4 тыс. рублей и следующими финансовыми показателями исполнения бюджета муниципального образования Зиминский сельсовет Ребрихинского района Алтайского края за 2024 год:</w:t>
      </w:r>
      <w:proofErr w:type="gramEnd"/>
    </w:p>
    <w:p w:rsidR="00863F43" w:rsidRPr="00690E2A" w:rsidRDefault="00863F43" w:rsidP="00863F43">
      <w:pPr>
        <w:rPr>
          <w:color w:val="000000"/>
          <w:sz w:val="24"/>
          <w:szCs w:val="24"/>
        </w:rPr>
      </w:pPr>
      <w:r w:rsidRPr="00690E2A">
        <w:rPr>
          <w:color w:val="000000"/>
          <w:sz w:val="24"/>
          <w:szCs w:val="24"/>
        </w:rPr>
        <w:t xml:space="preserve">         1)по доходам бюджета муниципального образования Зиминский сельсовет Ребрихинского района Алтайского края за 2024 год согласно приложению 1 к настоящему решению;</w:t>
      </w:r>
    </w:p>
    <w:p w:rsidR="00863F43" w:rsidRPr="00690E2A" w:rsidRDefault="00863F43" w:rsidP="00863F43">
      <w:pPr>
        <w:rPr>
          <w:color w:val="000000"/>
          <w:sz w:val="24"/>
          <w:szCs w:val="24"/>
        </w:rPr>
      </w:pPr>
      <w:r w:rsidRPr="00690E2A">
        <w:rPr>
          <w:color w:val="000000"/>
          <w:sz w:val="24"/>
          <w:szCs w:val="24"/>
        </w:rPr>
        <w:lastRenderedPageBreak/>
        <w:t xml:space="preserve">         2)по источникам внутреннего финансирования дефицита бюджета муниципального образования Зиминский сельсовет Ребрихинского района Алтайского края за 2024 год согласно приложению 2 к настоящему решению;</w:t>
      </w:r>
    </w:p>
    <w:p w:rsidR="00863F43" w:rsidRPr="00690E2A" w:rsidRDefault="00863F43" w:rsidP="00863F43">
      <w:pPr>
        <w:rPr>
          <w:color w:val="000000"/>
          <w:sz w:val="24"/>
          <w:szCs w:val="24"/>
        </w:rPr>
      </w:pPr>
      <w:r w:rsidRPr="00690E2A">
        <w:rPr>
          <w:color w:val="000000"/>
          <w:sz w:val="24"/>
          <w:szCs w:val="24"/>
        </w:rPr>
        <w:t xml:space="preserve">         3)по распределению расходов бюджета муниципального образования Зиминский сельсовет Ребрихинского района Алтайского края за 2024 год согласно приложениям 3,4,5 к настоящему решению.</w:t>
      </w:r>
    </w:p>
    <w:p w:rsidR="00863F43" w:rsidRPr="00690E2A" w:rsidRDefault="00863F43" w:rsidP="00863F43">
      <w:pPr>
        <w:ind w:firstLine="720"/>
        <w:rPr>
          <w:color w:val="000000"/>
          <w:sz w:val="24"/>
          <w:szCs w:val="24"/>
        </w:rPr>
      </w:pPr>
      <w:r w:rsidRPr="00690E2A">
        <w:rPr>
          <w:color w:val="000000"/>
          <w:sz w:val="24"/>
          <w:szCs w:val="24"/>
        </w:rPr>
        <w:t>3.Обнародовать настоящее решение  на информационном стенде   Администрации сельсовета.</w:t>
      </w:r>
    </w:p>
    <w:p w:rsidR="00863F43" w:rsidRPr="00690E2A" w:rsidRDefault="00863F43" w:rsidP="00863F43">
      <w:pPr>
        <w:ind w:firstLine="720"/>
        <w:rPr>
          <w:color w:val="000000"/>
          <w:sz w:val="24"/>
          <w:szCs w:val="24"/>
        </w:rPr>
      </w:pPr>
      <w:r w:rsidRPr="00690E2A">
        <w:rPr>
          <w:color w:val="000000"/>
          <w:sz w:val="24"/>
          <w:szCs w:val="24"/>
        </w:rPr>
        <w:t xml:space="preserve">4. </w:t>
      </w:r>
      <w:proofErr w:type="gramStart"/>
      <w:r w:rsidRPr="00690E2A">
        <w:rPr>
          <w:color w:val="000000"/>
          <w:sz w:val="24"/>
          <w:szCs w:val="24"/>
        </w:rPr>
        <w:t>Контроль за</w:t>
      </w:r>
      <w:proofErr w:type="gramEnd"/>
      <w:r w:rsidRPr="00690E2A">
        <w:rPr>
          <w:color w:val="000000"/>
          <w:sz w:val="24"/>
          <w:szCs w:val="24"/>
        </w:rPr>
        <w:t xml:space="preserve"> выполнением настоящего решения возложить на постоянную комиссию планово-бюджетную и по вопросам социальным, благоустройства, экологии и сельскому хозяйству.</w:t>
      </w:r>
    </w:p>
    <w:p w:rsidR="00863F43" w:rsidRPr="00690E2A" w:rsidRDefault="00863F43" w:rsidP="00863F43">
      <w:pPr>
        <w:ind w:left="-180"/>
        <w:rPr>
          <w:color w:val="000000"/>
          <w:sz w:val="24"/>
          <w:szCs w:val="24"/>
        </w:rPr>
      </w:pPr>
    </w:p>
    <w:p w:rsidR="00863F43" w:rsidRPr="00690E2A" w:rsidRDefault="00863F43" w:rsidP="00863F43">
      <w:pPr>
        <w:ind w:left="-180"/>
        <w:rPr>
          <w:color w:val="000000"/>
          <w:sz w:val="24"/>
          <w:szCs w:val="24"/>
        </w:rPr>
      </w:pPr>
      <w:r w:rsidRPr="00690E2A">
        <w:rPr>
          <w:color w:val="000000"/>
          <w:sz w:val="24"/>
          <w:szCs w:val="24"/>
        </w:rPr>
        <w:t xml:space="preserve">   </w:t>
      </w:r>
    </w:p>
    <w:p w:rsidR="00863F43" w:rsidRPr="00690E2A" w:rsidRDefault="00863F43" w:rsidP="00863F43">
      <w:pPr>
        <w:ind w:firstLine="720"/>
        <w:rPr>
          <w:b/>
          <w:bCs/>
          <w:color w:val="000000"/>
          <w:sz w:val="24"/>
          <w:szCs w:val="24"/>
        </w:rPr>
      </w:pPr>
      <w:r w:rsidRPr="00690E2A">
        <w:rPr>
          <w:color w:val="000000"/>
          <w:sz w:val="24"/>
          <w:szCs w:val="24"/>
        </w:rPr>
        <w:t>И.о</w:t>
      </w:r>
      <w:proofErr w:type="gramStart"/>
      <w:r w:rsidRPr="00690E2A">
        <w:rPr>
          <w:color w:val="000000"/>
          <w:sz w:val="24"/>
          <w:szCs w:val="24"/>
        </w:rPr>
        <w:t>.г</w:t>
      </w:r>
      <w:proofErr w:type="gramEnd"/>
      <w:r w:rsidRPr="00690E2A">
        <w:rPr>
          <w:color w:val="000000"/>
          <w:sz w:val="24"/>
          <w:szCs w:val="24"/>
        </w:rPr>
        <w:t>лавы сельсовета                                                        Л.И.Ковынева</w:t>
      </w:r>
    </w:p>
    <w:p w:rsidR="00863F43" w:rsidRPr="00690E2A" w:rsidRDefault="00863F43" w:rsidP="00863F43">
      <w:pPr>
        <w:ind w:left="-180"/>
        <w:rPr>
          <w:b/>
          <w:bCs/>
          <w:color w:val="000000"/>
          <w:sz w:val="24"/>
          <w:szCs w:val="24"/>
        </w:rPr>
      </w:pPr>
    </w:p>
    <w:p w:rsidR="00863F43" w:rsidRPr="00690E2A" w:rsidRDefault="00863F43" w:rsidP="00863F43">
      <w:pPr>
        <w:ind w:left="-180"/>
        <w:rPr>
          <w:bCs/>
          <w:color w:val="000000"/>
          <w:sz w:val="24"/>
          <w:szCs w:val="24"/>
        </w:rPr>
      </w:pPr>
      <w:r w:rsidRPr="00690E2A">
        <w:rPr>
          <w:b/>
          <w:bCs/>
          <w:color w:val="000000"/>
          <w:sz w:val="24"/>
          <w:szCs w:val="24"/>
        </w:rPr>
        <w:tab/>
      </w:r>
      <w:r w:rsidRPr="00690E2A">
        <w:rPr>
          <w:bCs/>
          <w:color w:val="000000"/>
          <w:sz w:val="24"/>
          <w:szCs w:val="24"/>
        </w:rPr>
        <w:t xml:space="preserve">                                </w:t>
      </w: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fe"/>
        <w:spacing w:line="255" w:lineRule="atLeast"/>
        <w:ind w:left="-180"/>
        <w:rPr>
          <w:bCs/>
          <w:color w:val="000000"/>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pStyle w:val="a9"/>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rPr>
          <w:color w:val="000000"/>
          <w:sz w:val="24"/>
          <w:szCs w:val="24"/>
        </w:rPr>
      </w:pPr>
    </w:p>
    <w:p w:rsidR="00863F43" w:rsidRPr="00690E2A" w:rsidRDefault="00863F43" w:rsidP="00863F43">
      <w:pPr>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p w:rsidR="00863F43" w:rsidRPr="00690E2A" w:rsidRDefault="00863F43" w:rsidP="00863F43">
      <w:pPr>
        <w:ind w:firstLine="720"/>
        <w:rPr>
          <w:color w:val="000000"/>
          <w:sz w:val="24"/>
          <w:szCs w:val="24"/>
        </w:rPr>
      </w:pPr>
    </w:p>
    <w:tbl>
      <w:tblPr>
        <w:tblW w:w="5000" w:type="pct"/>
        <w:tblCellMar>
          <w:left w:w="0" w:type="dxa"/>
          <w:right w:w="0" w:type="dxa"/>
        </w:tblCellMar>
        <w:tblLook w:val="04A0"/>
      </w:tblPr>
      <w:tblGrid>
        <w:gridCol w:w="5102"/>
        <w:gridCol w:w="5102"/>
      </w:tblGrid>
      <w:tr w:rsidR="00863F43" w:rsidRPr="00690E2A" w:rsidTr="002D57C7">
        <w:tc>
          <w:tcPr>
            <w:tcW w:w="2500" w:type="pct"/>
          </w:tcPr>
          <w:p w:rsidR="00863F43" w:rsidRPr="00690E2A" w:rsidRDefault="00863F43" w:rsidP="002D57C7">
            <w:pPr>
              <w:rPr>
                <w:sz w:val="24"/>
                <w:szCs w:val="24"/>
              </w:rPr>
            </w:pPr>
            <w:r w:rsidRPr="00690E2A">
              <w:rPr>
                <w:color w:val="FF0000"/>
                <w:sz w:val="24"/>
                <w:szCs w:val="24"/>
              </w:rPr>
              <w:lastRenderedPageBreak/>
              <w:t xml:space="preserve">                                                                                     </w:t>
            </w:r>
            <w:r w:rsidRPr="00690E2A">
              <w:rPr>
                <w:color w:val="FF0000"/>
                <w:sz w:val="24"/>
                <w:szCs w:val="24"/>
              </w:rPr>
              <w:br w:type="page"/>
            </w:r>
          </w:p>
        </w:tc>
        <w:tc>
          <w:tcPr>
            <w:tcW w:w="2500" w:type="pct"/>
          </w:tcPr>
          <w:p w:rsidR="00863F43" w:rsidRPr="00690E2A" w:rsidRDefault="00863F43" w:rsidP="002D57C7">
            <w:pPr>
              <w:rPr>
                <w:color w:val="000000" w:themeColor="text1"/>
                <w:sz w:val="24"/>
                <w:szCs w:val="24"/>
              </w:rPr>
            </w:pPr>
            <w:r w:rsidRPr="00690E2A">
              <w:rPr>
                <w:color w:val="000000" w:themeColor="text1"/>
                <w:sz w:val="24"/>
                <w:szCs w:val="24"/>
              </w:rPr>
              <w:t>ПРИЛОЖЕНИЕ 3</w:t>
            </w:r>
          </w:p>
        </w:tc>
      </w:tr>
      <w:tr w:rsidR="00863F43" w:rsidRPr="00690E2A" w:rsidTr="002D57C7">
        <w:tc>
          <w:tcPr>
            <w:tcW w:w="2500" w:type="pct"/>
          </w:tcPr>
          <w:p w:rsidR="00863F43" w:rsidRPr="00690E2A" w:rsidRDefault="00863F43" w:rsidP="002D57C7">
            <w:pPr>
              <w:rPr>
                <w:sz w:val="24"/>
                <w:szCs w:val="24"/>
              </w:rPr>
            </w:pPr>
          </w:p>
        </w:tc>
        <w:tc>
          <w:tcPr>
            <w:tcW w:w="2500" w:type="pct"/>
          </w:tcPr>
          <w:tbl>
            <w:tblPr>
              <w:tblW w:w="5000" w:type="pct"/>
              <w:tblCellMar>
                <w:left w:w="0" w:type="dxa"/>
                <w:right w:w="0" w:type="dxa"/>
              </w:tblCellMar>
              <w:tblLook w:val="04A0"/>
            </w:tblPr>
            <w:tblGrid>
              <w:gridCol w:w="5102"/>
            </w:tblGrid>
            <w:tr w:rsidR="00863F43" w:rsidRPr="00690E2A" w:rsidTr="002D57C7">
              <w:trPr>
                <w:trHeight w:val="1434"/>
              </w:trPr>
              <w:tc>
                <w:tcPr>
                  <w:tcW w:w="5000" w:type="pct"/>
                </w:tcPr>
                <w:p w:rsidR="00863F43" w:rsidRPr="00690E2A" w:rsidRDefault="00863F43" w:rsidP="002D57C7">
                  <w:pPr>
                    <w:rPr>
                      <w:color w:val="000000" w:themeColor="text1"/>
                      <w:sz w:val="24"/>
                      <w:szCs w:val="24"/>
                    </w:rPr>
                  </w:pPr>
                  <w:r w:rsidRPr="00690E2A">
                    <w:rPr>
                      <w:color w:val="000000" w:themeColor="text1"/>
                      <w:sz w:val="24"/>
                      <w:szCs w:val="24"/>
                    </w:rPr>
                    <w:t>к решению Зиминского сельского Совета народных депутатов Зиминского сельсовета Ребрихинского района Алтайского края «Об утверждении отчета «Об исполнении бюджета муниципального образования Зиминский сельсовет Ребрихинского района Алтайского края за 2024 год»</w:t>
                  </w:r>
                </w:p>
                <w:p w:rsidR="00863F43" w:rsidRPr="00690E2A" w:rsidRDefault="00863F43" w:rsidP="002D57C7">
                  <w:pPr>
                    <w:rPr>
                      <w:color w:val="000000" w:themeColor="text1"/>
                      <w:sz w:val="24"/>
                      <w:szCs w:val="24"/>
                    </w:rPr>
                  </w:pPr>
                </w:p>
              </w:tc>
            </w:tr>
            <w:tr w:rsidR="00863F43" w:rsidRPr="00690E2A" w:rsidTr="002D57C7">
              <w:trPr>
                <w:trHeight w:val="911"/>
              </w:trPr>
              <w:tc>
                <w:tcPr>
                  <w:tcW w:w="5000" w:type="pct"/>
                </w:tcPr>
                <w:p w:rsidR="00863F43" w:rsidRPr="00690E2A" w:rsidRDefault="00863F43" w:rsidP="002D57C7">
                  <w:pPr>
                    <w:rPr>
                      <w:color w:val="000000" w:themeColor="text1"/>
                      <w:sz w:val="24"/>
                      <w:szCs w:val="24"/>
                    </w:rPr>
                  </w:pPr>
                  <w:r w:rsidRPr="00690E2A">
                    <w:rPr>
                      <w:color w:val="000000" w:themeColor="text1"/>
                      <w:sz w:val="24"/>
                      <w:szCs w:val="24"/>
                    </w:rPr>
                    <w:t>от 29.04.2025№81</w:t>
                  </w:r>
                </w:p>
              </w:tc>
            </w:tr>
          </w:tbl>
          <w:p w:rsidR="00863F43" w:rsidRPr="00690E2A" w:rsidRDefault="00863F43" w:rsidP="002D57C7">
            <w:pPr>
              <w:rPr>
                <w:color w:val="000000" w:themeColor="text1"/>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p>
        </w:tc>
      </w:tr>
    </w:tbl>
    <w:p w:rsidR="00863F43" w:rsidRPr="00690E2A" w:rsidRDefault="00863F43" w:rsidP="00863F43">
      <w:pPr>
        <w:jc w:val="center"/>
        <w:rPr>
          <w:sz w:val="24"/>
          <w:szCs w:val="24"/>
        </w:rPr>
      </w:pPr>
      <w:r w:rsidRPr="00690E2A">
        <w:rPr>
          <w:sz w:val="24"/>
          <w:szCs w:val="24"/>
        </w:rPr>
        <w:t>Распределение расходов бюджета муниципального образования Зиминский сельсовет</w:t>
      </w:r>
    </w:p>
    <w:p w:rsidR="00863F43" w:rsidRPr="00690E2A" w:rsidRDefault="00863F43" w:rsidP="00863F43">
      <w:pPr>
        <w:jc w:val="center"/>
        <w:rPr>
          <w:sz w:val="24"/>
          <w:szCs w:val="24"/>
        </w:rPr>
      </w:pPr>
      <w:r w:rsidRPr="00690E2A">
        <w:rPr>
          <w:sz w:val="24"/>
          <w:szCs w:val="24"/>
        </w:rPr>
        <w:t xml:space="preserve"> Ребрихинского района Алтайского края в 2024 году по разделам и подразделам   классификации расходов бюджета     </w:t>
      </w:r>
    </w:p>
    <w:p w:rsidR="00863F43" w:rsidRPr="00690E2A" w:rsidRDefault="00863F43" w:rsidP="00863F43">
      <w:pPr>
        <w:jc w:val="right"/>
        <w:rPr>
          <w:sz w:val="24"/>
          <w:szCs w:val="24"/>
        </w:rPr>
      </w:pPr>
      <w:r w:rsidRPr="00690E2A">
        <w:rPr>
          <w:sz w:val="24"/>
          <w:szCs w:val="24"/>
        </w:rPr>
        <w:t xml:space="preserve">                                            тыс</w:t>
      </w:r>
      <w:proofErr w:type="gramStart"/>
      <w:r w:rsidRPr="00690E2A">
        <w:rPr>
          <w:sz w:val="24"/>
          <w:szCs w:val="24"/>
        </w:rPr>
        <w:t>.р</w:t>
      </w:r>
      <w:proofErr w:type="gramEnd"/>
      <w:r w:rsidRPr="00690E2A">
        <w:rPr>
          <w:sz w:val="24"/>
          <w:szCs w:val="24"/>
        </w:rPr>
        <w:t>уб</w:t>
      </w:r>
    </w:p>
    <w:tbl>
      <w:tblPr>
        <w:tblW w:w="5000" w:type="pct"/>
        <w:tblInd w:w="-141" w:type="dxa"/>
        <w:tblCellMar>
          <w:left w:w="0" w:type="dxa"/>
          <w:right w:w="0" w:type="dxa"/>
        </w:tblCellMar>
        <w:tblLook w:val="04A0"/>
      </w:tblPr>
      <w:tblGrid>
        <w:gridCol w:w="4167"/>
        <w:gridCol w:w="1031"/>
        <w:gridCol w:w="6"/>
        <w:gridCol w:w="1266"/>
        <w:gridCol w:w="1870"/>
        <w:gridCol w:w="1866"/>
      </w:tblGrid>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Наименование показателя</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Рз</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roofErr w:type="gramStart"/>
            <w:r w:rsidRPr="00690E2A">
              <w:rPr>
                <w:sz w:val="24"/>
                <w:szCs w:val="24"/>
              </w:rPr>
              <w:t>Пр</w:t>
            </w:r>
            <w:proofErr w:type="gramEnd"/>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Плановые назначения</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Кассовое исполнение</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2</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01 ОБЩЕГОСУДАРСТВЕННЫЕ ВОПРОСЫ</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2386,8</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2383,1</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Функционирование высшего должностного лица субъекта Российской Федерации и муниципального образования</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Другие общегосударственные вопросы</w:t>
            </w:r>
          </w:p>
        </w:tc>
        <w:tc>
          <w:tcPr>
            <w:tcW w:w="505"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623"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1010,3</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1010,3</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02 НАЦИОНАЛЬНАЯ ОБОРОНА</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Мобилизационная и вневойсковая подготовка</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03 НАЦИОНАЛЬНАЯ БЕЗОПАСНОСТЬ И ПРАВООХРАНИТЕЛЬНАЯ ДЕЯТЕЛЬНОСТЬ</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04 НАЦИОНАЛЬНАЯ ЭКОНОМИКА</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Дорожное хозяйство (дорожные фонды)</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05 ЖИЛИЩНО-КОММУНАЛЬНОЕ ХОЗЯЙСТВО</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883,7</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883,7</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Коммунальное хозяйство</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Благоустройство</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08 КУЛЬТУРА, КИНЕМАТОГРАФИЯ</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166,9</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165,8</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Культура</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Другие вопросы в области культуры, кинематографии</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10 СОЦИАЛЬНАЯ ПОЛИТИКА</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Пенсионное обеспечение</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204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Итого</w:t>
            </w:r>
          </w:p>
        </w:tc>
        <w:tc>
          <w:tcPr>
            <w:tcW w:w="50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620"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91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3755,3</w:t>
            </w:r>
          </w:p>
        </w:tc>
        <w:tc>
          <w:tcPr>
            <w:tcW w:w="91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3750,5</w:t>
            </w:r>
          </w:p>
        </w:tc>
      </w:tr>
    </w:tbl>
    <w:p w:rsidR="00863F43" w:rsidRPr="00690E2A" w:rsidRDefault="00863F43" w:rsidP="00863F43">
      <w:pPr>
        <w:rPr>
          <w:sz w:val="24"/>
          <w:szCs w:val="24"/>
        </w:rPr>
        <w:sectPr w:rsidR="00863F43" w:rsidRPr="00690E2A" w:rsidSect="00863F43">
          <w:footerReference w:type="default" r:id="rId8"/>
          <w:pgSz w:w="11905" w:h="16837"/>
          <w:pgMar w:top="1134" w:right="567" w:bottom="1134" w:left="1134" w:header="720" w:footer="720" w:gutter="0"/>
          <w:cols w:space="720"/>
        </w:sectPr>
      </w:pPr>
    </w:p>
    <w:tbl>
      <w:tblPr>
        <w:tblW w:w="5000" w:type="pct"/>
        <w:tblCellMar>
          <w:left w:w="0" w:type="dxa"/>
          <w:right w:w="0" w:type="dxa"/>
        </w:tblCellMar>
        <w:tblLook w:val="04A0"/>
      </w:tblPr>
      <w:tblGrid>
        <w:gridCol w:w="5098"/>
        <w:gridCol w:w="5100"/>
        <w:gridCol w:w="6"/>
      </w:tblGrid>
      <w:tr w:rsidR="00863F43" w:rsidRPr="00690E2A" w:rsidTr="002D57C7">
        <w:tc>
          <w:tcPr>
            <w:tcW w:w="2498" w:type="pct"/>
          </w:tcPr>
          <w:p w:rsidR="00863F43" w:rsidRDefault="00863F43"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Pr="00690E2A" w:rsidRDefault="00690E2A" w:rsidP="002D57C7">
            <w:pPr>
              <w:rPr>
                <w:sz w:val="24"/>
                <w:szCs w:val="24"/>
              </w:rPr>
            </w:pPr>
          </w:p>
        </w:tc>
        <w:tc>
          <w:tcPr>
            <w:tcW w:w="2499" w:type="pct"/>
          </w:tcPr>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Default="00863F43"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Default="00690E2A" w:rsidP="002D57C7">
            <w:pPr>
              <w:rPr>
                <w:sz w:val="24"/>
                <w:szCs w:val="24"/>
              </w:rPr>
            </w:pPr>
          </w:p>
          <w:p w:rsidR="00690E2A" w:rsidRPr="00690E2A" w:rsidRDefault="00690E2A"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p>
          <w:p w:rsidR="00863F43" w:rsidRPr="00690E2A" w:rsidRDefault="00863F43" w:rsidP="002D57C7">
            <w:pPr>
              <w:rPr>
                <w:sz w:val="24"/>
                <w:szCs w:val="24"/>
              </w:rPr>
            </w:pPr>
            <w:r w:rsidRPr="00690E2A">
              <w:rPr>
                <w:sz w:val="24"/>
                <w:szCs w:val="24"/>
              </w:rPr>
              <w:t>ПРИЛОЖЕНИЕ 4</w:t>
            </w:r>
          </w:p>
        </w:tc>
        <w:tc>
          <w:tcPr>
            <w:tcW w:w="3" w:type="pct"/>
          </w:tcPr>
          <w:p w:rsidR="00863F43" w:rsidRPr="00690E2A" w:rsidRDefault="00863F43" w:rsidP="002D57C7">
            <w:pPr>
              <w:rPr>
                <w:sz w:val="24"/>
                <w:szCs w:val="24"/>
              </w:rPr>
            </w:pPr>
          </w:p>
        </w:tc>
      </w:tr>
      <w:tr w:rsidR="00863F43" w:rsidRPr="00690E2A" w:rsidTr="002D57C7">
        <w:tc>
          <w:tcPr>
            <w:tcW w:w="2498" w:type="pct"/>
          </w:tcPr>
          <w:p w:rsidR="00863F43" w:rsidRPr="00690E2A" w:rsidRDefault="00863F43" w:rsidP="002D57C7">
            <w:pPr>
              <w:rPr>
                <w:sz w:val="24"/>
                <w:szCs w:val="24"/>
              </w:rPr>
            </w:pPr>
          </w:p>
        </w:tc>
        <w:tc>
          <w:tcPr>
            <w:tcW w:w="2499" w:type="pct"/>
          </w:tcPr>
          <w:tbl>
            <w:tblPr>
              <w:tblW w:w="5000" w:type="pct"/>
              <w:tblCellMar>
                <w:left w:w="0" w:type="dxa"/>
                <w:right w:w="0" w:type="dxa"/>
              </w:tblCellMar>
              <w:tblLook w:val="04A0"/>
            </w:tblPr>
            <w:tblGrid>
              <w:gridCol w:w="5100"/>
            </w:tblGrid>
            <w:tr w:rsidR="00863F43" w:rsidRPr="00690E2A" w:rsidTr="002D57C7">
              <w:tc>
                <w:tcPr>
                  <w:tcW w:w="5000" w:type="pct"/>
                </w:tcPr>
                <w:tbl>
                  <w:tblPr>
                    <w:tblW w:w="5000" w:type="pct"/>
                    <w:tblCellMar>
                      <w:left w:w="0" w:type="dxa"/>
                      <w:right w:w="0" w:type="dxa"/>
                    </w:tblCellMar>
                    <w:tblLook w:val="04A0"/>
                  </w:tblPr>
                  <w:tblGrid>
                    <w:gridCol w:w="5100"/>
                  </w:tblGrid>
                  <w:tr w:rsidR="00863F43" w:rsidRPr="00690E2A" w:rsidTr="002D57C7">
                    <w:tc>
                      <w:tcPr>
                        <w:tcW w:w="2500" w:type="pct"/>
                      </w:tcPr>
                      <w:p w:rsidR="00863F43" w:rsidRPr="00690E2A" w:rsidRDefault="00863F43" w:rsidP="002D57C7">
                        <w:pPr>
                          <w:rPr>
                            <w:color w:val="000000" w:themeColor="text1"/>
                            <w:sz w:val="24"/>
                            <w:szCs w:val="24"/>
                            <w:lang w:eastAsia="en-US"/>
                          </w:rPr>
                        </w:pPr>
                        <w:r w:rsidRPr="00690E2A">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690E2A">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2024 год»</w:t>
                        </w:r>
                      </w:p>
                      <w:p w:rsidR="00863F43" w:rsidRPr="00690E2A" w:rsidRDefault="00863F43" w:rsidP="002D57C7">
                        <w:pPr>
                          <w:rPr>
                            <w:color w:val="000000"/>
                            <w:sz w:val="24"/>
                            <w:szCs w:val="24"/>
                          </w:rPr>
                        </w:pPr>
                      </w:p>
                    </w:tc>
                  </w:tr>
                  <w:tr w:rsidR="00863F43" w:rsidRPr="00690E2A" w:rsidTr="002D57C7">
                    <w:tc>
                      <w:tcPr>
                        <w:tcW w:w="2500" w:type="pct"/>
                      </w:tcPr>
                      <w:p w:rsidR="00863F43" w:rsidRPr="00690E2A" w:rsidRDefault="00863F43" w:rsidP="002D57C7">
                        <w:pPr>
                          <w:spacing w:line="256" w:lineRule="auto"/>
                          <w:rPr>
                            <w:sz w:val="24"/>
                            <w:szCs w:val="24"/>
                          </w:rPr>
                        </w:pPr>
                        <w:r w:rsidRPr="00690E2A">
                          <w:rPr>
                            <w:sz w:val="24"/>
                            <w:szCs w:val="24"/>
                          </w:rPr>
                          <w:t xml:space="preserve">от </w:t>
                        </w:r>
                        <w:r w:rsidRPr="00690E2A">
                          <w:rPr>
                            <w:color w:val="000000" w:themeColor="text1"/>
                            <w:sz w:val="24"/>
                            <w:szCs w:val="24"/>
                          </w:rPr>
                          <w:t xml:space="preserve"> 29.04.2025№81</w:t>
                        </w:r>
                      </w:p>
                    </w:tc>
                  </w:tr>
                </w:tbl>
                <w:p w:rsidR="00863F43" w:rsidRPr="00690E2A" w:rsidRDefault="00863F43" w:rsidP="002D57C7">
                  <w:pPr>
                    <w:rPr>
                      <w:sz w:val="24"/>
                      <w:szCs w:val="24"/>
                    </w:rPr>
                  </w:pPr>
                </w:p>
              </w:tc>
            </w:tr>
            <w:tr w:rsidR="00863F43" w:rsidRPr="00690E2A" w:rsidTr="002D57C7">
              <w:tc>
                <w:tcPr>
                  <w:tcW w:w="5000" w:type="pct"/>
                </w:tcPr>
                <w:p w:rsidR="00863F43" w:rsidRPr="00690E2A" w:rsidRDefault="00863F43" w:rsidP="002D57C7">
                  <w:pPr>
                    <w:rPr>
                      <w:sz w:val="24"/>
                      <w:szCs w:val="24"/>
                    </w:rPr>
                  </w:pPr>
                </w:p>
              </w:tc>
            </w:tr>
          </w:tbl>
          <w:p w:rsidR="00863F43" w:rsidRPr="00690E2A" w:rsidRDefault="00863F43" w:rsidP="002D57C7">
            <w:pPr>
              <w:rPr>
                <w:sz w:val="24"/>
                <w:szCs w:val="24"/>
              </w:rPr>
            </w:pPr>
          </w:p>
        </w:tc>
        <w:tc>
          <w:tcPr>
            <w:tcW w:w="3" w:type="pct"/>
          </w:tcPr>
          <w:p w:rsidR="00863F43" w:rsidRPr="00690E2A" w:rsidRDefault="00863F43" w:rsidP="002D57C7">
            <w:pPr>
              <w:rPr>
                <w:sz w:val="24"/>
                <w:szCs w:val="24"/>
              </w:rPr>
            </w:pPr>
          </w:p>
        </w:tc>
      </w:tr>
      <w:tr w:rsidR="00863F43" w:rsidRPr="00690E2A" w:rsidTr="002D57C7">
        <w:tc>
          <w:tcPr>
            <w:tcW w:w="2498" w:type="pct"/>
          </w:tcPr>
          <w:p w:rsidR="00863F43" w:rsidRPr="00690E2A" w:rsidRDefault="00863F43" w:rsidP="002D57C7">
            <w:pPr>
              <w:rPr>
                <w:sz w:val="24"/>
                <w:szCs w:val="24"/>
              </w:rPr>
            </w:pPr>
          </w:p>
        </w:tc>
        <w:tc>
          <w:tcPr>
            <w:tcW w:w="2499" w:type="pct"/>
          </w:tcPr>
          <w:p w:rsidR="00863F43" w:rsidRPr="00690E2A" w:rsidRDefault="00863F43" w:rsidP="002D57C7">
            <w:pPr>
              <w:rPr>
                <w:sz w:val="24"/>
                <w:szCs w:val="24"/>
              </w:rPr>
            </w:pPr>
          </w:p>
        </w:tc>
        <w:tc>
          <w:tcPr>
            <w:tcW w:w="3" w:type="pct"/>
          </w:tcPr>
          <w:p w:rsidR="00863F43" w:rsidRPr="00690E2A" w:rsidRDefault="00863F43" w:rsidP="002D57C7">
            <w:pPr>
              <w:rPr>
                <w:sz w:val="24"/>
                <w:szCs w:val="24"/>
              </w:rPr>
            </w:pPr>
          </w:p>
        </w:tc>
      </w:tr>
      <w:tr w:rsidR="00863F43" w:rsidRPr="00690E2A" w:rsidTr="002D57C7">
        <w:trPr>
          <w:gridAfter w:val="1"/>
          <w:wAfter w:w="3" w:type="pct"/>
        </w:trPr>
        <w:tc>
          <w:tcPr>
            <w:tcW w:w="2498" w:type="pct"/>
          </w:tcPr>
          <w:p w:rsidR="00863F43" w:rsidRPr="00690E2A" w:rsidRDefault="00863F43" w:rsidP="002D57C7">
            <w:pPr>
              <w:rPr>
                <w:sz w:val="24"/>
                <w:szCs w:val="24"/>
              </w:rPr>
            </w:pPr>
          </w:p>
        </w:tc>
        <w:tc>
          <w:tcPr>
            <w:tcW w:w="2499" w:type="pct"/>
          </w:tcPr>
          <w:p w:rsidR="00863F43" w:rsidRPr="00690E2A" w:rsidRDefault="00863F43" w:rsidP="002D57C7">
            <w:pPr>
              <w:rPr>
                <w:sz w:val="24"/>
                <w:szCs w:val="24"/>
              </w:rPr>
            </w:pPr>
          </w:p>
        </w:tc>
      </w:tr>
      <w:tr w:rsidR="00863F43" w:rsidRPr="00690E2A" w:rsidTr="002D57C7">
        <w:trPr>
          <w:gridAfter w:val="1"/>
          <w:wAfter w:w="3" w:type="pct"/>
        </w:trPr>
        <w:tc>
          <w:tcPr>
            <w:tcW w:w="2498" w:type="pct"/>
          </w:tcPr>
          <w:p w:rsidR="00863F43" w:rsidRPr="00690E2A" w:rsidRDefault="00863F43" w:rsidP="002D57C7">
            <w:pPr>
              <w:rPr>
                <w:sz w:val="24"/>
                <w:szCs w:val="24"/>
              </w:rPr>
            </w:pPr>
          </w:p>
        </w:tc>
        <w:tc>
          <w:tcPr>
            <w:tcW w:w="2499" w:type="pct"/>
          </w:tcPr>
          <w:p w:rsidR="00863F43" w:rsidRPr="00690E2A" w:rsidRDefault="00863F43" w:rsidP="002D57C7">
            <w:pPr>
              <w:rPr>
                <w:sz w:val="24"/>
                <w:szCs w:val="24"/>
              </w:rPr>
            </w:pPr>
          </w:p>
        </w:tc>
      </w:tr>
      <w:tr w:rsidR="00863F43" w:rsidRPr="00690E2A" w:rsidTr="002D57C7">
        <w:trPr>
          <w:gridAfter w:val="1"/>
          <w:wAfter w:w="3" w:type="pct"/>
        </w:trPr>
        <w:tc>
          <w:tcPr>
            <w:tcW w:w="2498" w:type="pct"/>
          </w:tcPr>
          <w:p w:rsidR="00863F43" w:rsidRPr="00690E2A" w:rsidRDefault="00863F43" w:rsidP="002D57C7">
            <w:pPr>
              <w:jc w:val="center"/>
              <w:rPr>
                <w:sz w:val="24"/>
                <w:szCs w:val="24"/>
              </w:rPr>
            </w:pPr>
          </w:p>
        </w:tc>
        <w:tc>
          <w:tcPr>
            <w:tcW w:w="2499" w:type="pct"/>
          </w:tcPr>
          <w:p w:rsidR="00863F43" w:rsidRPr="00690E2A" w:rsidRDefault="00863F43" w:rsidP="002D57C7">
            <w:pPr>
              <w:jc w:val="center"/>
              <w:rPr>
                <w:sz w:val="24"/>
                <w:szCs w:val="24"/>
              </w:rPr>
            </w:pPr>
          </w:p>
        </w:tc>
      </w:tr>
    </w:tbl>
    <w:p w:rsidR="00863F43" w:rsidRPr="00690E2A" w:rsidRDefault="00863F43" w:rsidP="00863F43">
      <w:pPr>
        <w:jc w:val="center"/>
        <w:rPr>
          <w:color w:val="000000"/>
          <w:sz w:val="24"/>
          <w:szCs w:val="24"/>
        </w:rPr>
      </w:pPr>
      <w:r w:rsidRPr="00690E2A">
        <w:rPr>
          <w:color w:val="000000"/>
          <w:sz w:val="24"/>
          <w:szCs w:val="24"/>
        </w:rPr>
        <w:t>Распределение расходов бюджета муниципального образования Зиминский сельсовет Ребрихинского района Алтайского края за 2024 год по разделам, подразделам, целевым статьям и видам расходов классификации расходов бюджетов в ведомственной структуре расходов Российской Федерации</w:t>
      </w:r>
    </w:p>
    <w:p w:rsidR="00863F43" w:rsidRPr="00690E2A" w:rsidRDefault="00863F43" w:rsidP="00863F43">
      <w:pPr>
        <w:jc w:val="right"/>
        <w:rPr>
          <w:sz w:val="24"/>
          <w:szCs w:val="24"/>
        </w:rPr>
      </w:pPr>
      <w:r w:rsidRPr="00690E2A">
        <w:rPr>
          <w:sz w:val="24"/>
          <w:szCs w:val="24"/>
        </w:rPr>
        <w:t>тыс</w:t>
      </w:r>
      <w:proofErr w:type="gramStart"/>
      <w:r w:rsidRPr="00690E2A">
        <w:rPr>
          <w:sz w:val="24"/>
          <w:szCs w:val="24"/>
        </w:rPr>
        <w:t>.р</w:t>
      </w:r>
      <w:proofErr w:type="gramEnd"/>
      <w:r w:rsidRPr="00690E2A">
        <w:rPr>
          <w:sz w:val="24"/>
          <w:szCs w:val="24"/>
        </w:rPr>
        <w:t>уб</w:t>
      </w:r>
    </w:p>
    <w:tbl>
      <w:tblPr>
        <w:tblW w:w="5422" w:type="pct"/>
        <w:tblInd w:w="-647" w:type="dxa"/>
        <w:tblCellMar>
          <w:left w:w="0" w:type="dxa"/>
          <w:right w:w="0" w:type="dxa"/>
        </w:tblCellMar>
        <w:tblLook w:val="04A0"/>
      </w:tblPr>
      <w:tblGrid>
        <w:gridCol w:w="3899"/>
        <w:gridCol w:w="773"/>
        <w:gridCol w:w="584"/>
        <w:gridCol w:w="42"/>
        <w:gridCol w:w="564"/>
        <w:gridCol w:w="2233"/>
        <w:gridCol w:w="562"/>
        <w:gridCol w:w="1206"/>
        <w:gridCol w:w="1204"/>
      </w:tblGrid>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Наименование</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Мин</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Рз</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roofErr w:type="gramStart"/>
            <w:r w:rsidRPr="00690E2A">
              <w:rPr>
                <w:sz w:val="24"/>
                <w:szCs w:val="24"/>
              </w:rPr>
              <w:t>Пр</w:t>
            </w:r>
            <w:proofErr w:type="gramEnd"/>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ЦСР</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Вр</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Плановые назначения</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Кассовое исполнение</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Администрация Зиминского сельсовета Ребрихинского района Алтайского края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3755,3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3750,5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ОБЩЕГОСУДАРСТВЕННЫЕ ВОПРОСЫ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2386,8</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2383,1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Функционирование высшего должностного лица субъекта Российской Федерации и муниципального образования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деятельности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Глава муниципального образования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295,9</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295,9</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188,8</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188,8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107,1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107,1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софинансирование части расходов местных бюджетов по оплате труда работников муниципальных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 xml:space="preserve">Фонд оплаты труда муниципальных </w:t>
            </w:r>
            <w:r w:rsidRPr="00690E2A">
              <w:rPr>
                <w:sz w:val="24"/>
                <w:szCs w:val="24"/>
              </w:rPr>
              <w:lastRenderedPageBreak/>
              <w:t>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lastRenderedPageBreak/>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color w:val="000000"/>
                <w:sz w:val="24"/>
                <w:szCs w:val="24"/>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деятельности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Центральный аппарат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865,8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241,7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241,7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122</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523,2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519,5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налога на имущество организаций и земельного налога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прочих налогов, сборов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852</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иных платежей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853</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софинансирование части расходов местных бюджетов по оплате труда работников муниципальных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303</w:t>
            </w:r>
          </w:p>
          <w:p w:rsidR="00863F43" w:rsidRPr="00690E2A" w:rsidRDefault="00863F43" w:rsidP="002D57C7">
            <w:pPr>
              <w:jc w:val="center"/>
              <w:rPr>
                <w:sz w:val="24"/>
                <w:szCs w:val="24"/>
              </w:rPr>
            </w:pP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 xml:space="preserve">01 </w:t>
            </w:r>
          </w:p>
          <w:p w:rsidR="00863F43" w:rsidRPr="00690E2A" w:rsidRDefault="00863F43" w:rsidP="002D57C7">
            <w:pPr>
              <w:jc w:val="center"/>
              <w:rPr>
                <w:sz w:val="24"/>
                <w:szCs w:val="24"/>
              </w:rPr>
            </w:pP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04</w:t>
            </w:r>
          </w:p>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01200S0430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муниципальных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vAlign w:val="center"/>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Другие общегосударственные вопросы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1010,3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1010,3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 xml:space="preserve">Расходы на обеспечение деятельности (оказание услуг) </w:t>
            </w:r>
            <w:r w:rsidRPr="00690E2A">
              <w:rPr>
                <w:color w:val="000000" w:themeColor="text1"/>
                <w:sz w:val="24"/>
                <w:szCs w:val="24"/>
              </w:rPr>
              <w:lastRenderedPageBreak/>
              <w:t>подведомственных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lastRenderedPageBreak/>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lastRenderedPageBreak/>
              <w:t>Расходы на обеспечение деятельности (оказание услуг</w:t>
            </w:r>
            <w:proofErr w:type="gramStart"/>
            <w:r w:rsidRPr="00690E2A">
              <w:rPr>
                <w:color w:val="000000" w:themeColor="text1"/>
                <w:sz w:val="24"/>
                <w:szCs w:val="24"/>
              </w:rPr>
              <w:t>)п</w:t>
            </w:r>
            <w:proofErr w:type="gramEnd"/>
            <w:r w:rsidRPr="00690E2A">
              <w:rPr>
                <w:color w:val="000000" w:themeColor="text1"/>
                <w:sz w:val="24"/>
                <w:szCs w:val="24"/>
              </w:rPr>
              <w:t>одведомственных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Централизованная бухгалтерия, группы хозяйственного обслуживания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0250010820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456,4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456,4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0250010820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175,0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Иные межбюджетные трансферты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540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Расходы на софинансирование части расходов местных бюджетов по оплате труда работников муниципальных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188,9</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188,9</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Фонд оплаты труда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178,9</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178,9</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10,0</w:t>
            </w:r>
          </w:p>
        </w:tc>
      </w:tr>
      <w:tr w:rsidR="00863F43" w:rsidRPr="00690E2A" w:rsidTr="002D57C7">
        <w:trPr>
          <w:trHeight w:val="1455"/>
        </w:trPr>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расходы органов государственной власти субъектов Российской Федерации и органов местного самоуправления</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Расходы на выполнение других обязательств государства</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Прочие выплаты по обязательствам государства</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830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 xml:space="preserve">Исполнение судебных актов </w:t>
            </w:r>
            <w:r w:rsidRPr="00690E2A">
              <w:rPr>
                <w:color w:val="000000"/>
                <w:sz w:val="24"/>
                <w:szCs w:val="24"/>
              </w:rPr>
              <w:lastRenderedPageBreak/>
              <w:t>Российской Федерации и мировых соглашений по возмещению причиненного вреда</w:t>
            </w:r>
          </w:p>
          <w:p w:rsidR="00863F43" w:rsidRPr="00690E2A" w:rsidRDefault="00863F43" w:rsidP="002D57C7">
            <w:pPr>
              <w:rPr>
                <w:color w:val="000000" w:themeColor="text1"/>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lastRenderedPageBreak/>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831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НАЦИОНАЛЬНАЯ ОБОРОНА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Мобилизационная и вневойсковая подготовка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Осуществление первичного воинского учета на территориях</w:t>
            </w:r>
            <w:proofErr w:type="gramStart"/>
            <w:r w:rsidRPr="00690E2A">
              <w:rPr>
                <w:sz w:val="24"/>
                <w:szCs w:val="24"/>
              </w:rPr>
              <w:t>,г</w:t>
            </w:r>
            <w:proofErr w:type="gramEnd"/>
            <w:r w:rsidRPr="00690E2A">
              <w:rPr>
                <w:sz w:val="24"/>
                <w:szCs w:val="24"/>
              </w:rPr>
              <w:t>де отсутствуют военные комиссариаты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rPr>
          <w:trHeight w:val="830"/>
        </w:trPr>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НАЦИОНАЛЬНАЯ БЕЗОПАСНОСТЬ И ПРАВООХРАНИТЕЛЬНАЯ ДЕЯТЕЛЬНОСТЬ</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83"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Предупреждение и ликвидация чрезвычайных ситуаций и последствий стихийных бедствий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4" w:space="0" w:color="auto"/>
              <w:right w:val="single" w:sz="1" w:space="0" w:color="000000"/>
            </w:tcBorders>
          </w:tcPr>
          <w:p w:rsidR="00863F43" w:rsidRPr="00690E2A" w:rsidRDefault="00863F43" w:rsidP="002D57C7">
            <w:pPr>
              <w:jc w:val="center"/>
              <w:rPr>
                <w:sz w:val="24"/>
                <w:szCs w:val="24"/>
              </w:rPr>
            </w:pPr>
            <w:r w:rsidRPr="00690E2A">
              <w:rPr>
                <w:sz w:val="24"/>
                <w:szCs w:val="24"/>
              </w:rPr>
              <w:t>9420000000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Участие в предупреждении и ликвидации последствий чрезвычайных ситуаций в границах поселений Ребрихинского районапожарной безопасности</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9420060940</w:t>
            </w:r>
          </w:p>
        </w:tc>
        <w:tc>
          <w:tcPr>
            <w:tcW w:w="254"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4" w:space="0" w:color="auto"/>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9420060940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Обеспечение безопасности людей на водных объектах</w:t>
            </w:r>
            <w:proofErr w:type="gramStart"/>
            <w:r w:rsidRPr="00690E2A">
              <w:rPr>
                <w:sz w:val="24"/>
                <w:szCs w:val="24"/>
              </w:rPr>
              <w:t>,о</w:t>
            </w:r>
            <w:proofErr w:type="gramEnd"/>
            <w:r w:rsidRPr="00690E2A">
              <w:rPr>
                <w:sz w:val="24"/>
                <w:szCs w:val="24"/>
              </w:rPr>
              <w:t>хране их жизни и здоровья на территории поселений Ребрихинского района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9420060950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9420060950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НАЦИОНАЛЬНАЯ ЭКОНОМИКА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04</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00</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Дорожное хозяйство (дорожные фонды)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04</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области национальной экономики</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сфере транспорта и дорожного хозяйства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Содержание, ремонт, реконструкция и строительство автомобильных дорог</w:t>
            </w:r>
            <w:proofErr w:type="gramStart"/>
            <w:r w:rsidRPr="00690E2A">
              <w:rPr>
                <w:sz w:val="24"/>
                <w:szCs w:val="24"/>
              </w:rPr>
              <w:t>,я</w:t>
            </w:r>
            <w:proofErr w:type="gramEnd"/>
            <w:r w:rsidRPr="00690E2A">
              <w:rPr>
                <w:sz w:val="24"/>
                <w:szCs w:val="24"/>
              </w:rPr>
              <w:t>вляющихся муниципальной собственностью</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9120060980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9120060980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ЖИЛИЩНО-КОММУНАЛЬНОЕ ХОЗЯЙСТВО</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color w:val="000000" w:themeColor="text1"/>
                <w:sz w:val="24"/>
                <w:szCs w:val="24"/>
              </w:rPr>
              <w:t>883,7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883,7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Коммунальное хозяйство</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Коммунальное хозяйство</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расходы в области жилищно-коммунального хозяйства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области коммунального хозяйства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расходы органов государственной власти субъектов Российской Федерации и органов местного самоуправления</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Расходы на выполнение других обязательств государства</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Финансовое обеспечение затрат МУП "Ребрихинский родник"</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lastRenderedPageBreak/>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810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813</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Благоустройство</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области жилищно-коммунального хозяйства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расходы в области жилищно-коммунального хозяйства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Прочие мероприятия по благоустройству поселений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154,0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154,0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закупки товаров, работ и услуг для обеспечения государственных (муниципальных) нужд</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102,6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102,6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247</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43,8</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800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830</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 Российской Федерации и мировых соглашений по возмещению причиненного вреда</w:t>
            </w:r>
          </w:p>
          <w:p w:rsidR="00863F43" w:rsidRPr="00690E2A" w:rsidRDefault="00863F43" w:rsidP="002D57C7">
            <w:pPr>
              <w:rPr>
                <w:sz w:val="24"/>
                <w:szCs w:val="24"/>
              </w:rPr>
            </w:pP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831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области строительства</w:t>
            </w:r>
            <w:proofErr w:type="gramStart"/>
            <w:r w:rsidRPr="00690E2A">
              <w:rPr>
                <w:sz w:val="24"/>
                <w:szCs w:val="24"/>
              </w:rPr>
              <w:t>,а</w:t>
            </w:r>
            <w:proofErr w:type="gramEnd"/>
            <w:r w:rsidRPr="00690E2A">
              <w:rPr>
                <w:sz w:val="24"/>
                <w:szCs w:val="24"/>
              </w:rPr>
              <w:t>рхитектуры и градостроительства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9290068040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9290068040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проведение мероприятий по благоустройству кладбищ</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9290068070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9290068070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9290068090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9290068090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КУЛЬТУРА, КИНЕМАТОГРАФИЯ</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166,9</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165,8</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Культура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w:t>
            </w:r>
            <w:proofErr w:type="gramStart"/>
            <w:r w:rsidRPr="00690E2A">
              <w:rPr>
                <w:sz w:val="24"/>
                <w:szCs w:val="24"/>
              </w:rPr>
              <w:t>и(</w:t>
            </w:r>
            <w:proofErr w:type="gramEnd"/>
            <w:r w:rsidRPr="00690E2A">
              <w:rPr>
                <w:sz w:val="24"/>
                <w:szCs w:val="24"/>
              </w:rPr>
              <w:t>оказание услуг)подведомственных учреждений</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w:t>
            </w:r>
            <w:proofErr w:type="gramStart"/>
            <w:r w:rsidRPr="00690E2A">
              <w:rPr>
                <w:sz w:val="24"/>
                <w:szCs w:val="24"/>
              </w:rPr>
              <w:t>и(</w:t>
            </w:r>
            <w:proofErr w:type="gramEnd"/>
            <w:r w:rsidRPr="00690E2A">
              <w:rPr>
                <w:sz w:val="24"/>
                <w:szCs w:val="24"/>
              </w:rPr>
              <w:t>оказание услуг)подведомственных учреждений в сфере культуры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Учреждения культуры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50,1</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Закупка энергетических ресурсов</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247</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93,1</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налога на имущество организаций и земельного налога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851</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Другие вопросы в области культуры, кинематографии</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сфере культуры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Сохранение памятников истории и культуры местного значения</w:t>
            </w:r>
            <w:proofErr w:type="gramStart"/>
            <w:r w:rsidRPr="00690E2A">
              <w:rPr>
                <w:sz w:val="24"/>
                <w:szCs w:val="24"/>
              </w:rPr>
              <w:t>,р</w:t>
            </w:r>
            <w:proofErr w:type="gramEnd"/>
            <w:r w:rsidRPr="00690E2A">
              <w:rPr>
                <w:sz w:val="24"/>
                <w:szCs w:val="24"/>
              </w:rPr>
              <w:t>асположенных на территории поселений Ребрихинского района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9020066250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9020066250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СОЦИАЛЬНАЯ ПОЛИТИКА</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Пенсионное обеспечение</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сфере социальной политики</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9040000000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Доплаты к пенсиям муниципальных служащих</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9040066270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пенсии, социальные доплаты к пенсиям</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303</w:t>
            </w:r>
          </w:p>
        </w:tc>
        <w:tc>
          <w:tcPr>
            <w:tcW w:w="264"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4"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9040066270</w:t>
            </w: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312</w:t>
            </w: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6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Итого</w:t>
            </w:r>
          </w:p>
        </w:tc>
        <w:tc>
          <w:tcPr>
            <w:tcW w:w="34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38" w:type="pct"/>
            <w:gridSpan w:val="3"/>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1009"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545"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3755,3</w:t>
            </w:r>
          </w:p>
        </w:tc>
        <w:tc>
          <w:tcPr>
            <w:tcW w:w="544"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3750,5</w:t>
            </w:r>
          </w:p>
        </w:tc>
      </w:tr>
    </w:tbl>
    <w:p w:rsidR="00863F43" w:rsidRPr="00690E2A" w:rsidRDefault="00863F43" w:rsidP="00863F43">
      <w:pPr>
        <w:rPr>
          <w:sz w:val="24"/>
          <w:szCs w:val="24"/>
        </w:rPr>
        <w:sectPr w:rsidR="00863F43" w:rsidRPr="00690E2A" w:rsidSect="00990F15">
          <w:type w:val="continuous"/>
          <w:pgSz w:w="11905" w:h="16837"/>
          <w:pgMar w:top="1134" w:right="567" w:bottom="1134" w:left="1134" w:header="720" w:footer="720" w:gutter="0"/>
          <w:cols w:space="720"/>
        </w:sectPr>
      </w:pPr>
    </w:p>
    <w:tbl>
      <w:tblPr>
        <w:tblW w:w="5000" w:type="pct"/>
        <w:tblCellMar>
          <w:left w:w="0" w:type="dxa"/>
          <w:right w:w="0" w:type="dxa"/>
        </w:tblCellMar>
        <w:tblLook w:val="04A0"/>
      </w:tblPr>
      <w:tblGrid>
        <w:gridCol w:w="5039"/>
        <w:gridCol w:w="5040"/>
      </w:tblGrid>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r w:rsidRPr="00690E2A">
              <w:rPr>
                <w:sz w:val="24"/>
                <w:szCs w:val="24"/>
              </w:rPr>
              <w:t>ПРИЛОЖЕНИЕ 5</w:t>
            </w:r>
          </w:p>
        </w:tc>
      </w:tr>
      <w:tr w:rsidR="00863F43" w:rsidRPr="00690E2A" w:rsidTr="002D57C7">
        <w:tc>
          <w:tcPr>
            <w:tcW w:w="2500" w:type="pct"/>
          </w:tcPr>
          <w:p w:rsidR="00863F43" w:rsidRPr="00690E2A" w:rsidRDefault="00863F43" w:rsidP="002D57C7">
            <w:pPr>
              <w:rPr>
                <w:sz w:val="24"/>
                <w:szCs w:val="24"/>
              </w:rPr>
            </w:pPr>
          </w:p>
        </w:tc>
        <w:tc>
          <w:tcPr>
            <w:tcW w:w="2500" w:type="pct"/>
          </w:tcPr>
          <w:tbl>
            <w:tblPr>
              <w:tblW w:w="5000" w:type="pct"/>
              <w:tblCellMar>
                <w:left w:w="0" w:type="dxa"/>
                <w:right w:w="0" w:type="dxa"/>
              </w:tblCellMar>
              <w:tblLook w:val="04A0"/>
            </w:tblPr>
            <w:tblGrid>
              <w:gridCol w:w="5040"/>
            </w:tblGrid>
            <w:tr w:rsidR="00863F43" w:rsidRPr="00690E2A" w:rsidTr="002D57C7">
              <w:tc>
                <w:tcPr>
                  <w:tcW w:w="2500" w:type="pct"/>
                </w:tcPr>
                <w:p w:rsidR="00863F43" w:rsidRPr="00690E2A" w:rsidRDefault="00863F43" w:rsidP="002D57C7">
                  <w:pPr>
                    <w:rPr>
                      <w:color w:val="000000" w:themeColor="text1"/>
                      <w:sz w:val="24"/>
                      <w:szCs w:val="24"/>
                      <w:lang w:eastAsia="en-US"/>
                    </w:rPr>
                  </w:pPr>
                  <w:r w:rsidRPr="00690E2A">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690E2A">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2024 год»</w:t>
                  </w:r>
                </w:p>
                <w:p w:rsidR="00863F43" w:rsidRPr="00690E2A" w:rsidRDefault="00863F43" w:rsidP="002D57C7">
                  <w:pPr>
                    <w:rPr>
                      <w:color w:val="000000"/>
                      <w:sz w:val="24"/>
                      <w:szCs w:val="24"/>
                    </w:rPr>
                  </w:pPr>
                </w:p>
              </w:tc>
            </w:tr>
            <w:tr w:rsidR="00863F43" w:rsidRPr="00690E2A" w:rsidTr="002D57C7">
              <w:tc>
                <w:tcPr>
                  <w:tcW w:w="2500" w:type="pct"/>
                </w:tcPr>
                <w:p w:rsidR="00863F43" w:rsidRPr="00690E2A" w:rsidRDefault="00863F43" w:rsidP="002D57C7">
                  <w:pPr>
                    <w:spacing w:line="256" w:lineRule="auto"/>
                    <w:rPr>
                      <w:sz w:val="24"/>
                      <w:szCs w:val="24"/>
                    </w:rPr>
                  </w:pPr>
                  <w:r w:rsidRPr="00690E2A">
                    <w:rPr>
                      <w:color w:val="000000" w:themeColor="text1"/>
                      <w:sz w:val="24"/>
                      <w:szCs w:val="24"/>
                    </w:rPr>
                    <w:t>от 29.04.2025№81</w:t>
                  </w:r>
                </w:p>
              </w:tc>
            </w:tr>
          </w:tbl>
          <w:p w:rsidR="00863F43" w:rsidRPr="00690E2A" w:rsidRDefault="00863F43" w:rsidP="002D57C7">
            <w:pPr>
              <w:rPr>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p>
        </w:tc>
      </w:tr>
    </w:tbl>
    <w:p w:rsidR="00863F43" w:rsidRPr="00690E2A" w:rsidRDefault="00863F43" w:rsidP="00863F43">
      <w:pPr>
        <w:jc w:val="center"/>
        <w:rPr>
          <w:sz w:val="24"/>
          <w:szCs w:val="24"/>
        </w:rPr>
      </w:pPr>
      <w:r w:rsidRPr="00690E2A">
        <w:rPr>
          <w:sz w:val="24"/>
          <w:szCs w:val="24"/>
        </w:rPr>
        <w:t>Функциональная классификация расходов бюджета муниципального образования Зиминский сельсовет Ребрихинского района Алтайского края за 2024 год</w:t>
      </w:r>
    </w:p>
    <w:p w:rsidR="00863F43" w:rsidRPr="00690E2A" w:rsidRDefault="00863F43" w:rsidP="00863F43">
      <w:pPr>
        <w:jc w:val="center"/>
        <w:rPr>
          <w:sz w:val="24"/>
          <w:szCs w:val="24"/>
        </w:rPr>
      </w:pPr>
    </w:p>
    <w:tbl>
      <w:tblPr>
        <w:tblW w:w="5167" w:type="pct"/>
        <w:tblInd w:w="-649" w:type="dxa"/>
        <w:tblLayout w:type="fixed"/>
        <w:tblCellMar>
          <w:left w:w="0" w:type="dxa"/>
          <w:right w:w="0" w:type="dxa"/>
        </w:tblCellMar>
        <w:tblLook w:val="04A0"/>
      </w:tblPr>
      <w:tblGrid>
        <w:gridCol w:w="3712"/>
        <w:gridCol w:w="556"/>
        <w:gridCol w:w="44"/>
        <w:gridCol w:w="538"/>
        <w:gridCol w:w="2127"/>
        <w:gridCol w:w="538"/>
        <w:gridCol w:w="1434"/>
        <w:gridCol w:w="1469"/>
      </w:tblGrid>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Наименование главного распорядителя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Рз</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roofErr w:type="gramStart"/>
            <w:r w:rsidRPr="00690E2A">
              <w:rPr>
                <w:sz w:val="24"/>
                <w:szCs w:val="24"/>
              </w:rPr>
              <w:t>Пр</w:t>
            </w:r>
            <w:proofErr w:type="gramEnd"/>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ЦСР</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Вр</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Плановые назначения</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Кассовое исполнение</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Администрация Зиминского сельсовета Ребрихинского района Алтайского края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3755,3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3750,5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ОБЩЕГОСУДАРСТВЕННЫЕ ВОПРОСЫ</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2386,8</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2383,1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Функционирование высшего должностного лица субъекта Российской Федерации и муниципального образования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деятельности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481,5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Глава муниципального образования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295,9</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295,9</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188,8</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188,8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107,1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107,1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софинансирование части расходов местных бюджетов по оплате труда работников муниципальных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муниципальных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185,6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color w:val="000000"/>
                <w:sz w:val="24"/>
                <w:szCs w:val="24"/>
              </w:rPr>
              <w:t xml:space="preserve">Взносы по обязательному социальному страхованию на </w:t>
            </w:r>
            <w:r w:rsidRPr="00690E2A">
              <w:rPr>
                <w:color w:val="000000"/>
                <w:sz w:val="24"/>
                <w:szCs w:val="24"/>
              </w:rPr>
              <w:lastRenderedPageBreak/>
              <w:t>выплаты денежного содержания и иные выплаты работникам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lastRenderedPageBreak/>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 2 00 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деятельности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891,3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Центральный аппарат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865,8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241,7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241,7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122</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523,2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519,5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налога на имущество организаций и земельного налога</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прочих налогов, сборов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852</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иных платежей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0120010110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853</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софинансирование части расходов местных бюджетов по оплате труда работников муниципальных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 xml:space="preserve">01 </w:t>
            </w:r>
          </w:p>
          <w:p w:rsidR="00863F43" w:rsidRPr="00690E2A" w:rsidRDefault="00863F43" w:rsidP="002D57C7">
            <w:pPr>
              <w:jc w:val="center"/>
              <w:rPr>
                <w:sz w:val="24"/>
                <w:szCs w:val="24"/>
              </w:rPr>
            </w:pP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04</w:t>
            </w:r>
          </w:p>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01200S0430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муниципальных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vAlign w:val="center"/>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01200S0430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Другие общегосударственные вопросы</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1010,3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1010,3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Расходы на обеспечение деятельности (оказание услуг) подведомственных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 xml:space="preserve">Расходы на обеспечение деятельности (оказание </w:t>
            </w:r>
            <w:r w:rsidRPr="00690E2A">
              <w:rPr>
                <w:color w:val="000000" w:themeColor="text1"/>
                <w:sz w:val="24"/>
                <w:szCs w:val="24"/>
              </w:rPr>
              <w:lastRenderedPageBreak/>
              <w:t>услуг</w:t>
            </w:r>
            <w:proofErr w:type="gramStart"/>
            <w:r w:rsidRPr="00690E2A">
              <w:rPr>
                <w:color w:val="000000" w:themeColor="text1"/>
                <w:sz w:val="24"/>
                <w:szCs w:val="24"/>
              </w:rPr>
              <w:t>)п</w:t>
            </w:r>
            <w:proofErr w:type="gramEnd"/>
            <w:r w:rsidRPr="00690E2A">
              <w:rPr>
                <w:color w:val="000000" w:themeColor="text1"/>
                <w:sz w:val="24"/>
                <w:szCs w:val="24"/>
              </w:rPr>
              <w:t>одведомственных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lastRenderedPageBreak/>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lastRenderedPageBreak/>
              <w:t>Централизованная бухгалтерия, группы хозяйственного обслуживания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810,4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0250010820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456,4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456,4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0250010820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175,0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Иные межбюджетные трансферты</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 xml:space="preserve">01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0250010820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540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Расходы на софинансирование части расходов местных бюджетов по оплате труда работников муниципальных учреждений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color w:val="000000" w:themeColor="text1"/>
                <w:sz w:val="24"/>
                <w:szCs w:val="24"/>
              </w:rPr>
            </w:pPr>
            <w:r w:rsidRPr="00690E2A">
              <w:rPr>
                <w:color w:val="000000" w:themeColor="text1"/>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188,9</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188,9</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Фонд оплаты труда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178,9</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178,9</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themeColor="text1"/>
                <w:sz w:val="24"/>
                <w:szCs w:val="24"/>
              </w:rPr>
            </w:pPr>
            <w:r w:rsidRPr="00690E2A">
              <w:rPr>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02500S0430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10,0</w:t>
            </w:r>
          </w:p>
        </w:tc>
      </w:tr>
      <w:tr w:rsidR="00863F43" w:rsidRPr="00690E2A" w:rsidTr="002D57C7">
        <w:trPr>
          <w:trHeight w:val="1455"/>
        </w:trPr>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расходы органов государственной власти субъектов Российской Федерации и органов местного самоуправления</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Расходы на выполнение других обязательств государства</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Прочие выплаты по обязательствам государства</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000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830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 xml:space="preserve">Исполнение судебных актов </w:t>
            </w:r>
            <w:r w:rsidRPr="00690E2A">
              <w:rPr>
                <w:color w:val="000000"/>
                <w:sz w:val="24"/>
                <w:szCs w:val="24"/>
              </w:rPr>
              <w:lastRenderedPageBreak/>
              <w:t>Российской Федерации и мировых соглашений по возмещению причиненного вреда</w:t>
            </w:r>
          </w:p>
          <w:p w:rsidR="00863F43" w:rsidRPr="00690E2A" w:rsidRDefault="00863F43" w:rsidP="002D57C7">
            <w:pPr>
              <w:rPr>
                <w:color w:val="000000" w:themeColor="text1"/>
                <w:sz w:val="24"/>
                <w:szCs w:val="24"/>
              </w:rPr>
            </w:pP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lastRenderedPageBreak/>
              <w:t>01</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9990014710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831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11,0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НАЦИОНАЛЬНАЯ ОБОРОНА</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Мобилизационная и вневойсковая подготовка</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Руководство и управление в сфере установленных функций</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Осуществление первичного воинского учета на территориях</w:t>
            </w:r>
            <w:proofErr w:type="gramStart"/>
            <w:r w:rsidRPr="00690E2A">
              <w:rPr>
                <w:sz w:val="24"/>
                <w:szCs w:val="24"/>
              </w:rPr>
              <w:t>,г</w:t>
            </w:r>
            <w:proofErr w:type="gramEnd"/>
            <w:r w:rsidRPr="00690E2A">
              <w:rPr>
                <w:sz w:val="24"/>
                <w:szCs w:val="24"/>
              </w:rPr>
              <w:t>де отсутствуют военные комиссариаты</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130,6</w:t>
            </w:r>
          </w:p>
        </w:tc>
      </w:tr>
      <w:tr w:rsidR="00863F43" w:rsidRPr="00690E2A" w:rsidTr="002D57C7">
        <w:trPr>
          <w:trHeight w:val="830"/>
        </w:trPr>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Фонд оплаты труда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86,9</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129</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02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0140051180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НАЦИОНАЛЬНАЯ БЕЗОПАСНОСТЬ И ПРАВООХРАНИТЕЛЬНАЯ ДЕЯТЕЛЬНОСТЬ</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Защита населения и территории от чрезвычайных ситуаций природного и техногенного характера, пожарная безопасность</w:t>
            </w:r>
          </w:p>
        </w:tc>
        <w:tc>
          <w:tcPr>
            <w:tcW w:w="288" w:type="pct"/>
            <w:gridSpan w:val="2"/>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58" w:type="pct"/>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Предупреждение и ликвидация чрезвычайных ситуаций и последствий стихийных бедствий</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Участие в предупреждении и ликвидации последствий чрезвычайных ситуаций в границах поселений Ребрихинского районапожарной безопасности</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9420060940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 xml:space="preserve">Прочая закупка товаров, работ и </w:t>
            </w:r>
            <w:r w:rsidRPr="00690E2A">
              <w:rPr>
                <w:sz w:val="24"/>
                <w:szCs w:val="24"/>
              </w:rPr>
              <w:lastRenderedPageBreak/>
              <w:t>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lastRenderedPageBreak/>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9420060940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Обеспечение безопасности людей на водных объектах</w:t>
            </w:r>
            <w:proofErr w:type="gramStart"/>
            <w:r w:rsidRPr="00690E2A">
              <w:rPr>
                <w:sz w:val="24"/>
                <w:szCs w:val="24"/>
              </w:rPr>
              <w:t>,о</w:t>
            </w:r>
            <w:proofErr w:type="gramEnd"/>
            <w:r w:rsidRPr="00690E2A">
              <w:rPr>
                <w:sz w:val="24"/>
                <w:szCs w:val="24"/>
              </w:rPr>
              <w:t>хране их жизни и здоровья на территории поселений Ребрихинского района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9420060950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03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9420060950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НАЦИОНАЛЬНАЯ ЭКОНОМИКА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04</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00</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Дорожное хозяйство (дорожные фонды)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04</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области национальной экономики</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сфере транспорта и дорожного хозяйства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Содержание, ремонт, реконструкция и строительство автомобильных дорог</w:t>
            </w:r>
            <w:proofErr w:type="gramStart"/>
            <w:r w:rsidRPr="00690E2A">
              <w:rPr>
                <w:sz w:val="24"/>
                <w:szCs w:val="24"/>
              </w:rPr>
              <w:t>,я</w:t>
            </w:r>
            <w:proofErr w:type="gramEnd"/>
            <w:r w:rsidRPr="00690E2A">
              <w:rPr>
                <w:sz w:val="24"/>
                <w:szCs w:val="24"/>
              </w:rPr>
              <w:t>вляющихся муниципальной собственностью</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9120060980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04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09</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9120060980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128,1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ЖИЛИЩНО-КОММУНАЛЬНОЕ ХОЗЯЙСТВО</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color w:val="000000" w:themeColor="text1"/>
                <w:sz w:val="24"/>
                <w:szCs w:val="24"/>
              </w:rPr>
              <w:t>883,7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color w:val="000000" w:themeColor="text1"/>
                <w:sz w:val="24"/>
                <w:szCs w:val="24"/>
              </w:rPr>
            </w:pPr>
            <w:r w:rsidRPr="00690E2A">
              <w:rPr>
                <w:color w:val="000000" w:themeColor="text1"/>
                <w:sz w:val="24"/>
                <w:szCs w:val="24"/>
              </w:rPr>
              <w:t>883,7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Коммунальное хозяйство</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435,2</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Коммунальное хозяйство</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расходы в области жилищно-коммунального хозяйства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области коммунального хозяйства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23,6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расходы органов государственной власти субъектов Российской Федерации и органов местного самоуправления</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Расходы на выполнение других обязательств государства</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Финансовое обеспечение затрат МУП "Ребрихинский родник"</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lastRenderedPageBreak/>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810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9990014860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813</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411,6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Благоустройство</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области жилищно-коммунального хозяйства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расходы в области жилищно-коммунального хозяйства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448,5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Прочие мероприятия по благоустройству поселений</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154,0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154,0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закупки товаров, работ и услуг для обеспечения государственных (муниципальных) нужд</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146,4</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102,6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102,6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247</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43,8</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43,8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Иные бюджетные ассигнования</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800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830</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color w:val="000000"/>
                <w:sz w:val="24"/>
                <w:szCs w:val="24"/>
              </w:rPr>
            </w:pPr>
            <w:r w:rsidRPr="00690E2A">
              <w:rPr>
                <w:color w:val="000000"/>
                <w:sz w:val="24"/>
                <w:szCs w:val="24"/>
              </w:rPr>
              <w:t>Исполнение судебных актов Российской Федерации и мировых соглашений по возмещению причиненного вреда</w:t>
            </w:r>
          </w:p>
          <w:p w:rsidR="00863F43" w:rsidRPr="00690E2A" w:rsidRDefault="00863F43" w:rsidP="002D57C7">
            <w:pPr>
              <w:rPr>
                <w:sz w:val="24"/>
                <w:szCs w:val="24"/>
              </w:rPr>
            </w:pP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05</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9290018080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831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7,6</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Мероприятия в области строительства</w:t>
            </w:r>
            <w:proofErr w:type="gramStart"/>
            <w:r w:rsidRPr="00690E2A">
              <w:rPr>
                <w:sz w:val="24"/>
                <w:szCs w:val="24"/>
              </w:rPr>
              <w:t>,а</w:t>
            </w:r>
            <w:proofErr w:type="gramEnd"/>
            <w:r w:rsidRPr="00690E2A">
              <w:rPr>
                <w:sz w:val="24"/>
                <w:szCs w:val="24"/>
              </w:rPr>
              <w:t>рхитектуры и градостроительства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9290068040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9290068040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2,5</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проведение мероприятий по благоустройству кладбищ</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9290068070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9290068070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118,3</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 xml:space="preserve">Участие в организационной деятельности по сбору и транспортированию твердых коммунальных отходов на </w:t>
            </w:r>
            <w:r w:rsidRPr="00690E2A">
              <w:rPr>
                <w:sz w:val="24"/>
                <w:szCs w:val="24"/>
              </w:rPr>
              <w:lastRenderedPageBreak/>
              <w:t>территории поселений Ребрихинского района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lastRenderedPageBreak/>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9290068090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lastRenderedPageBreak/>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05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03</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9290068090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173,7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КУЛЬТУРА, КИНЕМАТОГРАФИЯ</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166,9</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165,8</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Культура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w:t>
            </w:r>
            <w:proofErr w:type="gramStart"/>
            <w:r w:rsidRPr="00690E2A">
              <w:rPr>
                <w:sz w:val="24"/>
                <w:szCs w:val="24"/>
              </w:rPr>
              <w:t>и(</w:t>
            </w:r>
            <w:proofErr w:type="gramEnd"/>
            <w:r w:rsidRPr="00690E2A">
              <w:rPr>
                <w:sz w:val="24"/>
                <w:szCs w:val="24"/>
              </w:rPr>
              <w:t>оказание услуг)подведомственных учреждений</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Расходы на обеспечение деятельност</w:t>
            </w:r>
            <w:proofErr w:type="gramStart"/>
            <w:r w:rsidRPr="00690E2A">
              <w:rPr>
                <w:sz w:val="24"/>
                <w:szCs w:val="24"/>
              </w:rPr>
              <w:t>и(</w:t>
            </w:r>
            <w:proofErr w:type="gramEnd"/>
            <w:r w:rsidRPr="00690E2A">
              <w:rPr>
                <w:sz w:val="24"/>
                <w:szCs w:val="24"/>
              </w:rPr>
              <w:t>оказание услуг)подведомственных учреждений в сфере культуры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Учреждения культуры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148,2</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147,1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50,1</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Закупка энергетических ресурсов</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247</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93,1</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92,0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Уплата налога на имущество организаций и земельного налога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0220010530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851</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5,0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Другие вопросы в области культуры, кинематографии</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сфере культуры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Сохранение памятников истории и культуры местного значения</w:t>
            </w:r>
            <w:proofErr w:type="gramStart"/>
            <w:r w:rsidRPr="00690E2A">
              <w:rPr>
                <w:sz w:val="24"/>
                <w:szCs w:val="24"/>
              </w:rPr>
              <w:t>,р</w:t>
            </w:r>
            <w:proofErr w:type="gramEnd"/>
            <w:r w:rsidRPr="00690E2A">
              <w:rPr>
                <w:sz w:val="24"/>
                <w:szCs w:val="24"/>
              </w:rPr>
              <w:t>асположенных на территории поселений Ребрихинского района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9020066250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Прочая закупка товаров, работ и услуг</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08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04</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9020066250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244</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18,7</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СОЦИАЛЬНАЯ ПОЛИТИКА</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Пенсионное обеспечение</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отраслях социальной сферы</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9000000000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вопросы в сфере социальной политики</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9040000000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Доплаты к пенсиям муниципальных служащих</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9040066270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Иные пенсии, социальные доплаты к пенсиям</w:t>
            </w:r>
          </w:p>
        </w:tc>
        <w:tc>
          <w:tcPr>
            <w:tcW w:w="267" w:type="pct"/>
            <w:tcBorders>
              <w:top w:val="single" w:sz="1" w:space="0" w:color="000000"/>
              <w:left w:val="single" w:sz="1" w:space="0" w:color="000000"/>
              <w:bottom w:val="single" w:sz="1" w:space="0" w:color="000000"/>
              <w:right w:val="single" w:sz="4" w:space="0" w:color="auto"/>
            </w:tcBorders>
          </w:tcPr>
          <w:p w:rsidR="00863F43" w:rsidRPr="00690E2A" w:rsidRDefault="00863F43" w:rsidP="002D57C7">
            <w:pPr>
              <w:jc w:val="center"/>
              <w:rPr>
                <w:sz w:val="24"/>
                <w:szCs w:val="24"/>
              </w:rPr>
            </w:pPr>
            <w:r w:rsidRPr="00690E2A">
              <w:rPr>
                <w:sz w:val="24"/>
                <w:szCs w:val="24"/>
              </w:rPr>
              <w:t xml:space="preserve">10 </w:t>
            </w:r>
          </w:p>
        </w:tc>
        <w:tc>
          <w:tcPr>
            <w:tcW w:w="279" w:type="pct"/>
            <w:gridSpan w:val="2"/>
            <w:tcBorders>
              <w:top w:val="single" w:sz="1" w:space="0" w:color="000000"/>
              <w:left w:val="single" w:sz="4" w:space="0" w:color="auto"/>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01</w:t>
            </w: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9040066270</w:t>
            </w: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312</w:t>
            </w: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39,0</w:t>
            </w:r>
          </w:p>
        </w:tc>
      </w:tr>
      <w:tr w:rsidR="00863F43" w:rsidRPr="00690E2A" w:rsidTr="002D57C7">
        <w:tc>
          <w:tcPr>
            <w:tcW w:w="1782"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rPr>
                <w:sz w:val="24"/>
                <w:szCs w:val="24"/>
              </w:rPr>
            </w:pPr>
            <w:r w:rsidRPr="00690E2A">
              <w:rPr>
                <w:sz w:val="24"/>
                <w:szCs w:val="24"/>
              </w:rPr>
              <w:t>Итого</w:t>
            </w:r>
          </w:p>
        </w:tc>
        <w:tc>
          <w:tcPr>
            <w:tcW w:w="546" w:type="pct"/>
            <w:gridSpan w:val="3"/>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1021"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25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p>
        </w:tc>
        <w:tc>
          <w:tcPr>
            <w:tcW w:w="688"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3755,3</w:t>
            </w:r>
          </w:p>
        </w:tc>
        <w:tc>
          <w:tcPr>
            <w:tcW w:w="706" w:type="pct"/>
            <w:tcBorders>
              <w:top w:val="single" w:sz="1" w:space="0" w:color="000000"/>
              <w:left w:val="single" w:sz="1" w:space="0" w:color="000000"/>
              <w:bottom w:val="single" w:sz="1" w:space="0" w:color="000000"/>
              <w:right w:val="single" w:sz="1" w:space="0" w:color="000000"/>
            </w:tcBorders>
          </w:tcPr>
          <w:p w:rsidR="00863F43" w:rsidRPr="00690E2A" w:rsidRDefault="00863F43" w:rsidP="002D57C7">
            <w:pPr>
              <w:jc w:val="center"/>
              <w:rPr>
                <w:sz w:val="24"/>
                <w:szCs w:val="24"/>
              </w:rPr>
            </w:pPr>
            <w:r w:rsidRPr="00690E2A">
              <w:rPr>
                <w:sz w:val="24"/>
                <w:szCs w:val="24"/>
              </w:rPr>
              <w:t>3750,5</w:t>
            </w:r>
          </w:p>
        </w:tc>
      </w:tr>
    </w:tbl>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jc w:val="right"/>
        <w:rPr>
          <w:sz w:val="24"/>
          <w:szCs w:val="24"/>
        </w:rPr>
      </w:pPr>
    </w:p>
    <w:p w:rsidR="00863F43" w:rsidRPr="00690E2A" w:rsidRDefault="00863F43" w:rsidP="00863F43">
      <w:pPr>
        <w:rPr>
          <w:sz w:val="24"/>
          <w:szCs w:val="24"/>
        </w:rPr>
      </w:pPr>
    </w:p>
    <w:p w:rsidR="00863F43" w:rsidRPr="00690E2A" w:rsidRDefault="00863F43" w:rsidP="00863F43">
      <w:pPr>
        <w:jc w:val="right"/>
        <w:rPr>
          <w:sz w:val="24"/>
          <w:szCs w:val="24"/>
        </w:rPr>
      </w:pPr>
    </w:p>
    <w:tbl>
      <w:tblPr>
        <w:tblW w:w="5000" w:type="pct"/>
        <w:tblCellMar>
          <w:left w:w="0" w:type="dxa"/>
          <w:right w:w="0" w:type="dxa"/>
        </w:tblCellMar>
        <w:tblLook w:val="04A0"/>
      </w:tblPr>
      <w:tblGrid>
        <w:gridCol w:w="5039"/>
        <w:gridCol w:w="5040"/>
      </w:tblGrid>
      <w:tr w:rsidR="00863F43" w:rsidRPr="00690E2A" w:rsidTr="002D57C7">
        <w:trPr>
          <w:gridAfter w:val="1"/>
          <w:wAfter w:w="2500" w:type="pct"/>
        </w:trPr>
        <w:tc>
          <w:tcPr>
            <w:tcW w:w="2500" w:type="pct"/>
          </w:tcPr>
          <w:p w:rsidR="00863F43" w:rsidRPr="00690E2A" w:rsidRDefault="00863F43" w:rsidP="002D57C7">
            <w:pPr>
              <w:rPr>
                <w:sz w:val="24"/>
                <w:szCs w:val="24"/>
              </w:rPr>
            </w:pPr>
          </w:p>
        </w:tc>
      </w:tr>
      <w:tr w:rsidR="00863F43" w:rsidRPr="00690E2A" w:rsidTr="002D57C7">
        <w:trPr>
          <w:gridAfter w:val="1"/>
          <w:wAfter w:w="2500" w:type="pct"/>
        </w:trPr>
        <w:tc>
          <w:tcPr>
            <w:tcW w:w="2500" w:type="pct"/>
          </w:tcPr>
          <w:p w:rsidR="00863F43" w:rsidRPr="00690E2A" w:rsidRDefault="00863F43" w:rsidP="002D57C7">
            <w:pPr>
              <w:rPr>
                <w:sz w:val="24"/>
                <w:szCs w:val="24"/>
              </w:rPr>
            </w:pPr>
          </w:p>
        </w:tc>
      </w:tr>
      <w:tr w:rsidR="00863F43" w:rsidRPr="00690E2A" w:rsidTr="002D57C7">
        <w:tc>
          <w:tcPr>
            <w:tcW w:w="2500" w:type="pct"/>
          </w:tcPr>
          <w:p w:rsidR="00863F43" w:rsidRPr="00690E2A" w:rsidRDefault="00863F43" w:rsidP="002D57C7">
            <w:pPr>
              <w:rPr>
                <w:sz w:val="24"/>
                <w:szCs w:val="24"/>
              </w:rPr>
            </w:pPr>
          </w:p>
        </w:tc>
        <w:tc>
          <w:tcPr>
            <w:tcW w:w="2500" w:type="pct"/>
          </w:tcPr>
          <w:p w:rsidR="00863F43" w:rsidRPr="00690E2A" w:rsidRDefault="00863F43" w:rsidP="002D57C7">
            <w:pPr>
              <w:rPr>
                <w:sz w:val="24"/>
                <w:szCs w:val="24"/>
              </w:rPr>
            </w:pPr>
            <w:r w:rsidRPr="00690E2A">
              <w:rPr>
                <w:sz w:val="24"/>
                <w:szCs w:val="24"/>
              </w:rPr>
              <w:t>ПРИЛОЖЕНИЕ 2</w:t>
            </w:r>
          </w:p>
        </w:tc>
      </w:tr>
      <w:tr w:rsidR="00863F43" w:rsidRPr="00690E2A" w:rsidTr="002D57C7">
        <w:tc>
          <w:tcPr>
            <w:tcW w:w="2500" w:type="pct"/>
          </w:tcPr>
          <w:p w:rsidR="00863F43" w:rsidRPr="00690E2A" w:rsidRDefault="00863F43" w:rsidP="002D57C7">
            <w:pPr>
              <w:rPr>
                <w:sz w:val="24"/>
                <w:szCs w:val="24"/>
              </w:rPr>
            </w:pPr>
          </w:p>
        </w:tc>
        <w:tc>
          <w:tcPr>
            <w:tcW w:w="2500" w:type="pct"/>
          </w:tcPr>
          <w:tbl>
            <w:tblPr>
              <w:tblW w:w="5000" w:type="pct"/>
              <w:tblCellMar>
                <w:left w:w="0" w:type="dxa"/>
                <w:right w:w="0" w:type="dxa"/>
              </w:tblCellMar>
              <w:tblLook w:val="04A0"/>
            </w:tblPr>
            <w:tblGrid>
              <w:gridCol w:w="5040"/>
            </w:tblGrid>
            <w:tr w:rsidR="00863F43" w:rsidRPr="00690E2A" w:rsidTr="002D57C7">
              <w:tc>
                <w:tcPr>
                  <w:tcW w:w="2500" w:type="pct"/>
                </w:tcPr>
                <w:p w:rsidR="00863F43" w:rsidRPr="00690E2A" w:rsidRDefault="00863F43" w:rsidP="002D57C7">
                  <w:pPr>
                    <w:rPr>
                      <w:color w:val="000000" w:themeColor="text1"/>
                      <w:sz w:val="24"/>
                      <w:szCs w:val="24"/>
                      <w:lang w:eastAsia="en-US"/>
                    </w:rPr>
                  </w:pPr>
                  <w:r w:rsidRPr="00690E2A">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690E2A">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2024 год»</w:t>
                  </w:r>
                </w:p>
                <w:p w:rsidR="00863F43" w:rsidRPr="00690E2A" w:rsidRDefault="00863F43" w:rsidP="002D57C7">
                  <w:pPr>
                    <w:ind w:firstLine="708"/>
                    <w:rPr>
                      <w:color w:val="000000"/>
                      <w:sz w:val="24"/>
                      <w:szCs w:val="24"/>
                    </w:rPr>
                  </w:pPr>
                </w:p>
              </w:tc>
            </w:tr>
            <w:tr w:rsidR="00863F43" w:rsidRPr="00690E2A" w:rsidTr="002D57C7">
              <w:tc>
                <w:tcPr>
                  <w:tcW w:w="2500" w:type="pct"/>
                </w:tcPr>
                <w:p w:rsidR="00863F43" w:rsidRPr="00690E2A" w:rsidRDefault="00863F43" w:rsidP="002D57C7">
                  <w:pPr>
                    <w:spacing w:line="256" w:lineRule="auto"/>
                    <w:rPr>
                      <w:sz w:val="24"/>
                      <w:szCs w:val="24"/>
                    </w:rPr>
                  </w:pPr>
                  <w:r w:rsidRPr="00690E2A">
                    <w:rPr>
                      <w:color w:val="000000" w:themeColor="text1"/>
                      <w:sz w:val="24"/>
                      <w:szCs w:val="24"/>
                    </w:rPr>
                    <w:t>от 29.04.2025№81</w:t>
                  </w:r>
                </w:p>
              </w:tc>
            </w:tr>
          </w:tbl>
          <w:p w:rsidR="00863F43" w:rsidRPr="00690E2A" w:rsidRDefault="00863F43" w:rsidP="002D57C7">
            <w:pPr>
              <w:rPr>
                <w:sz w:val="24"/>
                <w:szCs w:val="24"/>
              </w:rPr>
            </w:pPr>
          </w:p>
        </w:tc>
      </w:tr>
    </w:tbl>
    <w:p w:rsidR="00863F43" w:rsidRPr="00690E2A" w:rsidRDefault="00863F43" w:rsidP="00863F43">
      <w:pPr>
        <w:jc w:val="right"/>
        <w:rPr>
          <w:sz w:val="24"/>
          <w:szCs w:val="24"/>
        </w:rPr>
      </w:pPr>
    </w:p>
    <w:p w:rsidR="00863F43" w:rsidRPr="00690E2A" w:rsidRDefault="00863F43" w:rsidP="00863F43">
      <w:pPr>
        <w:jc w:val="right"/>
        <w:rPr>
          <w:sz w:val="24"/>
          <w:szCs w:val="24"/>
        </w:rPr>
      </w:pPr>
    </w:p>
    <w:p w:rsidR="00863F43" w:rsidRPr="00690E2A" w:rsidRDefault="00863F43" w:rsidP="00863F43">
      <w:pPr>
        <w:jc w:val="center"/>
        <w:rPr>
          <w:color w:val="000000"/>
          <w:sz w:val="24"/>
          <w:szCs w:val="24"/>
        </w:rPr>
      </w:pPr>
      <w:r w:rsidRPr="00690E2A">
        <w:rPr>
          <w:color w:val="000000"/>
          <w:sz w:val="24"/>
          <w:szCs w:val="24"/>
        </w:rPr>
        <w:t>Источники финансирования дефицита бюджета муниципального образования Зиминский сельсовет Ребрихинского района Алтайского края за 2024 год</w:t>
      </w:r>
    </w:p>
    <w:p w:rsidR="00863F43" w:rsidRPr="00690E2A" w:rsidRDefault="00863F43" w:rsidP="00863F43">
      <w:pPr>
        <w:spacing w:line="240" w:lineRule="exact"/>
        <w:jc w:val="center"/>
        <w:rPr>
          <w:color w:val="000000"/>
          <w:sz w:val="24"/>
          <w:szCs w:val="24"/>
        </w:rPr>
      </w:pPr>
    </w:p>
    <w:p w:rsidR="00863F43" w:rsidRPr="00690E2A" w:rsidRDefault="00863F43" w:rsidP="00863F43">
      <w:pPr>
        <w:jc w:val="right"/>
        <w:rPr>
          <w:sz w:val="24"/>
          <w:szCs w:val="24"/>
        </w:rPr>
      </w:pPr>
      <w:r w:rsidRPr="00690E2A">
        <w:rPr>
          <w:sz w:val="24"/>
          <w:szCs w:val="24"/>
        </w:rPr>
        <w:t>тыс. рублей</w:t>
      </w: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5"/>
        <w:gridCol w:w="5008"/>
        <w:gridCol w:w="11"/>
        <w:gridCol w:w="1429"/>
        <w:gridCol w:w="1440"/>
      </w:tblGrid>
      <w:tr w:rsidR="00863F43" w:rsidRPr="00690E2A" w:rsidTr="002D57C7">
        <w:trPr>
          <w:trHeight w:val="885"/>
        </w:trPr>
        <w:tc>
          <w:tcPr>
            <w:tcW w:w="1625"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pStyle w:val="4"/>
              <w:jc w:val="center"/>
              <w:rPr>
                <w:b/>
                <w:sz w:val="24"/>
                <w:szCs w:val="24"/>
              </w:rPr>
            </w:pPr>
            <w:r w:rsidRPr="00690E2A">
              <w:rPr>
                <w:sz w:val="24"/>
                <w:szCs w:val="24"/>
              </w:rPr>
              <w:t>Код бюджетной классификации</w:t>
            </w:r>
          </w:p>
        </w:tc>
        <w:tc>
          <w:tcPr>
            <w:tcW w:w="5019" w:type="dxa"/>
            <w:gridSpan w:val="2"/>
            <w:tcBorders>
              <w:top w:val="single" w:sz="4" w:space="0" w:color="auto"/>
              <w:left w:val="single" w:sz="4" w:space="0" w:color="auto"/>
              <w:bottom w:val="single" w:sz="4" w:space="0" w:color="auto"/>
              <w:right w:val="single" w:sz="4" w:space="0" w:color="auto"/>
            </w:tcBorders>
          </w:tcPr>
          <w:p w:rsidR="00863F43" w:rsidRPr="00690E2A" w:rsidRDefault="00863F43" w:rsidP="002D57C7">
            <w:pPr>
              <w:pStyle w:val="2"/>
              <w:ind w:left="-108" w:right="-108"/>
              <w:rPr>
                <w:rFonts w:ascii="Times New Roman" w:hAnsi="Times New Roman"/>
                <w:bCs/>
                <w:sz w:val="24"/>
                <w:szCs w:val="24"/>
              </w:rPr>
            </w:pPr>
            <w:r w:rsidRPr="00690E2A">
              <w:rPr>
                <w:rFonts w:ascii="Times New Roman" w:hAnsi="Times New Roman"/>
                <w:bCs/>
                <w:sz w:val="24"/>
                <w:szCs w:val="24"/>
              </w:rPr>
              <w:t>Источники финансирования дефицита</w:t>
            </w:r>
          </w:p>
        </w:tc>
        <w:tc>
          <w:tcPr>
            <w:tcW w:w="1429"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pStyle w:val="2"/>
              <w:rPr>
                <w:rFonts w:ascii="Times New Roman" w:hAnsi="Times New Roman"/>
                <w:bCs/>
                <w:sz w:val="24"/>
                <w:szCs w:val="24"/>
              </w:rPr>
            </w:pPr>
            <w:r w:rsidRPr="00690E2A">
              <w:rPr>
                <w:rFonts w:ascii="Times New Roman" w:hAnsi="Times New Roman"/>
                <w:bCs/>
                <w:sz w:val="24"/>
                <w:szCs w:val="24"/>
              </w:rPr>
              <w:t>Плановое назначение</w:t>
            </w:r>
          </w:p>
        </w:tc>
        <w:tc>
          <w:tcPr>
            <w:tcW w:w="1440"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pStyle w:val="2"/>
              <w:rPr>
                <w:rFonts w:ascii="Times New Roman" w:hAnsi="Times New Roman"/>
                <w:bCs/>
                <w:sz w:val="24"/>
                <w:szCs w:val="24"/>
              </w:rPr>
            </w:pPr>
            <w:r w:rsidRPr="00690E2A">
              <w:rPr>
                <w:rFonts w:ascii="Times New Roman" w:hAnsi="Times New Roman"/>
                <w:bCs/>
                <w:sz w:val="24"/>
                <w:szCs w:val="24"/>
              </w:rPr>
              <w:t>Кассовое исполнение</w:t>
            </w:r>
          </w:p>
          <w:p w:rsidR="00863F43" w:rsidRPr="00690E2A" w:rsidRDefault="00863F43" w:rsidP="002D57C7">
            <w:pPr>
              <w:jc w:val="center"/>
              <w:rPr>
                <w:sz w:val="24"/>
                <w:szCs w:val="24"/>
              </w:rPr>
            </w:pPr>
          </w:p>
        </w:tc>
      </w:tr>
      <w:tr w:rsidR="00863F43" w:rsidRPr="00690E2A" w:rsidTr="002D57C7">
        <w:trPr>
          <w:trHeight w:val="255"/>
        </w:trPr>
        <w:tc>
          <w:tcPr>
            <w:tcW w:w="1625"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pStyle w:val="4"/>
              <w:jc w:val="center"/>
              <w:rPr>
                <w:b/>
                <w:sz w:val="24"/>
                <w:szCs w:val="24"/>
              </w:rPr>
            </w:pPr>
            <w:r w:rsidRPr="00690E2A">
              <w:rPr>
                <w:sz w:val="24"/>
                <w:szCs w:val="24"/>
              </w:rPr>
              <w:t>1</w:t>
            </w:r>
          </w:p>
        </w:tc>
        <w:tc>
          <w:tcPr>
            <w:tcW w:w="5019" w:type="dxa"/>
            <w:gridSpan w:val="2"/>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pStyle w:val="2"/>
              <w:ind w:left="-108" w:right="-108"/>
              <w:rPr>
                <w:rFonts w:ascii="Times New Roman" w:hAnsi="Times New Roman"/>
                <w:bCs/>
                <w:sz w:val="24"/>
                <w:szCs w:val="24"/>
              </w:rPr>
            </w:pPr>
            <w:r w:rsidRPr="00690E2A">
              <w:rPr>
                <w:rFonts w:ascii="Times New Roman" w:hAnsi="Times New Roman"/>
                <w:bCs/>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pStyle w:val="2"/>
              <w:rPr>
                <w:rFonts w:ascii="Times New Roman" w:hAnsi="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pStyle w:val="2"/>
              <w:rPr>
                <w:rFonts w:ascii="Times New Roman" w:hAnsi="Times New Roman"/>
                <w:bCs/>
                <w:sz w:val="24"/>
                <w:szCs w:val="24"/>
              </w:rPr>
            </w:pPr>
            <w:r w:rsidRPr="00690E2A">
              <w:rPr>
                <w:rFonts w:ascii="Times New Roman" w:hAnsi="Times New Roman"/>
                <w:bCs/>
                <w:sz w:val="24"/>
                <w:szCs w:val="24"/>
              </w:rPr>
              <w:t>3</w:t>
            </w:r>
          </w:p>
        </w:tc>
      </w:tr>
      <w:tr w:rsidR="00863F43" w:rsidRPr="00690E2A" w:rsidTr="002D57C7">
        <w:tc>
          <w:tcPr>
            <w:tcW w:w="1625" w:type="dxa"/>
            <w:tcBorders>
              <w:top w:val="single" w:sz="4" w:space="0" w:color="auto"/>
              <w:left w:val="single" w:sz="4" w:space="0" w:color="auto"/>
              <w:bottom w:val="single" w:sz="4" w:space="0" w:color="auto"/>
              <w:right w:val="nil"/>
            </w:tcBorders>
          </w:tcPr>
          <w:p w:rsidR="00863F43" w:rsidRPr="00690E2A" w:rsidRDefault="00863F43" w:rsidP="002D57C7">
            <w:pPr>
              <w:rPr>
                <w:sz w:val="24"/>
                <w:szCs w:val="24"/>
              </w:rPr>
            </w:pPr>
            <w:r w:rsidRPr="00690E2A">
              <w:rPr>
                <w:sz w:val="24"/>
                <w:szCs w:val="24"/>
              </w:rPr>
              <w:t xml:space="preserve"> 01 05 00 </w:t>
            </w:r>
            <w:proofErr w:type="spellStart"/>
            <w:r w:rsidRPr="00690E2A">
              <w:rPr>
                <w:sz w:val="24"/>
                <w:szCs w:val="24"/>
              </w:rPr>
              <w:t>00</w:t>
            </w:r>
            <w:proofErr w:type="spellEnd"/>
            <w:r w:rsidRPr="00690E2A">
              <w:rPr>
                <w:sz w:val="24"/>
                <w:szCs w:val="24"/>
              </w:rPr>
              <w:t xml:space="preserve"> 05 0000</w:t>
            </w:r>
          </w:p>
        </w:tc>
        <w:tc>
          <w:tcPr>
            <w:tcW w:w="5008" w:type="dxa"/>
            <w:tcBorders>
              <w:top w:val="single" w:sz="4" w:space="0" w:color="auto"/>
              <w:left w:val="single" w:sz="4" w:space="0" w:color="auto"/>
              <w:bottom w:val="single" w:sz="4" w:space="0" w:color="auto"/>
              <w:right w:val="single" w:sz="4" w:space="0" w:color="auto"/>
            </w:tcBorders>
            <w:vAlign w:val="bottom"/>
          </w:tcPr>
          <w:p w:rsidR="00863F43" w:rsidRPr="00690E2A" w:rsidRDefault="00863F43" w:rsidP="002D57C7">
            <w:pPr>
              <w:rPr>
                <w:sz w:val="24"/>
                <w:szCs w:val="24"/>
              </w:rPr>
            </w:pPr>
            <w:r w:rsidRPr="00690E2A">
              <w:rPr>
                <w:sz w:val="24"/>
                <w:szCs w:val="24"/>
              </w:rPr>
              <w:t>Изменение остатков средств на счетах по учету средств бюджета муниципального</w:t>
            </w:r>
          </w:p>
          <w:p w:rsidR="00863F43" w:rsidRPr="00690E2A" w:rsidRDefault="00863F43" w:rsidP="002D57C7">
            <w:pPr>
              <w:rPr>
                <w:sz w:val="24"/>
                <w:szCs w:val="24"/>
              </w:rPr>
            </w:pPr>
            <w:r w:rsidRPr="00690E2A">
              <w:rPr>
                <w:sz w:val="24"/>
                <w:szCs w:val="24"/>
              </w:rPr>
              <w:t>образования в течение финансового года</w:t>
            </w:r>
          </w:p>
        </w:tc>
        <w:tc>
          <w:tcPr>
            <w:tcW w:w="1440" w:type="dxa"/>
            <w:gridSpan w:val="2"/>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-398,2</w:t>
            </w:r>
          </w:p>
        </w:tc>
        <w:tc>
          <w:tcPr>
            <w:tcW w:w="1440" w:type="dxa"/>
            <w:tcBorders>
              <w:top w:val="single" w:sz="4" w:space="0" w:color="auto"/>
              <w:left w:val="single" w:sz="4" w:space="0" w:color="auto"/>
              <w:bottom w:val="single" w:sz="4" w:space="0" w:color="auto"/>
              <w:right w:val="single" w:sz="4" w:space="0" w:color="auto"/>
            </w:tcBorders>
            <w:vAlign w:val="bottom"/>
          </w:tcPr>
          <w:p w:rsidR="00863F43" w:rsidRPr="00690E2A" w:rsidRDefault="00863F43" w:rsidP="002D57C7">
            <w:pPr>
              <w:jc w:val="center"/>
              <w:rPr>
                <w:sz w:val="24"/>
                <w:szCs w:val="24"/>
              </w:rPr>
            </w:pPr>
            <w:r w:rsidRPr="00690E2A">
              <w:rPr>
                <w:sz w:val="24"/>
                <w:szCs w:val="24"/>
              </w:rPr>
              <w:t>-386,4</w:t>
            </w:r>
          </w:p>
          <w:p w:rsidR="00863F43" w:rsidRPr="00690E2A" w:rsidRDefault="00863F43" w:rsidP="002D57C7">
            <w:pPr>
              <w:jc w:val="center"/>
              <w:rPr>
                <w:sz w:val="24"/>
                <w:szCs w:val="24"/>
              </w:rPr>
            </w:pPr>
          </w:p>
          <w:p w:rsidR="00863F43" w:rsidRPr="00690E2A" w:rsidRDefault="00863F43" w:rsidP="002D57C7">
            <w:pPr>
              <w:jc w:val="center"/>
              <w:rPr>
                <w:sz w:val="24"/>
                <w:szCs w:val="24"/>
              </w:rPr>
            </w:pPr>
          </w:p>
        </w:tc>
      </w:tr>
    </w:tbl>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tbl>
      <w:tblPr>
        <w:tblW w:w="5000" w:type="pct"/>
        <w:tblCellMar>
          <w:left w:w="0" w:type="dxa"/>
          <w:right w:w="0" w:type="dxa"/>
        </w:tblCellMar>
        <w:tblLook w:val="04A0"/>
      </w:tblPr>
      <w:tblGrid>
        <w:gridCol w:w="5346"/>
        <w:gridCol w:w="4733"/>
      </w:tblGrid>
      <w:tr w:rsidR="00863F43" w:rsidRPr="00690E2A" w:rsidTr="002D57C7">
        <w:tc>
          <w:tcPr>
            <w:tcW w:w="2652" w:type="pct"/>
          </w:tcPr>
          <w:p w:rsidR="00863F43" w:rsidRPr="00690E2A" w:rsidRDefault="00863F43" w:rsidP="002D57C7">
            <w:pPr>
              <w:contextualSpacing/>
              <w:rPr>
                <w:sz w:val="24"/>
                <w:szCs w:val="24"/>
              </w:rPr>
            </w:pPr>
          </w:p>
        </w:tc>
        <w:tc>
          <w:tcPr>
            <w:tcW w:w="2348" w:type="pct"/>
            <w:hideMark/>
          </w:tcPr>
          <w:p w:rsidR="00863F43" w:rsidRPr="00690E2A" w:rsidRDefault="00863F43" w:rsidP="002D57C7">
            <w:pPr>
              <w:contextualSpacing/>
              <w:rPr>
                <w:sz w:val="24"/>
                <w:szCs w:val="24"/>
              </w:rPr>
            </w:pPr>
            <w:r w:rsidRPr="00690E2A">
              <w:rPr>
                <w:sz w:val="24"/>
                <w:szCs w:val="24"/>
              </w:rPr>
              <w:t>ПРИЛОЖЕНИЕ 1</w:t>
            </w:r>
          </w:p>
        </w:tc>
      </w:tr>
      <w:tr w:rsidR="00863F43" w:rsidRPr="00690E2A" w:rsidTr="002D57C7">
        <w:tc>
          <w:tcPr>
            <w:tcW w:w="2652" w:type="pct"/>
          </w:tcPr>
          <w:p w:rsidR="00863F43" w:rsidRPr="00690E2A" w:rsidRDefault="00863F43" w:rsidP="002D57C7">
            <w:pPr>
              <w:contextualSpacing/>
              <w:rPr>
                <w:sz w:val="24"/>
                <w:szCs w:val="24"/>
              </w:rPr>
            </w:pPr>
          </w:p>
        </w:tc>
        <w:tc>
          <w:tcPr>
            <w:tcW w:w="2348" w:type="pct"/>
          </w:tcPr>
          <w:tbl>
            <w:tblPr>
              <w:tblW w:w="5000" w:type="pct"/>
              <w:tblCellMar>
                <w:left w:w="0" w:type="dxa"/>
                <w:right w:w="0" w:type="dxa"/>
              </w:tblCellMar>
              <w:tblLook w:val="04A0"/>
            </w:tblPr>
            <w:tblGrid>
              <w:gridCol w:w="4733"/>
            </w:tblGrid>
            <w:tr w:rsidR="00863F43" w:rsidRPr="00690E2A" w:rsidTr="002D57C7">
              <w:tc>
                <w:tcPr>
                  <w:tcW w:w="2576" w:type="pct"/>
                </w:tcPr>
                <w:p w:rsidR="00863F43" w:rsidRPr="00690E2A" w:rsidRDefault="00863F43" w:rsidP="002D57C7">
                  <w:pPr>
                    <w:contextualSpacing/>
                    <w:rPr>
                      <w:sz w:val="24"/>
                      <w:szCs w:val="24"/>
                    </w:rPr>
                  </w:pPr>
                </w:p>
              </w:tc>
            </w:tr>
            <w:tr w:rsidR="00863F43" w:rsidRPr="00690E2A" w:rsidTr="002D57C7">
              <w:tc>
                <w:tcPr>
                  <w:tcW w:w="2576" w:type="pct"/>
                </w:tcPr>
                <w:p w:rsidR="00863F43" w:rsidRPr="00690E2A" w:rsidRDefault="00863F43" w:rsidP="002D57C7">
                  <w:pPr>
                    <w:contextualSpacing/>
                    <w:rPr>
                      <w:sz w:val="24"/>
                      <w:szCs w:val="24"/>
                    </w:rPr>
                  </w:pPr>
                  <w:r w:rsidRPr="00690E2A">
                    <w:rPr>
                      <w:sz w:val="24"/>
                      <w:szCs w:val="24"/>
                    </w:rPr>
                    <w:t>к решению Зиминского сельского Совета народных депутатов Зиминского сельсовета Ребрихинского района Алтайского края</w:t>
                  </w:r>
                </w:p>
              </w:tc>
            </w:tr>
            <w:tr w:rsidR="00863F43" w:rsidRPr="00690E2A" w:rsidTr="002D57C7">
              <w:tc>
                <w:tcPr>
                  <w:tcW w:w="2576" w:type="pct"/>
                </w:tcPr>
                <w:p w:rsidR="00863F43" w:rsidRPr="00690E2A" w:rsidRDefault="00863F43" w:rsidP="002D57C7">
                  <w:pPr>
                    <w:contextualSpacing/>
                    <w:rPr>
                      <w:sz w:val="24"/>
                      <w:szCs w:val="24"/>
                    </w:rPr>
                  </w:pPr>
                  <w:r w:rsidRPr="00690E2A">
                    <w:rPr>
                      <w:sz w:val="24"/>
                      <w:szCs w:val="24"/>
                    </w:rPr>
                    <w:t xml:space="preserve">«Об утверждении отчета «Об исполнении бюджета муниципального образования Зиминский сельсовет Ребрихинского района Алтайского края за 2024 год»   </w:t>
                  </w:r>
                  <w:r w:rsidRPr="00690E2A">
                    <w:rPr>
                      <w:color w:val="000000" w:themeColor="text1"/>
                      <w:sz w:val="24"/>
                      <w:szCs w:val="24"/>
                    </w:rPr>
                    <w:t>от 29.04.2025№81</w:t>
                  </w:r>
                </w:p>
              </w:tc>
            </w:tr>
          </w:tbl>
          <w:p w:rsidR="00863F43" w:rsidRPr="00690E2A" w:rsidRDefault="00863F43" w:rsidP="002D57C7">
            <w:pPr>
              <w:contextualSpacing/>
              <w:rPr>
                <w:sz w:val="24"/>
                <w:szCs w:val="24"/>
              </w:rPr>
            </w:pPr>
          </w:p>
        </w:tc>
      </w:tr>
    </w:tbl>
    <w:p w:rsidR="00863F43" w:rsidRPr="00690E2A" w:rsidRDefault="00863F43" w:rsidP="00863F43">
      <w:pPr>
        <w:rPr>
          <w:sz w:val="24"/>
          <w:szCs w:val="24"/>
        </w:rPr>
      </w:pPr>
      <w:r w:rsidRPr="00690E2A">
        <w:rPr>
          <w:sz w:val="24"/>
          <w:szCs w:val="24"/>
        </w:rPr>
        <w:t xml:space="preserve">                                                                                                                                                                                                                                                                                                                                                                                                                                                                </w:t>
      </w:r>
    </w:p>
    <w:p w:rsidR="00863F43" w:rsidRPr="00690E2A" w:rsidRDefault="00863F43" w:rsidP="00863F43">
      <w:pPr>
        <w:rPr>
          <w:sz w:val="24"/>
          <w:szCs w:val="24"/>
        </w:rPr>
      </w:pPr>
      <w:r w:rsidRPr="00690E2A">
        <w:rPr>
          <w:sz w:val="24"/>
          <w:szCs w:val="24"/>
        </w:rPr>
        <w:t xml:space="preserve">                                                                                                                                                                                                                                                                                                                                                                                                    </w:t>
      </w:r>
    </w:p>
    <w:p w:rsidR="00863F43" w:rsidRPr="00690E2A" w:rsidRDefault="00863F43" w:rsidP="00863F43">
      <w:pPr>
        <w:jc w:val="center"/>
        <w:rPr>
          <w:sz w:val="24"/>
          <w:szCs w:val="24"/>
        </w:rPr>
      </w:pPr>
      <w:r w:rsidRPr="00690E2A">
        <w:rPr>
          <w:sz w:val="24"/>
          <w:szCs w:val="24"/>
        </w:rPr>
        <w:t>Доходы бюджета муниципального образования</w:t>
      </w:r>
    </w:p>
    <w:p w:rsidR="00863F43" w:rsidRPr="00690E2A" w:rsidRDefault="00863F43" w:rsidP="00863F43">
      <w:pPr>
        <w:jc w:val="center"/>
        <w:rPr>
          <w:sz w:val="24"/>
          <w:szCs w:val="24"/>
        </w:rPr>
      </w:pPr>
      <w:r w:rsidRPr="00690E2A">
        <w:rPr>
          <w:sz w:val="24"/>
          <w:szCs w:val="24"/>
        </w:rPr>
        <w:t>Зиминский  сельсовет Ребрихинского района Алтайского края</w:t>
      </w:r>
    </w:p>
    <w:p w:rsidR="00863F43" w:rsidRPr="00690E2A" w:rsidRDefault="00863F43" w:rsidP="00863F43">
      <w:pPr>
        <w:jc w:val="center"/>
        <w:rPr>
          <w:sz w:val="24"/>
          <w:szCs w:val="24"/>
        </w:rPr>
      </w:pPr>
      <w:r w:rsidRPr="00690E2A">
        <w:rPr>
          <w:sz w:val="24"/>
          <w:szCs w:val="24"/>
        </w:rPr>
        <w:t>за 2024 год</w:t>
      </w:r>
    </w:p>
    <w:p w:rsidR="00863F43" w:rsidRPr="00690E2A" w:rsidRDefault="00863F43" w:rsidP="00863F43">
      <w:pPr>
        <w:jc w:val="right"/>
        <w:rPr>
          <w:sz w:val="24"/>
          <w:szCs w:val="24"/>
        </w:rPr>
      </w:pPr>
      <w:r w:rsidRPr="00690E2A">
        <w:rPr>
          <w:sz w:val="24"/>
          <w:szCs w:val="24"/>
        </w:rPr>
        <w:t xml:space="preserve">                                                                                                                                            тыс</w:t>
      </w:r>
      <w:proofErr w:type="gramStart"/>
      <w:r w:rsidRPr="00690E2A">
        <w:rPr>
          <w:sz w:val="24"/>
          <w:szCs w:val="24"/>
        </w:rPr>
        <w:t>.р</w:t>
      </w:r>
      <w:proofErr w:type="gramEnd"/>
      <w:r w:rsidRPr="00690E2A">
        <w:rPr>
          <w:sz w:val="24"/>
          <w:szCs w:val="24"/>
        </w:rPr>
        <w:t>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9"/>
        <w:gridCol w:w="4372"/>
        <w:gridCol w:w="1372"/>
        <w:gridCol w:w="1449"/>
      </w:tblGrid>
      <w:tr w:rsidR="00863F43" w:rsidRPr="00690E2A" w:rsidTr="002D57C7">
        <w:tc>
          <w:tcPr>
            <w:tcW w:w="2979" w:type="dxa"/>
          </w:tcPr>
          <w:p w:rsidR="00863F43" w:rsidRPr="00690E2A" w:rsidRDefault="00863F43" w:rsidP="002D57C7">
            <w:pPr>
              <w:rPr>
                <w:sz w:val="24"/>
                <w:szCs w:val="24"/>
              </w:rPr>
            </w:pPr>
            <w:r w:rsidRPr="00690E2A">
              <w:rPr>
                <w:sz w:val="24"/>
                <w:szCs w:val="24"/>
              </w:rPr>
              <w:t>Коды бюджетной классификации</w:t>
            </w:r>
          </w:p>
        </w:tc>
        <w:tc>
          <w:tcPr>
            <w:tcW w:w="4372" w:type="dxa"/>
          </w:tcPr>
          <w:p w:rsidR="00863F43" w:rsidRPr="00690E2A" w:rsidRDefault="00863F43" w:rsidP="002D57C7">
            <w:pPr>
              <w:rPr>
                <w:sz w:val="24"/>
                <w:szCs w:val="24"/>
              </w:rPr>
            </w:pPr>
            <w:r w:rsidRPr="00690E2A">
              <w:rPr>
                <w:sz w:val="24"/>
                <w:szCs w:val="24"/>
              </w:rPr>
              <w:t>Наименование</w:t>
            </w:r>
          </w:p>
        </w:tc>
        <w:tc>
          <w:tcPr>
            <w:tcW w:w="1372" w:type="dxa"/>
          </w:tcPr>
          <w:p w:rsidR="00863F43" w:rsidRPr="00690E2A" w:rsidRDefault="00863F43" w:rsidP="002D57C7">
            <w:pPr>
              <w:rPr>
                <w:sz w:val="24"/>
                <w:szCs w:val="24"/>
              </w:rPr>
            </w:pPr>
            <w:r w:rsidRPr="00690E2A">
              <w:rPr>
                <w:sz w:val="24"/>
                <w:szCs w:val="24"/>
              </w:rPr>
              <w:t>Плановое назначение</w:t>
            </w:r>
          </w:p>
        </w:tc>
        <w:tc>
          <w:tcPr>
            <w:tcW w:w="1449" w:type="dxa"/>
          </w:tcPr>
          <w:p w:rsidR="00863F43" w:rsidRPr="00690E2A" w:rsidRDefault="00863F43" w:rsidP="002D57C7">
            <w:pPr>
              <w:rPr>
                <w:sz w:val="24"/>
                <w:szCs w:val="24"/>
              </w:rPr>
            </w:pPr>
            <w:r w:rsidRPr="00690E2A">
              <w:rPr>
                <w:sz w:val="24"/>
                <w:szCs w:val="24"/>
              </w:rPr>
              <w:t>Кассовое исполнение</w:t>
            </w:r>
          </w:p>
        </w:tc>
      </w:tr>
      <w:tr w:rsidR="00863F43" w:rsidRPr="00690E2A" w:rsidTr="002D57C7">
        <w:tc>
          <w:tcPr>
            <w:tcW w:w="2979" w:type="dxa"/>
          </w:tcPr>
          <w:p w:rsidR="00863F43" w:rsidRPr="00690E2A" w:rsidRDefault="00863F43" w:rsidP="002D57C7">
            <w:pPr>
              <w:rPr>
                <w:sz w:val="24"/>
                <w:szCs w:val="24"/>
              </w:rPr>
            </w:pPr>
            <w:r w:rsidRPr="00690E2A">
              <w:rPr>
                <w:sz w:val="24"/>
                <w:szCs w:val="24"/>
              </w:rPr>
              <w:t>182 1 01 02000 01 0000 110</w:t>
            </w:r>
          </w:p>
        </w:tc>
        <w:tc>
          <w:tcPr>
            <w:tcW w:w="4372" w:type="dxa"/>
          </w:tcPr>
          <w:p w:rsidR="00863F43" w:rsidRPr="00690E2A" w:rsidRDefault="00863F43" w:rsidP="002D57C7">
            <w:pPr>
              <w:rPr>
                <w:sz w:val="24"/>
                <w:szCs w:val="24"/>
              </w:rPr>
            </w:pPr>
            <w:r w:rsidRPr="00690E2A">
              <w:rPr>
                <w:sz w:val="24"/>
                <w:szCs w:val="24"/>
              </w:rPr>
              <w:t>Налог на доходы физических лиц</w:t>
            </w:r>
          </w:p>
        </w:tc>
        <w:tc>
          <w:tcPr>
            <w:tcW w:w="1372" w:type="dxa"/>
          </w:tcPr>
          <w:p w:rsidR="00863F43" w:rsidRPr="00690E2A" w:rsidRDefault="00863F43" w:rsidP="002D57C7">
            <w:pPr>
              <w:rPr>
                <w:sz w:val="24"/>
                <w:szCs w:val="24"/>
              </w:rPr>
            </w:pPr>
            <w:r w:rsidRPr="00690E2A">
              <w:rPr>
                <w:sz w:val="24"/>
                <w:szCs w:val="24"/>
              </w:rPr>
              <w:t>45,0</w:t>
            </w:r>
          </w:p>
        </w:tc>
        <w:tc>
          <w:tcPr>
            <w:tcW w:w="1449" w:type="dxa"/>
          </w:tcPr>
          <w:p w:rsidR="00863F43" w:rsidRPr="00690E2A" w:rsidRDefault="00863F43" w:rsidP="002D57C7">
            <w:pPr>
              <w:rPr>
                <w:sz w:val="24"/>
                <w:szCs w:val="24"/>
              </w:rPr>
            </w:pPr>
            <w:r w:rsidRPr="00690E2A">
              <w:rPr>
                <w:sz w:val="24"/>
                <w:szCs w:val="24"/>
              </w:rPr>
              <w:t>45,0</w:t>
            </w:r>
          </w:p>
        </w:tc>
      </w:tr>
      <w:tr w:rsidR="00863F43" w:rsidRPr="00690E2A" w:rsidTr="002D57C7">
        <w:tc>
          <w:tcPr>
            <w:tcW w:w="2979" w:type="dxa"/>
          </w:tcPr>
          <w:p w:rsidR="00863F43" w:rsidRPr="00690E2A" w:rsidRDefault="00863F43" w:rsidP="002D57C7">
            <w:pPr>
              <w:rPr>
                <w:sz w:val="24"/>
                <w:szCs w:val="24"/>
              </w:rPr>
            </w:pPr>
            <w:r w:rsidRPr="00690E2A">
              <w:rPr>
                <w:sz w:val="24"/>
                <w:szCs w:val="24"/>
              </w:rPr>
              <w:t>182 1 05 03000 01 0000 110</w:t>
            </w:r>
          </w:p>
        </w:tc>
        <w:tc>
          <w:tcPr>
            <w:tcW w:w="4372" w:type="dxa"/>
          </w:tcPr>
          <w:p w:rsidR="00863F43" w:rsidRPr="00690E2A" w:rsidRDefault="00863F43" w:rsidP="002D57C7">
            <w:pPr>
              <w:rPr>
                <w:sz w:val="24"/>
                <w:szCs w:val="24"/>
              </w:rPr>
            </w:pPr>
            <w:r w:rsidRPr="00690E2A">
              <w:rPr>
                <w:sz w:val="24"/>
                <w:szCs w:val="24"/>
              </w:rPr>
              <w:t>Единый сельскохозяйственный налог</w:t>
            </w:r>
          </w:p>
        </w:tc>
        <w:tc>
          <w:tcPr>
            <w:tcW w:w="1372" w:type="dxa"/>
          </w:tcPr>
          <w:p w:rsidR="00863F43" w:rsidRPr="00690E2A" w:rsidRDefault="00863F43" w:rsidP="002D57C7">
            <w:pPr>
              <w:rPr>
                <w:sz w:val="24"/>
                <w:szCs w:val="24"/>
              </w:rPr>
            </w:pPr>
            <w:r w:rsidRPr="00690E2A">
              <w:rPr>
                <w:sz w:val="24"/>
                <w:szCs w:val="24"/>
              </w:rPr>
              <w:t>273,0</w:t>
            </w:r>
          </w:p>
        </w:tc>
        <w:tc>
          <w:tcPr>
            <w:tcW w:w="1449" w:type="dxa"/>
          </w:tcPr>
          <w:p w:rsidR="00863F43" w:rsidRPr="00690E2A" w:rsidRDefault="00863F43" w:rsidP="002D57C7">
            <w:pPr>
              <w:rPr>
                <w:sz w:val="24"/>
                <w:szCs w:val="24"/>
              </w:rPr>
            </w:pPr>
            <w:r w:rsidRPr="00690E2A">
              <w:rPr>
                <w:sz w:val="24"/>
                <w:szCs w:val="24"/>
              </w:rPr>
              <w:t>277,7</w:t>
            </w:r>
          </w:p>
        </w:tc>
      </w:tr>
      <w:tr w:rsidR="00863F43" w:rsidRPr="00690E2A" w:rsidTr="002D57C7">
        <w:tc>
          <w:tcPr>
            <w:tcW w:w="2979" w:type="dxa"/>
          </w:tcPr>
          <w:p w:rsidR="00863F43" w:rsidRPr="00690E2A" w:rsidRDefault="00863F43" w:rsidP="002D57C7">
            <w:pPr>
              <w:rPr>
                <w:sz w:val="24"/>
                <w:szCs w:val="24"/>
              </w:rPr>
            </w:pPr>
            <w:r w:rsidRPr="00690E2A">
              <w:rPr>
                <w:sz w:val="24"/>
                <w:szCs w:val="24"/>
              </w:rPr>
              <w:t>182 1 06 01030 10 0000 110</w:t>
            </w:r>
          </w:p>
        </w:tc>
        <w:tc>
          <w:tcPr>
            <w:tcW w:w="4372" w:type="dxa"/>
          </w:tcPr>
          <w:p w:rsidR="00863F43" w:rsidRPr="00690E2A" w:rsidRDefault="00863F43" w:rsidP="002D57C7">
            <w:pPr>
              <w:rPr>
                <w:sz w:val="24"/>
                <w:szCs w:val="24"/>
              </w:rPr>
            </w:pPr>
            <w:r w:rsidRPr="00690E2A">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2" w:type="dxa"/>
          </w:tcPr>
          <w:p w:rsidR="00863F43" w:rsidRPr="00690E2A" w:rsidRDefault="00863F43" w:rsidP="002D57C7">
            <w:pPr>
              <w:rPr>
                <w:sz w:val="24"/>
                <w:szCs w:val="24"/>
              </w:rPr>
            </w:pPr>
            <w:r w:rsidRPr="00690E2A">
              <w:rPr>
                <w:sz w:val="24"/>
                <w:szCs w:val="24"/>
              </w:rPr>
              <w:t>24,0</w:t>
            </w:r>
          </w:p>
        </w:tc>
        <w:tc>
          <w:tcPr>
            <w:tcW w:w="1449" w:type="dxa"/>
          </w:tcPr>
          <w:p w:rsidR="00863F43" w:rsidRPr="00690E2A" w:rsidRDefault="00863F43" w:rsidP="002D57C7">
            <w:pPr>
              <w:rPr>
                <w:sz w:val="24"/>
                <w:szCs w:val="24"/>
              </w:rPr>
            </w:pPr>
            <w:r w:rsidRPr="00690E2A">
              <w:rPr>
                <w:sz w:val="24"/>
                <w:szCs w:val="24"/>
              </w:rPr>
              <w:t>24,0</w:t>
            </w:r>
          </w:p>
        </w:tc>
      </w:tr>
      <w:tr w:rsidR="00863F43" w:rsidRPr="00690E2A" w:rsidTr="002D57C7">
        <w:trPr>
          <w:trHeight w:val="341"/>
        </w:trPr>
        <w:tc>
          <w:tcPr>
            <w:tcW w:w="2979" w:type="dxa"/>
          </w:tcPr>
          <w:p w:rsidR="00863F43" w:rsidRPr="00690E2A" w:rsidRDefault="00863F43" w:rsidP="002D57C7">
            <w:pPr>
              <w:rPr>
                <w:sz w:val="24"/>
                <w:szCs w:val="24"/>
              </w:rPr>
            </w:pPr>
            <w:r w:rsidRPr="00690E2A">
              <w:rPr>
                <w:sz w:val="24"/>
                <w:szCs w:val="24"/>
              </w:rPr>
              <w:t>182 1 06 06033 10 0000 110</w:t>
            </w:r>
          </w:p>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Земельный налог с организаций, обладающих земельным участком, расположенным в границах сельских поселений</w:t>
            </w:r>
          </w:p>
        </w:tc>
        <w:tc>
          <w:tcPr>
            <w:tcW w:w="1372" w:type="dxa"/>
          </w:tcPr>
          <w:p w:rsidR="00863F43" w:rsidRPr="00690E2A" w:rsidRDefault="00863F43" w:rsidP="002D57C7">
            <w:pPr>
              <w:rPr>
                <w:sz w:val="24"/>
                <w:szCs w:val="24"/>
              </w:rPr>
            </w:pPr>
            <w:r w:rsidRPr="00690E2A">
              <w:rPr>
                <w:sz w:val="24"/>
                <w:szCs w:val="24"/>
              </w:rPr>
              <w:t>118,0</w:t>
            </w:r>
          </w:p>
        </w:tc>
        <w:tc>
          <w:tcPr>
            <w:tcW w:w="1449" w:type="dxa"/>
          </w:tcPr>
          <w:p w:rsidR="00863F43" w:rsidRPr="00690E2A" w:rsidRDefault="00863F43" w:rsidP="002D57C7">
            <w:pPr>
              <w:rPr>
                <w:sz w:val="24"/>
                <w:szCs w:val="24"/>
              </w:rPr>
            </w:pPr>
            <w:r w:rsidRPr="00690E2A">
              <w:rPr>
                <w:sz w:val="24"/>
                <w:szCs w:val="24"/>
              </w:rPr>
              <w:t>117,9</w:t>
            </w:r>
          </w:p>
        </w:tc>
      </w:tr>
      <w:tr w:rsidR="00863F43" w:rsidRPr="00690E2A" w:rsidTr="002D57C7">
        <w:trPr>
          <w:trHeight w:val="341"/>
        </w:trPr>
        <w:tc>
          <w:tcPr>
            <w:tcW w:w="2979" w:type="dxa"/>
          </w:tcPr>
          <w:p w:rsidR="00863F43" w:rsidRPr="00690E2A" w:rsidRDefault="00863F43" w:rsidP="002D57C7">
            <w:pPr>
              <w:rPr>
                <w:sz w:val="24"/>
                <w:szCs w:val="24"/>
              </w:rPr>
            </w:pPr>
            <w:r w:rsidRPr="00690E2A">
              <w:rPr>
                <w:sz w:val="24"/>
                <w:szCs w:val="24"/>
              </w:rPr>
              <w:t>182 1 06 06043 10 0000 110</w:t>
            </w:r>
          </w:p>
        </w:tc>
        <w:tc>
          <w:tcPr>
            <w:tcW w:w="4372" w:type="dxa"/>
          </w:tcPr>
          <w:p w:rsidR="00863F43" w:rsidRPr="00690E2A" w:rsidRDefault="00863F43" w:rsidP="002D57C7">
            <w:pPr>
              <w:rPr>
                <w:sz w:val="24"/>
                <w:szCs w:val="24"/>
              </w:rPr>
            </w:pPr>
            <w:r w:rsidRPr="00690E2A">
              <w:rPr>
                <w:sz w:val="24"/>
                <w:szCs w:val="24"/>
              </w:rPr>
              <w:t>Земельный налог с физических лиц, обладающих земельным участком, расположенным в границах сельских поселений</w:t>
            </w:r>
          </w:p>
        </w:tc>
        <w:tc>
          <w:tcPr>
            <w:tcW w:w="1372" w:type="dxa"/>
          </w:tcPr>
          <w:p w:rsidR="00863F43" w:rsidRPr="00690E2A" w:rsidRDefault="00863F43" w:rsidP="002D57C7">
            <w:pPr>
              <w:rPr>
                <w:sz w:val="24"/>
                <w:szCs w:val="24"/>
              </w:rPr>
            </w:pPr>
            <w:r w:rsidRPr="00690E2A">
              <w:rPr>
                <w:sz w:val="24"/>
                <w:szCs w:val="24"/>
              </w:rPr>
              <w:t>440,0</w:t>
            </w:r>
          </w:p>
        </w:tc>
        <w:tc>
          <w:tcPr>
            <w:tcW w:w="1449" w:type="dxa"/>
          </w:tcPr>
          <w:p w:rsidR="00863F43" w:rsidRPr="00690E2A" w:rsidRDefault="00863F43" w:rsidP="002D57C7">
            <w:pPr>
              <w:rPr>
                <w:sz w:val="24"/>
                <w:szCs w:val="24"/>
              </w:rPr>
            </w:pPr>
            <w:r w:rsidRPr="00690E2A">
              <w:rPr>
                <w:sz w:val="24"/>
                <w:szCs w:val="24"/>
              </w:rPr>
              <w:t>440,9</w:t>
            </w:r>
          </w:p>
        </w:tc>
      </w:tr>
      <w:tr w:rsidR="00863F43" w:rsidRPr="00690E2A" w:rsidTr="002D57C7">
        <w:trPr>
          <w:trHeight w:val="341"/>
        </w:trPr>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Итого налоговые доходы</w:t>
            </w:r>
          </w:p>
        </w:tc>
        <w:tc>
          <w:tcPr>
            <w:tcW w:w="1372" w:type="dxa"/>
          </w:tcPr>
          <w:p w:rsidR="00863F43" w:rsidRPr="00690E2A" w:rsidRDefault="00863F43" w:rsidP="002D57C7">
            <w:pPr>
              <w:rPr>
                <w:sz w:val="24"/>
                <w:szCs w:val="24"/>
              </w:rPr>
            </w:pPr>
            <w:r w:rsidRPr="00690E2A">
              <w:rPr>
                <w:sz w:val="24"/>
                <w:szCs w:val="24"/>
              </w:rPr>
              <w:t>900,0</w:t>
            </w:r>
          </w:p>
        </w:tc>
        <w:tc>
          <w:tcPr>
            <w:tcW w:w="1449" w:type="dxa"/>
          </w:tcPr>
          <w:p w:rsidR="00863F43" w:rsidRPr="00690E2A" w:rsidRDefault="00863F43" w:rsidP="002D57C7">
            <w:pPr>
              <w:rPr>
                <w:sz w:val="24"/>
                <w:szCs w:val="24"/>
              </w:rPr>
            </w:pPr>
            <w:r w:rsidRPr="00690E2A">
              <w:rPr>
                <w:sz w:val="24"/>
                <w:szCs w:val="24"/>
              </w:rPr>
              <w:t>905,5</w:t>
            </w:r>
          </w:p>
        </w:tc>
      </w:tr>
      <w:tr w:rsidR="00863F43" w:rsidRPr="00690E2A" w:rsidTr="002D57C7">
        <w:trPr>
          <w:trHeight w:val="202"/>
        </w:trPr>
        <w:tc>
          <w:tcPr>
            <w:tcW w:w="2979" w:type="dxa"/>
          </w:tcPr>
          <w:p w:rsidR="00863F43" w:rsidRPr="00690E2A" w:rsidRDefault="00863F43" w:rsidP="002D57C7">
            <w:pPr>
              <w:rPr>
                <w:sz w:val="24"/>
                <w:szCs w:val="24"/>
              </w:rPr>
            </w:pPr>
            <w:r w:rsidRPr="00690E2A">
              <w:rPr>
                <w:sz w:val="24"/>
                <w:szCs w:val="24"/>
              </w:rPr>
              <w:t>303 1 13 02995 10 0000 130</w:t>
            </w:r>
          </w:p>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Прочие доходы от компенсации затрат бюджетов сельских поселений</w:t>
            </w:r>
          </w:p>
        </w:tc>
        <w:tc>
          <w:tcPr>
            <w:tcW w:w="1372" w:type="dxa"/>
          </w:tcPr>
          <w:p w:rsidR="00863F43" w:rsidRPr="00690E2A" w:rsidRDefault="00863F43" w:rsidP="002D57C7">
            <w:pPr>
              <w:rPr>
                <w:sz w:val="24"/>
                <w:szCs w:val="24"/>
              </w:rPr>
            </w:pPr>
            <w:r w:rsidRPr="00690E2A">
              <w:rPr>
                <w:sz w:val="24"/>
                <w:szCs w:val="24"/>
              </w:rPr>
              <w:t>14,0</w:t>
            </w:r>
          </w:p>
        </w:tc>
        <w:tc>
          <w:tcPr>
            <w:tcW w:w="1449" w:type="dxa"/>
          </w:tcPr>
          <w:p w:rsidR="00863F43" w:rsidRPr="00690E2A" w:rsidRDefault="00863F43" w:rsidP="002D57C7">
            <w:pPr>
              <w:rPr>
                <w:sz w:val="24"/>
                <w:szCs w:val="24"/>
              </w:rPr>
            </w:pPr>
            <w:r w:rsidRPr="00690E2A">
              <w:rPr>
                <w:sz w:val="24"/>
                <w:szCs w:val="24"/>
              </w:rPr>
              <w:t>14,6</w:t>
            </w:r>
          </w:p>
          <w:p w:rsidR="00863F43" w:rsidRPr="00690E2A" w:rsidRDefault="00863F43" w:rsidP="002D57C7">
            <w:pPr>
              <w:rPr>
                <w:sz w:val="24"/>
                <w:szCs w:val="24"/>
              </w:rPr>
            </w:pPr>
          </w:p>
        </w:tc>
      </w:tr>
      <w:tr w:rsidR="00863F43" w:rsidRPr="00690E2A" w:rsidTr="002D57C7">
        <w:trPr>
          <w:trHeight w:val="202"/>
        </w:trPr>
        <w:tc>
          <w:tcPr>
            <w:tcW w:w="2979" w:type="dxa"/>
          </w:tcPr>
          <w:p w:rsidR="00863F43" w:rsidRPr="00690E2A" w:rsidRDefault="00863F43" w:rsidP="002D57C7">
            <w:pPr>
              <w:rPr>
                <w:sz w:val="24"/>
                <w:szCs w:val="24"/>
              </w:rPr>
            </w:pPr>
            <w:r w:rsidRPr="00690E2A">
              <w:rPr>
                <w:sz w:val="24"/>
                <w:szCs w:val="24"/>
              </w:rPr>
              <w:t>303 1 13 06065 10 0000 130</w:t>
            </w:r>
          </w:p>
        </w:tc>
        <w:tc>
          <w:tcPr>
            <w:tcW w:w="4372" w:type="dxa"/>
          </w:tcPr>
          <w:p w:rsidR="00863F43" w:rsidRPr="00690E2A" w:rsidRDefault="00863F43" w:rsidP="002D57C7">
            <w:pPr>
              <w:rPr>
                <w:sz w:val="24"/>
                <w:szCs w:val="24"/>
              </w:rPr>
            </w:pPr>
            <w:r w:rsidRPr="00690E2A">
              <w:rPr>
                <w:sz w:val="24"/>
                <w:szCs w:val="24"/>
              </w:rPr>
              <w:t>Доходы, поступающие в порядке возмещения расходов, понесенных в связи с эксплуатацией имущества сельских поселений</w:t>
            </w:r>
          </w:p>
        </w:tc>
        <w:tc>
          <w:tcPr>
            <w:tcW w:w="1372" w:type="dxa"/>
          </w:tcPr>
          <w:p w:rsidR="00863F43" w:rsidRPr="00690E2A" w:rsidRDefault="00863F43" w:rsidP="002D57C7">
            <w:pPr>
              <w:rPr>
                <w:sz w:val="24"/>
                <w:szCs w:val="24"/>
              </w:rPr>
            </w:pPr>
            <w:r w:rsidRPr="00690E2A">
              <w:rPr>
                <w:sz w:val="24"/>
                <w:szCs w:val="24"/>
              </w:rPr>
              <w:t>553,0</w:t>
            </w:r>
          </w:p>
        </w:tc>
        <w:tc>
          <w:tcPr>
            <w:tcW w:w="1449" w:type="dxa"/>
          </w:tcPr>
          <w:p w:rsidR="00863F43" w:rsidRPr="00690E2A" w:rsidRDefault="00863F43" w:rsidP="002D57C7">
            <w:pPr>
              <w:rPr>
                <w:sz w:val="24"/>
                <w:szCs w:val="24"/>
              </w:rPr>
            </w:pPr>
            <w:r w:rsidRPr="00690E2A">
              <w:rPr>
                <w:sz w:val="24"/>
                <w:szCs w:val="24"/>
              </w:rPr>
              <w:t>553,3</w:t>
            </w:r>
          </w:p>
        </w:tc>
      </w:tr>
      <w:tr w:rsidR="00863F43" w:rsidRPr="00690E2A" w:rsidTr="002D57C7">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Итого неналоговые доходы</w:t>
            </w:r>
          </w:p>
        </w:tc>
        <w:tc>
          <w:tcPr>
            <w:tcW w:w="1372" w:type="dxa"/>
          </w:tcPr>
          <w:p w:rsidR="00863F43" w:rsidRPr="00690E2A" w:rsidRDefault="00863F43" w:rsidP="002D57C7">
            <w:pPr>
              <w:rPr>
                <w:sz w:val="24"/>
                <w:szCs w:val="24"/>
              </w:rPr>
            </w:pPr>
            <w:r w:rsidRPr="00690E2A">
              <w:rPr>
                <w:sz w:val="24"/>
                <w:szCs w:val="24"/>
              </w:rPr>
              <w:t>567,0</w:t>
            </w:r>
          </w:p>
        </w:tc>
        <w:tc>
          <w:tcPr>
            <w:tcW w:w="1449" w:type="dxa"/>
          </w:tcPr>
          <w:p w:rsidR="00863F43" w:rsidRPr="00690E2A" w:rsidRDefault="00863F43" w:rsidP="002D57C7">
            <w:pPr>
              <w:rPr>
                <w:sz w:val="24"/>
                <w:szCs w:val="24"/>
              </w:rPr>
            </w:pPr>
            <w:r w:rsidRPr="00690E2A">
              <w:rPr>
                <w:sz w:val="24"/>
                <w:szCs w:val="24"/>
              </w:rPr>
              <w:t>567,9</w:t>
            </w:r>
          </w:p>
        </w:tc>
      </w:tr>
      <w:tr w:rsidR="00863F43" w:rsidRPr="00690E2A" w:rsidTr="002D57C7">
        <w:trPr>
          <w:trHeight w:val="409"/>
        </w:trPr>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Итого собственные  доходы</w:t>
            </w:r>
          </w:p>
        </w:tc>
        <w:tc>
          <w:tcPr>
            <w:tcW w:w="1372" w:type="dxa"/>
          </w:tcPr>
          <w:p w:rsidR="00863F43" w:rsidRPr="00690E2A" w:rsidRDefault="00863F43" w:rsidP="002D57C7">
            <w:pPr>
              <w:rPr>
                <w:sz w:val="24"/>
                <w:szCs w:val="24"/>
              </w:rPr>
            </w:pPr>
            <w:r w:rsidRPr="00690E2A">
              <w:rPr>
                <w:sz w:val="24"/>
                <w:szCs w:val="24"/>
              </w:rPr>
              <w:t>1467,0</w:t>
            </w:r>
          </w:p>
        </w:tc>
        <w:tc>
          <w:tcPr>
            <w:tcW w:w="1449" w:type="dxa"/>
          </w:tcPr>
          <w:p w:rsidR="00863F43" w:rsidRPr="00690E2A" w:rsidRDefault="00863F43" w:rsidP="002D57C7">
            <w:pPr>
              <w:rPr>
                <w:sz w:val="24"/>
                <w:szCs w:val="24"/>
              </w:rPr>
            </w:pPr>
            <w:r w:rsidRPr="00690E2A">
              <w:rPr>
                <w:sz w:val="24"/>
                <w:szCs w:val="24"/>
              </w:rPr>
              <w:t>1473,4</w:t>
            </w:r>
          </w:p>
        </w:tc>
      </w:tr>
      <w:tr w:rsidR="00863F43" w:rsidRPr="00690E2A" w:rsidTr="002D57C7">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sz w:val="24"/>
                <w:szCs w:val="24"/>
              </w:rPr>
              <w:t xml:space="preserve">       Безвозмездные поступления</w:t>
            </w:r>
          </w:p>
        </w:tc>
        <w:tc>
          <w:tcPr>
            <w:tcW w:w="1372" w:type="dxa"/>
          </w:tcPr>
          <w:p w:rsidR="00863F43" w:rsidRPr="00690E2A" w:rsidRDefault="00863F43" w:rsidP="002D57C7">
            <w:pPr>
              <w:rPr>
                <w:sz w:val="24"/>
                <w:szCs w:val="24"/>
              </w:rPr>
            </w:pPr>
          </w:p>
        </w:tc>
        <w:tc>
          <w:tcPr>
            <w:tcW w:w="1449" w:type="dxa"/>
          </w:tcPr>
          <w:p w:rsidR="00863F43" w:rsidRPr="00690E2A" w:rsidRDefault="00863F43" w:rsidP="002D57C7">
            <w:pPr>
              <w:rPr>
                <w:sz w:val="24"/>
                <w:szCs w:val="24"/>
              </w:rPr>
            </w:pPr>
          </w:p>
        </w:tc>
      </w:tr>
      <w:tr w:rsidR="00863F43" w:rsidRPr="00690E2A" w:rsidTr="002D57C7">
        <w:tc>
          <w:tcPr>
            <w:tcW w:w="2979" w:type="dxa"/>
          </w:tcPr>
          <w:p w:rsidR="00863F43" w:rsidRPr="00690E2A" w:rsidRDefault="00863F43" w:rsidP="002D57C7">
            <w:pPr>
              <w:rPr>
                <w:sz w:val="24"/>
                <w:szCs w:val="24"/>
              </w:rPr>
            </w:pPr>
            <w:r w:rsidRPr="00690E2A">
              <w:rPr>
                <w:sz w:val="24"/>
                <w:szCs w:val="24"/>
              </w:rPr>
              <w:t>303 2 0216001 10 0000 150</w:t>
            </w:r>
          </w:p>
        </w:tc>
        <w:tc>
          <w:tcPr>
            <w:tcW w:w="4372" w:type="dxa"/>
            <w:vAlign w:val="center"/>
          </w:tcPr>
          <w:p w:rsidR="00863F43" w:rsidRPr="00690E2A" w:rsidRDefault="00863F43" w:rsidP="002D57C7">
            <w:pPr>
              <w:rPr>
                <w:sz w:val="24"/>
                <w:szCs w:val="24"/>
              </w:rPr>
            </w:pPr>
            <w:r w:rsidRPr="00690E2A">
              <w:rPr>
                <w:sz w:val="24"/>
                <w:szCs w:val="24"/>
              </w:rPr>
              <w:t>Дотации бюджетам сельских поселений на выравнивание бюджетной обеспеченности из бюджетов муниципальных районов</w:t>
            </w:r>
          </w:p>
        </w:tc>
        <w:tc>
          <w:tcPr>
            <w:tcW w:w="1372" w:type="dxa"/>
          </w:tcPr>
          <w:p w:rsidR="00863F43" w:rsidRPr="00690E2A" w:rsidRDefault="00863F43" w:rsidP="002D57C7">
            <w:pPr>
              <w:rPr>
                <w:sz w:val="24"/>
                <w:szCs w:val="24"/>
              </w:rPr>
            </w:pPr>
            <w:r w:rsidRPr="00690E2A">
              <w:rPr>
                <w:sz w:val="24"/>
                <w:szCs w:val="24"/>
              </w:rPr>
              <w:t>59,1</w:t>
            </w:r>
          </w:p>
        </w:tc>
        <w:tc>
          <w:tcPr>
            <w:tcW w:w="1449" w:type="dxa"/>
          </w:tcPr>
          <w:p w:rsidR="00863F43" w:rsidRPr="00690E2A" w:rsidRDefault="00863F43" w:rsidP="002D57C7">
            <w:pPr>
              <w:rPr>
                <w:sz w:val="24"/>
                <w:szCs w:val="24"/>
              </w:rPr>
            </w:pPr>
            <w:r w:rsidRPr="00690E2A">
              <w:rPr>
                <w:sz w:val="24"/>
                <w:szCs w:val="24"/>
              </w:rPr>
              <w:t>59,1</w:t>
            </w:r>
          </w:p>
        </w:tc>
      </w:tr>
      <w:tr w:rsidR="00863F43" w:rsidRPr="00690E2A" w:rsidTr="002D57C7">
        <w:tc>
          <w:tcPr>
            <w:tcW w:w="2979" w:type="dxa"/>
          </w:tcPr>
          <w:p w:rsidR="00863F43" w:rsidRPr="00690E2A" w:rsidRDefault="00863F43" w:rsidP="002D57C7">
            <w:pPr>
              <w:rPr>
                <w:sz w:val="24"/>
                <w:szCs w:val="24"/>
              </w:rPr>
            </w:pPr>
            <w:r w:rsidRPr="00690E2A">
              <w:rPr>
                <w:sz w:val="24"/>
                <w:szCs w:val="24"/>
              </w:rPr>
              <w:t>303 2 02 35118 10 0000 151</w:t>
            </w:r>
          </w:p>
        </w:tc>
        <w:tc>
          <w:tcPr>
            <w:tcW w:w="4372" w:type="dxa"/>
          </w:tcPr>
          <w:p w:rsidR="00863F43" w:rsidRPr="00690E2A" w:rsidRDefault="00863F43" w:rsidP="002D57C7">
            <w:pPr>
              <w:rPr>
                <w:sz w:val="24"/>
                <w:szCs w:val="24"/>
              </w:rPr>
            </w:pPr>
            <w:r w:rsidRPr="00690E2A">
              <w:rPr>
                <w:sz w:val="24"/>
                <w:szCs w:val="24"/>
              </w:rPr>
              <w:t xml:space="preserve">Субвенции бюджетам сельских поселений  на осуществление первичного воинского учета на </w:t>
            </w:r>
            <w:r w:rsidRPr="00690E2A">
              <w:rPr>
                <w:sz w:val="24"/>
                <w:szCs w:val="24"/>
              </w:rPr>
              <w:lastRenderedPageBreak/>
              <w:t>территориях, где отсутствуют военные комиссариаты</w:t>
            </w:r>
          </w:p>
        </w:tc>
        <w:tc>
          <w:tcPr>
            <w:tcW w:w="1372" w:type="dxa"/>
          </w:tcPr>
          <w:p w:rsidR="00863F43" w:rsidRPr="00690E2A" w:rsidRDefault="00863F43" w:rsidP="002D57C7">
            <w:pPr>
              <w:rPr>
                <w:sz w:val="24"/>
                <w:szCs w:val="24"/>
              </w:rPr>
            </w:pPr>
            <w:r w:rsidRPr="00690E2A">
              <w:rPr>
                <w:sz w:val="24"/>
                <w:szCs w:val="24"/>
              </w:rPr>
              <w:lastRenderedPageBreak/>
              <w:t>130,6</w:t>
            </w:r>
          </w:p>
        </w:tc>
        <w:tc>
          <w:tcPr>
            <w:tcW w:w="1449" w:type="dxa"/>
          </w:tcPr>
          <w:p w:rsidR="00863F43" w:rsidRPr="00690E2A" w:rsidRDefault="00863F43" w:rsidP="002D57C7">
            <w:pPr>
              <w:rPr>
                <w:sz w:val="24"/>
                <w:szCs w:val="24"/>
              </w:rPr>
            </w:pPr>
            <w:r w:rsidRPr="00690E2A">
              <w:rPr>
                <w:sz w:val="24"/>
                <w:szCs w:val="24"/>
              </w:rPr>
              <w:t>130,6</w:t>
            </w:r>
          </w:p>
        </w:tc>
      </w:tr>
      <w:tr w:rsidR="00863F43" w:rsidRPr="00690E2A" w:rsidTr="002D57C7">
        <w:tc>
          <w:tcPr>
            <w:tcW w:w="2979" w:type="dxa"/>
          </w:tcPr>
          <w:p w:rsidR="00863F43" w:rsidRPr="00690E2A" w:rsidRDefault="00863F43" w:rsidP="002D57C7">
            <w:pPr>
              <w:rPr>
                <w:sz w:val="24"/>
                <w:szCs w:val="24"/>
              </w:rPr>
            </w:pPr>
            <w:r w:rsidRPr="00690E2A">
              <w:rPr>
                <w:sz w:val="24"/>
                <w:szCs w:val="24"/>
              </w:rPr>
              <w:lastRenderedPageBreak/>
              <w:t>303 2 02 40014 10 0000 150</w:t>
            </w:r>
          </w:p>
        </w:tc>
        <w:tc>
          <w:tcPr>
            <w:tcW w:w="4372" w:type="dxa"/>
          </w:tcPr>
          <w:p w:rsidR="00863F43" w:rsidRPr="00690E2A" w:rsidRDefault="00863F43" w:rsidP="002D57C7">
            <w:pPr>
              <w:rPr>
                <w:sz w:val="24"/>
                <w:szCs w:val="24"/>
              </w:rPr>
            </w:pPr>
            <w:r w:rsidRPr="00690E2A">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72" w:type="dxa"/>
          </w:tcPr>
          <w:p w:rsidR="00863F43" w:rsidRPr="00690E2A" w:rsidRDefault="00863F43" w:rsidP="002D57C7">
            <w:pPr>
              <w:rPr>
                <w:sz w:val="24"/>
                <w:szCs w:val="24"/>
              </w:rPr>
            </w:pPr>
            <w:r w:rsidRPr="00690E2A">
              <w:rPr>
                <w:sz w:val="24"/>
                <w:szCs w:val="24"/>
              </w:rPr>
              <w:t>875,4</w:t>
            </w:r>
          </w:p>
        </w:tc>
        <w:tc>
          <w:tcPr>
            <w:tcW w:w="1449" w:type="dxa"/>
          </w:tcPr>
          <w:p w:rsidR="00863F43" w:rsidRPr="00690E2A" w:rsidRDefault="00863F43" w:rsidP="002D57C7">
            <w:pPr>
              <w:rPr>
                <w:sz w:val="24"/>
                <w:szCs w:val="24"/>
              </w:rPr>
            </w:pPr>
            <w:r w:rsidRPr="00690E2A">
              <w:rPr>
                <w:sz w:val="24"/>
                <w:szCs w:val="24"/>
              </w:rPr>
              <w:t>875,4</w:t>
            </w:r>
          </w:p>
        </w:tc>
      </w:tr>
      <w:tr w:rsidR="00863F43" w:rsidRPr="00690E2A" w:rsidTr="002D57C7">
        <w:tc>
          <w:tcPr>
            <w:tcW w:w="2979" w:type="dxa"/>
          </w:tcPr>
          <w:p w:rsidR="00863F43" w:rsidRPr="00690E2A" w:rsidRDefault="00863F43" w:rsidP="002D57C7">
            <w:pPr>
              <w:rPr>
                <w:sz w:val="24"/>
                <w:szCs w:val="24"/>
              </w:rPr>
            </w:pPr>
            <w:r w:rsidRPr="00690E2A">
              <w:rPr>
                <w:sz w:val="24"/>
                <w:szCs w:val="24"/>
              </w:rPr>
              <w:t>303 2 02 49999 10 0000 150</w:t>
            </w:r>
          </w:p>
        </w:tc>
        <w:tc>
          <w:tcPr>
            <w:tcW w:w="4372" w:type="dxa"/>
          </w:tcPr>
          <w:p w:rsidR="00863F43" w:rsidRPr="00690E2A" w:rsidRDefault="00863F43" w:rsidP="002D57C7">
            <w:pPr>
              <w:rPr>
                <w:sz w:val="24"/>
                <w:szCs w:val="24"/>
              </w:rPr>
            </w:pPr>
            <w:r w:rsidRPr="00690E2A">
              <w:rPr>
                <w:sz w:val="24"/>
                <w:szCs w:val="24"/>
              </w:rPr>
              <w:t>Прочие межбюджетные трансферты, передаваемые бюджетам сельских поселений</w:t>
            </w:r>
          </w:p>
        </w:tc>
        <w:tc>
          <w:tcPr>
            <w:tcW w:w="1372" w:type="dxa"/>
          </w:tcPr>
          <w:p w:rsidR="00863F43" w:rsidRPr="00690E2A" w:rsidRDefault="00863F43" w:rsidP="002D57C7">
            <w:pPr>
              <w:rPr>
                <w:sz w:val="24"/>
                <w:szCs w:val="24"/>
              </w:rPr>
            </w:pPr>
            <w:r w:rsidRPr="00690E2A">
              <w:rPr>
                <w:sz w:val="24"/>
                <w:szCs w:val="24"/>
              </w:rPr>
              <w:t>769,0</w:t>
            </w:r>
          </w:p>
        </w:tc>
        <w:tc>
          <w:tcPr>
            <w:tcW w:w="1449" w:type="dxa"/>
          </w:tcPr>
          <w:p w:rsidR="00863F43" w:rsidRPr="00690E2A" w:rsidRDefault="00863F43" w:rsidP="002D57C7">
            <w:pPr>
              <w:rPr>
                <w:sz w:val="24"/>
                <w:szCs w:val="24"/>
              </w:rPr>
            </w:pPr>
            <w:r w:rsidRPr="00690E2A">
              <w:rPr>
                <w:sz w:val="24"/>
                <w:szCs w:val="24"/>
              </w:rPr>
              <w:t>769,0</w:t>
            </w:r>
          </w:p>
        </w:tc>
      </w:tr>
      <w:tr w:rsidR="00863F43" w:rsidRPr="00690E2A" w:rsidTr="002D57C7">
        <w:tc>
          <w:tcPr>
            <w:tcW w:w="2979" w:type="dxa"/>
          </w:tcPr>
          <w:p w:rsidR="00863F43" w:rsidRPr="00690E2A" w:rsidRDefault="00863F43" w:rsidP="002D57C7">
            <w:pPr>
              <w:rPr>
                <w:sz w:val="24"/>
                <w:szCs w:val="24"/>
              </w:rPr>
            </w:pPr>
            <w:r w:rsidRPr="00690E2A">
              <w:rPr>
                <w:sz w:val="24"/>
                <w:szCs w:val="24"/>
              </w:rPr>
              <w:t>303 2 04 05099 10 0000 150</w:t>
            </w:r>
          </w:p>
        </w:tc>
        <w:tc>
          <w:tcPr>
            <w:tcW w:w="4372" w:type="dxa"/>
          </w:tcPr>
          <w:p w:rsidR="00863F43" w:rsidRPr="00690E2A" w:rsidRDefault="00863F43" w:rsidP="002D57C7">
            <w:pPr>
              <w:rPr>
                <w:sz w:val="24"/>
                <w:szCs w:val="24"/>
              </w:rPr>
            </w:pPr>
            <w:r w:rsidRPr="00690E2A">
              <w:rPr>
                <w:sz w:val="24"/>
                <w:szCs w:val="24"/>
              </w:rPr>
              <w:t>Прочие безвозмездные поступления от негосударственных организаций в бюджеты сельских поселений</w:t>
            </w:r>
          </w:p>
        </w:tc>
        <w:tc>
          <w:tcPr>
            <w:tcW w:w="1372" w:type="dxa"/>
          </w:tcPr>
          <w:p w:rsidR="00863F43" w:rsidRPr="00690E2A" w:rsidRDefault="00863F43" w:rsidP="002D57C7">
            <w:pPr>
              <w:rPr>
                <w:sz w:val="24"/>
                <w:szCs w:val="24"/>
              </w:rPr>
            </w:pPr>
            <w:r w:rsidRPr="00690E2A">
              <w:rPr>
                <w:sz w:val="24"/>
                <w:szCs w:val="24"/>
              </w:rPr>
              <w:t>9,0</w:t>
            </w:r>
          </w:p>
        </w:tc>
        <w:tc>
          <w:tcPr>
            <w:tcW w:w="1449" w:type="dxa"/>
          </w:tcPr>
          <w:p w:rsidR="00863F43" w:rsidRPr="00690E2A" w:rsidRDefault="00863F43" w:rsidP="002D57C7">
            <w:pPr>
              <w:rPr>
                <w:sz w:val="24"/>
                <w:szCs w:val="24"/>
              </w:rPr>
            </w:pPr>
            <w:r w:rsidRPr="00690E2A">
              <w:rPr>
                <w:sz w:val="24"/>
                <w:szCs w:val="24"/>
              </w:rPr>
              <w:t>9,3</w:t>
            </w:r>
          </w:p>
        </w:tc>
      </w:tr>
      <w:tr w:rsidR="00863F43" w:rsidRPr="00690E2A" w:rsidTr="002D57C7">
        <w:tc>
          <w:tcPr>
            <w:tcW w:w="2979" w:type="dxa"/>
          </w:tcPr>
          <w:p w:rsidR="00863F43" w:rsidRPr="00690E2A" w:rsidRDefault="00863F43" w:rsidP="002D57C7">
            <w:pPr>
              <w:rPr>
                <w:sz w:val="24"/>
                <w:szCs w:val="24"/>
              </w:rPr>
            </w:pPr>
            <w:r w:rsidRPr="00690E2A">
              <w:rPr>
                <w:sz w:val="24"/>
                <w:szCs w:val="24"/>
              </w:rPr>
              <w:t>303 2 07 05020 10 0000  150</w:t>
            </w:r>
          </w:p>
        </w:tc>
        <w:tc>
          <w:tcPr>
            <w:tcW w:w="4372" w:type="dxa"/>
          </w:tcPr>
          <w:p w:rsidR="00863F43" w:rsidRPr="00690E2A" w:rsidRDefault="00863F43" w:rsidP="002D57C7">
            <w:pPr>
              <w:rPr>
                <w:sz w:val="24"/>
                <w:szCs w:val="24"/>
              </w:rPr>
            </w:pPr>
            <w:r w:rsidRPr="00690E2A">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372" w:type="dxa"/>
          </w:tcPr>
          <w:p w:rsidR="00863F43" w:rsidRPr="00690E2A" w:rsidRDefault="00863F43" w:rsidP="002D57C7">
            <w:pPr>
              <w:rPr>
                <w:sz w:val="24"/>
                <w:szCs w:val="24"/>
              </w:rPr>
            </w:pPr>
            <w:r w:rsidRPr="00690E2A">
              <w:rPr>
                <w:sz w:val="24"/>
                <w:szCs w:val="24"/>
              </w:rPr>
              <w:t>47,0</w:t>
            </w:r>
          </w:p>
        </w:tc>
        <w:tc>
          <w:tcPr>
            <w:tcW w:w="1449" w:type="dxa"/>
          </w:tcPr>
          <w:p w:rsidR="00863F43" w:rsidRPr="00690E2A" w:rsidRDefault="00863F43" w:rsidP="002D57C7">
            <w:pPr>
              <w:rPr>
                <w:sz w:val="24"/>
                <w:szCs w:val="24"/>
              </w:rPr>
            </w:pPr>
            <w:r w:rsidRPr="00690E2A">
              <w:rPr>
                <w:sz w:val="24"/>
                <w:szCs w:val="24"/>
              </w:rPr>
              <w:t>47,4</w:t>
            </w:r>
          </w:p>
        </w:tc>
      </w:tr>
      <w:tr w:rsidR="00863F43" w:rsidRPr="00690E2A" w:rsidTr="002D57C7">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b/>
                <w:sz w:val="24"/>
                <w:szCs w:val="24"/>
              </w:rPr>
            </w:pPr>
            <w:r w:rsidRPr="00690E2A">
              <w:rPr>
                <w:sz w:val="24"/>
                <w:szCs w:val="24"/>
              </w:rPr>
              <w:t>Итого безвозмездные поступления</w:t>
            </w:r>
          </w:p>
        </w:tc>
        <w:tc>
          <w:tcPr>
            <w:tcW w:w="1372" w:type="dxa"/>
          </w:tcPr>
          <w:p w:rsidR="00863F43" w:rsidRPr="00690E2A" w:rsidRDefault="00863F43" w:rsidP="002D57C7">
            <w:pPr>
              <w:rPr>
                <w:sz w:val="24"/>
                <w:szCs w:val="24"/>
              </w:rPr>
            </w:pPr>
            <w:r w:rsidRPr="00690E2A">
              <w:rPr>
                <w:sz w:val="24"/>
                <w:szCs w:val="24"/>
              </w:rPr>
              <w:t>1890,1</w:t>
            </w:r>
          </w:p>
        </w:tc>
        <w:tc>
          <w:tcPr>
            <w:tcW w:w="1449" w:type="dxa"/>
          </w:tcPr>
          <w:p w:rsidR="00863F43" w:rsidRPr="00690E2A" w:rsidRDefault="00863F43" w:rsidP="002D57C7">
            <w:pPr>
              <w:rPr>
                <w:sz w:val="24"/>
                <w:szCs w:val="24"/>
              </w:rPr>
            </w:pPr>
            <w:r w:rsidRPr="00690E2A">
              <w:rPr>
                <w:sz w:val="24"/>
                <w:szCs w:val="24"/>
              </w:rPr>
              <w:t>1890,8</w:t>
            </w:r>
          </w:p>
        </w:tc>
      </w:tr>
      <w:tr w:rsidR="00863F43" w:rsidRPr="00690E2A" w:rsidTr="002D57C7">
        <w:tc>
          <w:tcPr>
            <w:tcW w:w="2979" w:type="dxa"/>
          </w:tcPr>
          <w:p w:rsidR="00863F43" w:rsidRPr="00690E2A" w:rsidRDefault="00863F43" w:rsidP="002D57C7">
            <w:pPr>
              <w:rPr>
                <w:sz w:val="24"/>
                <w:szCs w:val="24"/>
              </w:rPr>
            </w:pPr>
          </w:p>
        </w:tc>
        <w:tc>
          <w:tcPr>
            <w:tcW w:w="4372" w:type="dxa"/>
          </w:tcPr>
          <w:p w:rsidR="00863F43" w:rsidRPr="00690E2A" w:rsidRDefault="00863F43" w:rsidP="002D57C7">
            <w:pPr>
              <w:rPr>
                <w:sz w:val="24"/>
                <w:szCs w:val="24"/>
              </w:rPr>
            </w:pPr>
            <w:r w:rsidRPr="00690E2A">
              <w:rPr>
                <w:b/>
                <w:sz w:val="24"/>
                <w:szCs w:val="24"/>
              </w:rPr>
              <w:t xml:space="preserve"> </w:t>
            </w:r>
            <w:r w:rsidRPr="00690E2A">
              <w:rPr>
                <w:sz w:val="24"/>
                <w:szCs w:val="24"/>
              </w:rPr>
              <w:t>Всего доходов</w:t>
            </w:r>
          </w:p>
        </w:tc>
        <w:tc>
          <w:tcPr>
            <w:tcW w:w="1372" w:type="dxa"/>
          </w:tcPr>
          <w:p w:rsidR="00863F43" w:rsidRPr="00690E2A" w:rsidRDefault="00863F43" w:rsidP="002D57C7">
            <w:pPr>
              <w:rPr>
                <w:sz w:val="24"/>
                <w:szCs w:val="24"/>
              </w:rPr>
            </w:pPr>
            <w:r w:rsidRPr="00690E2A">
              <w:rPr>
                <w:sz w:val="24"/>
                <w:szCs w:val="24"/>
              </w:rPr>
              <w:t>3357,1</w:t>
            </w:r>
          </w:p>
        </w:tc>
        <w:tc>
          <w:tcPr>
            <w:tcW w:w="1449" w:type="dxa"/>
          </w:tcPr>
          <w:p w:rsidR="00863F43" w:rsidRPr="00690E2A" w:rsidRDefault="00863F43" w:rsidP="002D57C7">
            <w:pPr>
              <w:rPr>
                <w:sz w:val="24"/>
                <w:szCs w:val="24"/>
              </w:rPr>
            </w:pPr>
            <w:r w:rsidRPr="00690E2A">
              <w:rPr>
                <w:sz w:val="24"/>
                <w:szCs w:val="24"/>
              </w:rPr>
              <w:t>3364,2</w:t>
            </w:r>
          </w:p>
        </w:tc>
      </w:tr>
    </w:tbl>
    <w:p w:rsidR="00863F43" w:rsidRPr="00690E2A" w:rsidRDefault="00863F43" w:rsidP="00863F43">
      <w:pPr>
        <w:rPr>
          <w:sz w:val="24"/>
          <w:szCs w:val="24"/>
        </w:rPr>
      </w:pPr>
    </w:p>
    <w:p w:rsidR="00914FFA" w:rsidRPr="00690E2A" w:rsidRDefault="00914FFA" w:rsidP="00780602">
      <w:pPr>
        <w:autoSpaceDE w:val="0"/>
        <w:autoSpaceDN w:val="0"/>
        <w:adjustRightInd w:val="0"/>
        <w:jc w:val="center"/>
        <w:rPr>
          <w:b/>
          <w:sz w:val="24"/>
          <w:szCs w:val="24"/>
        </w:rPr>
      </w:pPr>
    </w:p>
    <w:p w:rsidR="00914FFA" w:rsidRPr="00690E2A" w:rsidRDefault="00914FFA" w:rsidP="00780602">
      <w:pPr>
        <w:autoSpaceDE w:val="0"/>
        <w:autoSpaceDN w:val="0"/>
        <w:adjustRightInd w:val="0"/>
        <w:jc w:val="center"/>
        <w:rPr>
          <w:b/>
          <w:sz w:val="24"/>
          <w:szCs w:val="24"/>
        </w:rPr>
      </w:pPr>
    </w:p>
    <w:p w:rsidR="00863F43" w:rsidRPr="00690E2A" w:rsidRDefault="00863F43" w:rsidP="00863F43">
      <w:pPr>
        <w:jc w:val="center"/>
        <w:rPr>
          <w:b/>
          <w:sz w:val="24"/>
          <w:szCs w:val="24"/>
          <w:lang w:eastAsia="en-US"/>
        </w:rPr>
      </w:pPr>
      <w:r w:rsidRPr="00690E2A">
        <w:rPr>
          <w:b/>
          <w:sz w:val="24"/>
          <w:szCs w:val="24"/>
          <w:lang w:eastAsia="en-US"/>
        </w:rPr>
        <w:t>РОССИЙСКАЯ ФЕДЕРАЦИЯ</w:t>
      </w:r>
    </w:p>
    <w:p w:rsidR="00863F43" w:rsidRPr="00690E2A" w:rsidRDefault="00863F43" w:rsidP="00863F43">
      <w:pPr>
        <w:jc w:val="center"/>
        <w:rPr>
          <w:b/>
          <w:sz w:val="24"/>
          <w:szCs w:val="24"/>
          <w:lang w:eastAsia="en-US"/>
        </w:rPr>
      </w:pPr>
      <w:r w:rsidRPr="00690E2A">
        <w:rPr>
          <w:b/>
          <w:sz w:val="24"/>
          <w:szCs w:val="24"/>
          <w:lang w:eastAsia="en-US"/>
        </w:rPr>
        <w:t>ЗИМИНСКИЙ СЕЛЬСКИЙ СОВЕТ НАРОДНЫХ ДЕПУТАТОВ</w:t>
      </w:r>
    </w:p>
    <w:p w:rsidR="00863F43" w:rsidRPr="00690E2A" w:rsidRDefault="00863F43" w:rsidP="00863F43">
      <w:pPr>
        <w:jc w:val="center"/>
        <w:rPr>
          <w:b/>
          <w:sz w:val="24"/>
          <w:szCs w:val="24"/>
          <w:lang w:eastAsia="en-US"/>
        </w:rPr>
      </w:pPr>
      <w:r w:rsidRPr="00690E2A">
        <w:rPr>
          <w:b/>
          <w:sz w:val="24"/>
          <w:szCs w:val="24"/>
          <w:lang w:eastAsia="en-US"/>
        </w:rPr>
        <w:t xml:space="preserve">ЗИМИНСКОГО СЕЛЬСОВЕТА РЕБРИХИНСКОГО РАЙОНА  </w:t>
      </w:r>
    </w:p>
    <w:p w:rsidR="00863F43" w:rsidRPr="00690E2A" w:rsidRDefault="00863F43" w:rsidP="00863F43">
      <w:pPr>
        <w:jc w:val="center"/>
        <w:rPr>
          <w:b/>
          <w:sz w:val="24"/>
          <w:szCs w:val="24"/>
          <w:lang w:eastAsia="en-US"/>
        </w:rPr>
      </w:pPr>
      <w:r w:rsidRPr="00690E2A">
        <w:rPr>
          <w:b/>
          <w:sz w:val="24"/>
          <w:szCs w:val="24"/>
          <w:lang w:eastAsia="en-US"/>
        </w:rPr>
        <w:t>АЛТАЙСКОГО КРАЯ</w:t>
      </w:r>
    </w:p>
    <w:p w:rsidR="00863F43" w:rsidRPr="00690E2A" w:rsidRDefault="00863F43" w:rsidP="00863F43">
      <w:pPr>
        <w:jc w:val="center"/>
        <w:rPr>
          <w:b/>
          <w:sz w:val="24"/>
          <w:szCs w:val="24"/>
          <w:lang w:eastAsia="en-US"/>
        </w:rPr>
      </w:pPr>
      <w:r w:rsidRPr="00690E2A">
        <w:rPr>
          <w:b/>
          <w:sz w:val="24"/>
          <w:szCs w:val="24"/>
          <w:lang w:eastAsia="en-US"/>
        </w:rPr>
        <w:t xml:space="preserve">                                                                                                                                                                                               </w:t>
      </w:r>
    </w:p>
    <w:p w:rsidR="00863F43" w:rsidRPr="00690E2A" w:rsidRDefault="00863F43" w:rsidP="00863F43">
      <w:pPr>
        <w:rPr>
          <w:b/>
          <w:sz w:val="24"/>
          <w:szCs w:val="24"/>
          <w:lang w:eastAsia="en-US"/>
        </w:rPr>
      </w:pPr>
    </w:p>
    <w:p w:rsidR="00863F43" w:rsidRPr="00690E2A" w:rsidRDefault="00863F43" w:rsidP="00863F43">
      <w:pPr>
        <w:jc w:val="center"/>
        <w:rPr>
          <w:b/>
          <w:sz w:val="24"/>
          <w:szCs w:val="24"/>
          <w:lang w:eastAsia="en-US"/>
        </w:rPr>
      </w:pPr>
      <w:r w:rsidRPr="00690E2A">
        <w:rPr>
          <w:b/>
          <w:sz w:val="24"/>
          <w:szCs w:val="24"/>
          <w:lang w:eastAsia="en-US"/>
        </w:rPr>
        <w:t>РЕШЕНИЕ</w:t>
      </w:r>
    </w:p>
    <w:p w:rsidR="00863F43" w:rsidRPr="00690E2A" w:rsidRDefault="00863F43" w:rsidP="00863F43">
      <w:pPr>
        <w:jc w:val="center"/>
        <w:rPr>
          <w:b/>
          <w:sz w:val="24"/>
          <w:szCs w:val="24"/>
          <w:lang w:eastAsia="en-US"/>
        </w:rPr>
      </w:pPr>
    </w:p>
    <w:p w:rsidR="00863F43" w:rsidRPr="00690E2A" w:rsidRDefault="00863F43" w:rsidP="00863F43">
      <w:pPr>
        <w:spacing w:after="200"/>
        <w:rPr>
          <w:rFonts w:eastAsia="Book Antiqua"/>
          <w:sz w:val="24"/>
          <w:szCs w:val="24"/>
          <w:lang w:eastAsia="en-US"/>
        </w:rPr>
      </w:pPr>
      <w:r w:rsidRPr="00690E2A">
        <w:rPr>
          <w:rFonts w:eastAsia="Book Antiqua"/>
          <w:sz w:val="24"/>
          <w:szCs w:val="24"/>
          <w:lang w:eastAsia="en-US"/>
        </w:rPr>
        <w:t>29.04.2025                                                                                                                                              №82</w:t>
      </w:r>
    </w:p>
    <w:p w:rsidR="00863F43" w:rsidRPr="00690E2A" w:rsidRDefault="00863F43" w:rsidP="00863F43">
      <w:pPr>
        <w:spacing w:after="200"/>
        <w:ind w:firstLine="709"/>
        <w:jc w:val="center"/>
        <w:rPr>
          <w:rFonts w:eastAsia="Book Antiqua"/>
          <w:sz w:val="24"/>
          <w:szCs w:val="24"/>
          <w:lang w:eastAsia="en-US"/>
        </w:rPr>
      </w:pPr>
      <w:r w:rsidRPr="00690E2A">
        <w:rPr>
          <w:rFonts w:eastAsia="Book Antiqua"/>
          <w:sz w:val="24"/>
          <w:szCs w:val="24"/>
          <w:lang w:eastAsia="en-US"/>
        </w:rPr>
        <w:t>с.Зимино</w:t>
      </w:r>
    </w:p>
    <w:p w:rsidR="00863F43" w:rsidRPr="00690E2A" w:rsidRDefault="00863F43" w:rsidP="00863F43">
      <w:pPr>
        <w:jc w:val="center"/>
        <w:rPr>
          <w:bCs/>
          <w:sz w:val="24"/>
          <w:szCs w:val="24"/>
          <w:lang w:eastAsia="en-US"/>
        </w:rPr>
      </w:pPr>
    </w:p>
    <w:p w:rsidR="00863F43" w:rsidRPr="00690E2A" w:rsidRDefault="00863F43" w:rsidP="00863F43">
      <w:pPr>
        <w:jc w:val="center"/>
        <w:rPr>
          <w:bCs/>
          <w:sz w:val="24"/>
          <w:szCs w:val="24"/>
          <w:lang w:eastAsia="en-US"/>
        </w:rPr>
      </w:pPr>
      <w:r w:rsidRPr="00690E2A">
        <w:rPr>
          <w:bCs/>
          <w:sz w:val="24"/>
          <w:szCs w:val="24"/>
          <w:lang w:eastAsia="en-US"/>
        </w:rPr>
        <w:t>О  внесении изменений и дополнений в решение Зиминского сельскогоСовета</w:t>
      </w:r>
    </w:p>
    <w:p w:rsidR="00863F43" w:rsidRPr="00690E2A" w:rsidRDefault="00863F43" w:rsidP="00863F43">
      <w:pPr>
        <w:jc w:val="center"/>
        <w:rPr>
          <w:bCs/>
          <w:sz w:val="24"/>
          <w:szCs w:val="24"/>
          <w:lang w:eastAsia="en-US"/>
        </w:rPr>
      </w:pPr>
      <w:r w:rsidRPr="00690E2A">
        <w:rPr>
          <w:bCs/>
          <w:sz w:val="24"/>
          <w:szCs w:val="24"/>
          <w:lang w:eastAsia="en-US"/>
        </w:rPr>
        <w:t xml:space="preserve">народных депутатов Зиминского сельсовета Ребрихинского районаАлтайского края </w:t>
      </w:r>
    </w:p>
    <w:p w:rsidR="00863F43" w:rsidRPr="00690E2A" w:rsidRDefault="00863F43" w:rsidP="00863F43">
      <w:pPr>
        <w:jc w:val="center"/>
        <w:rPr>
          <w:bCs/>
          <w:sz w:val="24"/>
          <w:szCs w:val="24"/>
          <w:lang w:eastAsia="en-US"/>
        </w:rPr>
      </w:pPr>
      <w:r w:rsidRPr="00690E2A">
        <w:rPr>
          <w:bCs/>
          <w:sz w:val="24"/>
          <w:szCs w:val="24"/>
          <w:lang w:eastAsia="en-US"/>
        </w:rPr>
        <w:t>от  26.12.2024 №67</w:t>
      </w:r>
    </w:p>
    <w:p w:rsidR="00863F43" w:rsidRPr="00690E2A" w:rsidRDefault="00863F43" w:rsidP="00863F43">
      <w:pPr>
        <w:jc w:val="center"/>
        <w:rPr>
          <w:bCs/>
          <w:sz w:val="24"/>
          <w:szCs w:val="24"/>
          <w:lang w:eastAsia="en-US"/>
        </w:rPr>
      </w:pPr>
      <w:r w:rsidRPr="00690E2A">
        <w:rPr>
          <w:bCs/>
          <w:sz w:val="24"/>
          <w:szCs w:val="24"/>
          <w:lang w:eastAsia="en-US"/>
        </w:rPr>
        <w:t xml:space="preserve">«О бюджете Зиминского сельсоветаРебрихинского района Алтайского края </w:t>
      </w:r>
      <w:proofErr w:type="gramStart"/>
      <w:r w:rsidRPr="00690E2A">
        <w:rPr>
          <w:bCs/>
          <w:sz w:val="24"/>
          <w:szCs w:val="24"/>
          <w:lang w:eastAsia="en-US"/>
        </w:rPr>
        <w:t>на</w:t>
      </w:r>
      <w:proofErr w:type="gramEnd"/>
    </w:p>
    <w:p w:rsidR="00863F43" w:rsidRPr="00690E2A" w:rsidRDefault="00863F43" w:rsidP="00863F43">
      <w:pPr>
        <w:jc w:val="center"/>
        <w:rPr>
          <w:bCs/>
          <w:sz w:val="24"/>
          <w:szCs w:val="24"/>
          <w:lang w:eastAsia="en-US"/>
        </w:rPr>
      </w:pPr>
      <w:r w:rsidRPr="00690E2A">
        <w:rPr>
          <w:bCs/>
          <w:sz w:val="24"/>
          <w:szCs w:val="24"/>
          <w:lang w:eastAsia="en-US"/>
        </w:rPr>
        <w:t>2025 год и на плановый период 2026 и 2027 годов».</w:t>
      </w:r>
    </w:p>
    <w:p w:rsidR="00863F43" w:rsidRPr="00690E2A" w:rsidRDefault="00863F43" w:rsidP="00863F43">
      <w:pPr>
        <w:rPr>
          <w:bCs/>
          <w:sz w:val="24"/>
          <w:szCs w:val="24"/>
          <w:lang w:eastAsia="en-US"/>
        </w:rPr>
      </w:pPr>
    </w:p>
    <w:p w:rsidR="00863F43" w:rsidRPr="00690E2A" w:rsidRDefault="00863F43" w:rsidP="00863F43">
      <w:pPr>
        <w:rPr>
          <w:bCs/>
          <w:sz w:val="24"/>
          <w:szCs w:val="24"/>
          <w:lang w:eastAsia="en-US"/>
        </w:rPr>
      </w:pPr>
    </w:p>
    <w:p w:rsidR="00863F43" w:rsidRPr="00690E2A" w:rsidRDefault="00863F43" w:rsidP="00863F43">
      <w:pPr>
        <w:spacing w:after="200"/>
        <w:ind w:firstLine="709"/>
        <w:rPr>
          <w:bCs/>
          <w:sz w:val="24"/>
          <w:szCs w:val="24"/>
          <w:lang w:eastAsia="en-US"/>
        </w:rPr>
      </w:pPr>
      <w:r w:rsidRPr="00690E2A">
        <w:rPr>
          <w:bCs/>
          <w:sz w:val="24"/>
          <w:szCs w:val="24"/>
          <w:lang w:eastAsia="en-US"/>
        </w:rPr>
        <w:t>В соответствии со статьей  22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863F43" w:rsidRPr="00690E2A" w:rsidRDefault="00863F43" w:rsidP="00863F43">
      <w:pPr>
        <w:spacing w:after="200"/>
        <w:jc w:val="center"/>
        <w:rPr>
          <w:bCs/>
          <w:sz w:val="24"/>
          <w:szCs w:val="24"/>
          <w:lang w:eastAsia="en-US"/>
        </w:rPr>
      </w:pPr>
      <w:r w:rsidRPr="00690E2A">
        <w:rPr>
          <w:bCs/>
          <w:sz w:val="24"/>
          <w:szCs w:val="24"/>
          <w:lang w:eastAsia="en-US"/>
        </w:rPr>
        <w:t>РЕШИЛ:</w:t>
      </w:r>
    </w:p>
    <w:p w:rsidR="00863F43" w:rsidRPr="00690E2A" w:rsidRDefault="00863F43" w:rsidP="00863F43">
      <w:pPr>
        <w:rPr>
          <w:bCs/>
          <w:color w:val="000000"/>
          <w:sz w:val="24"/>
          <w:szCs w:val="24"/>
          <w:lang w:eastAsia="en-US"/>
        </w:rPr>
      </w:pPr>
      <w:r w:rsidRPr="00690E2A">
        <w:rPr>
          <w:rFonts w:eastAsia="Book Antiqua"/>
          <w:bCs/>
          <w:color w:val="FF0000"/>
          <w:sz w:val="24"/>
          <w:szCs w:val="24"/>
          <w:lang w:eastAsia="en-US"/>
        </w:rPr>
        <w:lastRenderedPageBreak/>
        <w:t xml:space="preserve">     </w:t>
      </w:r>
      <w:r w:rsidRPr="00690E2A">
        <w:rPr>
          <w:bCs/>
          <w:color w:val="000000"/>
          <w:sz w:val="24"/>
          <w:szCs w:val="24"/>
          <w:lang w:eastAsia="en-US"/>
        </w:rPr>
        <w:t>1. Внести в решение Зиминского сельского Совета народных депутатов от 26.12.2024  № 67 "</w:t>
      </w:r>
      <w:r w:rsidRPr="00690E2A">
        <w:rPr>
          <w:bCs/>
          <w:sz w:val="24"/>
          <w:szCs w:val="24"/>
          <w:lang w:eastAsia="en-US"/>
        </w:rPr>
        <w:t xml:space="preserve"> О бюджете Зиминского сельсовета Ребрихинского района Алтайского края на 2025 год и на плановый период 2026 и 2027 годов</w:t>
      </w:r>
      <w:r w:rsidRPr="00690E2A">
        <w:rPr>
          <w:bCs/>
          <w:color w:val="000000"/>
          <w:sz w:val="24"/>
          <w:szCs w:val="24"/>
          <w:lang w:eastAsia="en-US"/>
        </w:rPr>
        <w:t xml:space="preserve"> " следующие изменения:</w:t>
      </w:r>
    </w:p>
    <w:p w:rsidR="00863F43" w:rsidRPr="00690E2A" w:rsidRDefault="00863F43" w:rsidP="00863F43">
      <w:pPr>
        <w:ind w:left="284"/>
        <w:rPr>
          <w:bCs/>
          <w:color w:val="000000"/>
          <w:sz w:val="24"/>
          <w:szCs w:val="24"/>
          <w:lang w:eastAsia="en-US"/>
        </w:rPr>
      </w:pPr>
      <w:r w:rsidRPr="00690E2A">
        <w:rPr>
          <w:bCs/>
          <w:color w:val="000000"/>
          <w:sz w:val="24"/>
          <w:szCs w:val="24"/>
          <w:lang w:eastAsia="en-US"/>
        </w:rPr>
        <w:t xml:space="preserve">  1) подпункт 1.1.  пункта 1 изложить в следующей редакции:</w:t>
      </w:r>
    </w:p>
    <w:p w:rsidR="00863F43" w:rsidRPr="00690E2A" w:rsidRDefault="00863F43" w:rsidP="00863F43">
      <w:pPr>
        <w:rPr>
          <w:bCs/>
          <w:color w:val="000000"/>
          <w:sz w:val="24"/>
          <w:szCs w:val="24"/>
          <w:lang w:eastAsia="en-US"/>
        </w:rPr>
      </w:pPr>
      <w:r w:rsidRPr="00690E2A">
        <w:rPr>
          <w:color w:val="000000"/>
          <w:sz w:val="24"/>
          <w:szCs w:val="24"/>
          <w:lang w:eastAsia="en-US"/>
        </w:rPr>
        <w:t xml:space="preserve">«1.1. прогнозируемый общий объем доходов бюджета </w:t>
      </w:r>
      <w:r w:rsidRPr="00690E2A">
        <w:rPr>
          <w:bCs/>
          <w:color w:val="000000"/>
          <w:sz w:val="24"/>
          <w:szCs w:val="24"/>
          <w:lang w:eastAsia="en-US"/>
        </w:rPr>
        <w:t>муниципального образования Зиминский сельсовет Ребрихинского района Алтайского края в сумме 4801,9 тыс. рублей, в том числе объем межбюджетных трансфертов, получаемых от других бюджетов в сумме 3119,9 тыс</w:t>
      </w:r>
      <w:proofErr w:type="gramStart"/>
      <w:r w:rsidRPr="00690E2A">
        <w:rPr>
          <w:bCs/>
          <w:color w:val="000000"/>
          <w:sz w:val="24"/>
          <w:szCs w:val="24"/>
          <w:lang w:eastAsia="en-US"/>
        </w:rPr>
        <w:t>.р</w:t>
      </w:r>
      <w:proofErr w:type="gramEnd"/>
      <w:r w:rsidRPr="00690E2A">
        <w:rPr>
          <w:bCs/>
          <w:color w:val="000000"/>
          <w:sz w:val="24"/>
          <w:szCs w:val="24"/>
          <w:lang w:eastAsia="en-US"/>
        </w:rPr>
        <w:t xml:space="preserve">ублей </w:t>
      </w:r>
    </w:p>
    <w:p w:rsidR="00863F43" w:rsidRPr="00690E2A" w:rsidRDefault="00863F43" w:rsidP="00863F43">
      <w:pPr>
        <w:ind w:left="284"/>
        <w:rPr>
          <w:bCs/>
          <w:color w:val="000000"/>
          <w:sz w:val="24"/>
          <w:szCs w:val="24"/>
          <w:lang w:eastAsia="en-US"/>
        </w:rPr>
      </w:pPr>
      <w:r w:rsidRPr="00690E2A">
        <w:rPr>
          <w:bCs/>
          <w:color w:val="000000"/>
          <w:sz w:val="24"/>
          <w:szCs w:val="24"/>
          <w:lang w:eastAsia="en-US"/>
        </w:rPr>
        <w:t xml:space="preserve"> 2)</w:t>
      </w:r>
      <w:r w:rsidRPr="00690E2A">
        <w:rPr>
          <w:b/>
          <w:bCs/>
          <w:color w:val="000000"/>
          <w:sz w:val="24"/>
          <w:szCs w:val="24"/>
          <w:lang w:eastAsia="en-US"/>
        </w:rPr>
        <w:t xml:space="preserve"> </w:t>
      </w:r>
      <w:r w:rsidRPr="00690E2A">
        <w:rPr>
          <w:bCs/>
          <w:color w:val="000000"/>
          <w:sz w:val="24"/>
          <w:szCs w:val="24"/>
          <w:lang w:eastAsia="en-US"/>
        </w:rPr>
        <w:t>подпункт 1.2. пункта 1 изложить в следующей редакции:</w:t>
      </w:r>
    </w:p>
    <w:p w:rsidR="00863F43" w:rsidRPr="00690E2A" w:rsidRDefault="00863F43" w:rsidP="00863F43">
      <w:pPr>
        <w:rPr>
          <w:rFonts w:eastAsia="Calibri"/>
          <w:bCs/>
          <w:color w:val="000000"/>
          <w:sz w:val="24"/>
          <w:szCs w:val="24"/>
          <w:lang w:eastAsia="en-US"/>
        </w:rPr>
      </w:pPr>
      <w:r w:rsidRPr="00690E2A">
        <w:rPr>
          <w:rFonts w:eastAsia="Calibri"/>
          <w:color w:val="000000"/>
          <w:sz w:val="24"/>
          <w:szCs w:val="24"/>
          <w:lang w:eastAsia="en-US"/>
        </w:rPr>
        <w:t xml:space="preserve">«1.2. общий объем расходов бюджета </w:t>
      </w:r>
      <w:r w:rsidRPr="00690E2A">
        <w:rPr>
          <w:rFonts w:eastAsia="Calibri"/>
          <w:bCs/>
          <w:color w:val="000000"/>
          <w:sz w:val="24"/>
          <w:szCs w:val="24"/>
          <w:lang w:eastAsia="en-US"/>
        </w:rPr>
        <w:t xml:space="preserve">муниципального образования </w:t>
      </w:r>
      <w:r w:rsidRPr="00690E2A">
        <w:rPr>
          <w:rFonts w:eastAsia="Calibri"/>
          <w:color w:val="000000"/>
          <w:sz w:val="24"/>
          <w:szCs w:val="24"/>
          <w:lang w:eastAsia="en-US"/>
        </w:rPr>
        <w:t>Зиминский</w:t>
      </w:r>
      <w:r w:rsidRPr="00690E2A">
        <w:rPr>
          <w:rFonts w:eastAsia="Calibri"/>
          <w:bCs/>
          <w:color w:val="000000"/>
          <w:sz w:val="24"/>
          <w:szCs w:val="24"/>
          <w:lang w:eastAsia="en-US"/>
        </w:rPr>
        <w:t xml:space="preserve"> сельсовет Ребрихинского района Алтайского края в сумме 4801,9 тыс. рублей».</w:t>
      </w:r>
    </w:p>
    <w:p w:rsidR="00863F43" w:rsidRPr="00690E2A" w:rsidRDefault="00863F43" w:rsidP="00863F43">
      <w:pPr>
        <w:pStyle w:val="aff"/>
        <w:ind w:left="0" w:firstLine="709"/>
        <w:rPr>
          <w:sz w:val="24"/>
          <w:szCs w:val="24"/>
        </w:rPr>
      </w:pPr>
      <w:r w:rsidRPr="00690E2A">
        <w:rPr>
          <w:sz w:val="24"/>
          <w:szCs w:val="24"/>
        </w:rPr>
        <w:t>3) Статья 1. Пункт 1 подпункт 4) изложить в следующей редакции: «4) дефицит бюджета сельского поселения отсутствует».</w:t>
      </w:r>
    </w:p>
    <w:p w:rsidR="00863F43" w:rsidRPr="00690E2A" w:rsidRDefault="00863F43" w:rsidP="00863F43">
      <w:pPr>
        <w:rPr>
          <w:rFonts w:eastAsia="Calibri"/>
          <w:bCs/>
          <w:color w:val="000000"/>
          <w:sz w:val="24"/>
          <w:szCs w:val="24"/>
          <w:lang w:eastAsia="en-US"/>
        </w:rPr>
      </w:pPr>
    </w:p>
    <w:p w:rsidR="00863F43" w:rsidRPr="00690E2A" w:rsidRDefault="00863F43" w:rsidP="00863F43">
      <w:pPr>
        <w:rPr>
          <w:rFonts w:eastAsia="Calibri"/>
          <w:color w:val="000000"/>
          <w:sz w:val="24"/>
          <w:szCs w:val="24"/>
          <w:lang w:eastAsia="en-US"/>
        </w:rPr>
      </w:pPr>
      <w:r w:rsidRPr="00690E2A">
        <w:rPr>
          <w:rFonts w:eastAsia="Calibri"/>
          <w:color w:val="000000"/>
          <w:sz w:val="24"/>
          <w:szCs w:val="24"/>
          <w:lang w:eastAsia="en-US"/>
        </w:rPr>
        <w:t xml:space="preserve">     2. Приложение 1 к пояснительной записке  «Объем поступлений доходов бюджета муниципального образования Зиминский  сельсовет Ребрихинского района Алтайского края на 2025 год» к решению от 26.12.2024 №67 </w:t>
      </w:r>
      <w:r w:rsidRPr="00690E2A">
        <w:rPr>
          <w:bCs/>
          <w:color w:val="000000"/>
          <w:sz w:val="24"/>
          <w:szCs w:val="24"/>
          <w:lang w:eastAsia="en-US"/>
        </w:rPr>
        <w:t>"</w:t>
      </w:r>
      <w:r w:rsidRPr="00690E2A">
        <w:rPr>
          <w:bCs/>
          <w:sz w:val="24"/>
          <w:szCs w:val="24"/>
          <w:lang w:eastAsia="en-US"/>
        </w:rPr>
        <w:t>О бюджете Зиминского сельсовета Ребрихинского района Алтайского края на 2025 год и на плановый период 2026 и 2027 годов</w:t>
      </w:r>
      <w:r w:rsidRPr="00690E2A">
        <w:rPr>
          <w:bCs/>
          <w:color w:val="000000"/>
          <w:sz w:val="24"/>
          <w:szCs w:val="24"/>
          <w:lang w:eastAsia="en-US"/>
        </w:rPr>
        <w:t xml:space="preserve">" </w:t>
      </w:r>
      <w:r w:rsidRPr="00690E2A">
        <w:rPr>
          <w:rFonts w:eastAsia="Calibri"/>
          <w:color w:val="000000"/>
          <w:sz w:val="24"/>
          <w:szCs w:val="24"/>
          <w:lang w:eastAsia="en-US"/>
        </w:rPr>
        <w:t>изложить в новой редакции (прилагается).</w:t>
      </w:r>
    </w:p>
    <w:p w:rsidR="00863F43" w:rsidRPr="00690E2A" w:rsidRDefault="00863F43" w:rsidP="00863F43">
      <w:pPr>
        <w:ind w:firstLine="709"/>
        <w:rPr>
          <w:rFonts w:eastAsia="Calibri"/>
          <w:color w:val="000000"/>
          <w:sz w:val="24"/>
          <w:szCs w:val="24"/>
          <w:lang w:eastAsia="en-US"/>
        </w:rPr>
      </w:pPr>
      <w:r w:rsidRPr="00690E2A">
        <w:rPr>
          <w:sz w:val="24"/>
          <w:szCs w:val="24"/>
        </w:rPr>
        <w:t>3. Приложение 1 «Источники финансирования дефицита бюджета сельского поселения на 2024 год»  изложить в новой редакции (Приложение 2).</w:t>
      </w:r>
    </w:p>
    <w:p w:rsidR="00863F43" w:rsidRPr="00690E2A" w:rsidRDefault="00863F43" w:rsidP="00863F43">
      <w:pPr>
        <w:rPr>
          <w:rFonts w:eastAsia="Calibri"/>
          <w:sz w:val="24"/>
          <w:szCs w:val="24"/>
          <w:lang w:eastAsia="en-US"/>
        </w:rPr>
      </w:pPr>
      <w:r w:rsidRPr="00690E2A">
        <w:rPr>
          <w:rFonts w:eastAsia="Calibri"/>
          <w:sz w:val="24"/>
          <w:szCs w:val="24"/>
          <w:lang w:eastAsia="en-US"/>
        </w:rPr>
        <w:t xml:space="preserve">    4.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2025 год по Администрации Зиминского сельсовета Ребрихинского района Алтайского края» изложить в новой редакции (прилагается).</w:t>
      </w:r>
    </w:p>
    <w:p w:rsidR="00863F43" w:rsidRPr="00690E2A" w:rsidRDefault="00863F43" w:rsidP="00863F43">
      <w:pPr>
        <w:rPr>
          <w:rFonts w:eastAsia="Calibri"/>
          <w:sz w:val="24"/>
          <w:szCs w:val="24"/>
          <w:lang w:eastAsia="en-US"/>
        </w:rPr>
      </w:pPr>
      <w:r w:rsidRPr="00690E2A">
        <w:rPr>
          <w:rFonts w:eastAsia="Calibri"/>
          <w:sz w:val="24"/>
          <w:szCs w:val="24"/>
          <w:lang w:eastAsia="en-US"/>
        </w:rPr>
        <w:t>5. Приложение 6 «Ведомственная структура расходов бюджета муниципального образования Зиминский сельсовет Ребрихинского района Алтайского края  на 2025 год» изложить в новой редакции (прилагается).</w:t>
      </w:r>
    </w:p>
    <w:p w:rsidR="00863F43" w:rsidRPr="00690E2A" w:rsidRDefault="00863F43" w:rsidP="00863F43">
      <w:pPr>
        <w:rPr>
          <w:rFonts w:eastAsia="Calibri"/>
          <w:sz w:val="24"/>
          <w:szCs w:val="24"/>
          <w:lang w:eastAsia="en-US"/>
        </w:rPr>
      </w:pPr>
      <w:r w:rsidRPr="00690E2A">
        <w:rPr>
          <w:rFonts w:eastAsia="Calibri"/>
          <w:sz w:val="24"/>
          <w:szCs w:val="24"/>
          <w:lang w:eastAsia="en-US"/>
        </w:rPr>
        <w:t>6. Приложение 7 «Распределение бюджетных ассигнований по разделам, подразделам, целевым статьям, группам (группам и подгруппам) видов расходов на 2025 год» изложить в новой редакции (прилагается).</w:t>
      </w:r>
    </w:p>
    <w:p w:rsidR="00863F43" w:rsidRPr="00690E2A" w:rsidRDefault="00863F43" w:rsidP="00863F43">
      <w:pPr>
        <w:rPr>
          <w:rFonts w:eastAsia="Calibri"/>
          <w:sz w:val="24"/>
          <w:szCs w:val="24"/>
          <w:lang w:eastAsia="en-US"/>
        </w:rPr>
      </w:pPr>
      <w:r w:rsidRPr="00690E2A">
        <w:rPr>
          <w:rFonts w:eastAsia="Calibri"/>
          <w:sz w:val="24"/>
          <w:szCs w:val="24"/>
          <w:lang w:eastAsia="en-US"/>
        </w:rPr>
        <w:t>7.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863F43" w:rsidRPr="00690E2A" w:rsidRDefault="00863F43" w:rsidP="00863F43">
      <w:pPr>
        <w:rPr>
          <w:rFonts w:eastAsia="Calibri"/>
          <w:b/>
          <w:sz w:val="24"/>
          <w:szCs w:val="24"/>
          <w:lang w:eastAsia="en-US"/>
        </w:rPr>
      </w:pPr>
      <w:r w:rsidRPr="00690E2A">
        <w:rPr>
          <w:rFonts w:eastAsia="Calibri"/>
          <w:sz w:val="24"/>
          <w:szCs w:val="24"/>
          <w:lang w:eastAsia="en-US"/>
        </w:rPr>
        <w:t xml:space="preserve">8. </w:t>
      </w:r>
      <w:proofErr w:type="gramStart"/>
      <w:r w:rsidRPr="00690E2A">
        <w:rPr>
          <w:rFonts w:eastAsia="Calibri"/>
          <w:sz w:val="24"/>
          <w:szCs w:val="24"/>
          <w:lang w:eastAsia="en-US"/>
        </w:rPr>
        <w:t>Контроль за</w:t>
      </w:r>
      <w:proofErr w:type="gramEnd"/>
      <w:r w:rsidRPr="00690E2A">
        <w:rPr>
          <w:rFonts w:eastAsia="Calibri"/>
          <w:sz w:val="24"/>
          <w:szCs w:val="24"/>
          <w:lang w:eastAsia="en-US"/>
        </w:rPr>
        <w:t xml:space="preserve"> исполнением настоящего решения возложить на постоянную комиссию планово-бюджетную, по социальным вопросам</w:t>
      </w:r>
      <w:r w:rsidRPr="00690E2A">
        <w:rPr>
          <w:rFonts w:eastAsia="Calibri"/>
          <w:b/>
          <w:sz w:val="24"/>
          <w:szCs w:val="24"/>
          <w:lang w:eastAsia="en-US"/>
        </w:rPr>
        <w:t>.</w:t>
      </w:r>
    </w:p>
    <w:p w:rsidR="00863F43" w:rsidRPr="00690E2A" w:rsidRDefault="00863F43" w:rsidP="00863F43">
      <w:pPr>
        <w:rPr>
          <w:bCs/>
          <w:sz w:val="24"/>
          <w:szCs w:val="24"/>
          <w:lang w:eastAsia="en-US"/>
        </w:rPr>
      </w:pPr>
    </w:p>
    <w:p w:rsidR="00863F43" w:rsidRPr="00690E2A" w:rsidRDefault="00863F43" w:rsidP="00863F43">
      <w:pPr>
        <w:rPr>
          <w:bCs/>
          <w:sz w:val="24"/>
          <w:szCs w:val="24"/>
          <w:lang w:eastAsia="en-US"/>
        </w:rPr>
      </w:pPr>
    </w:p>
    <w:p w:rsidR="00863F43" w:rsidRPr="00690E2A" w:rsidRDefault="00863F43" w:rsidP="00863F43">
      <w:pPr>
        <w:rPr>
          <w:bCs/>
          <w:sz w:val="24"/>
          <w:szCs w:val="24"/>
          <w:lang w:eastAsia="en-US"/>
        </w:rPr>
      </w:pPr>
    </w:p>
    <w:p w:rsidR="00863F43" w:rsidRPr="00690E2A" w:rsidRDefault="00863F43" w:rsidP="00863F43">
      <w:pPr>
        <w:rPr>
          <w:rFonts w:eastAsia="Calibri"/>
          <w:sz w:val="24"/>
          <w:szCs w:val="24"/>
          <w:lang w:eastAsia="en-US"/>
        </w:rPr>
      </w:pPr>
    </w:p>
    <w:p w:rsidR="00863F43" w:rsidRPr="00690E2A" w:rsidRDefault="00863F43" w:rsidP="00863F43">
      <w:pPr>
        <w:spacing w:after="200"/>
        <w:rPr>
          <w:rFonts w:eastAsia="Book Antiqua"/>
          <w:bCs/>
          <w:sz w:val="24"/>
          <w:szCs w:val="24"/>
          <w:lang w:eastAsia="en-US"/>
        </w:rPr>
      </w:pPr>
      <w:r w:rsidRPr="00690E2A">
        <w:rPr>
          <w:bCs/>
          <w:sz w:val="24"/>
          <w:szCs w:val="24"/>
          <w:lang w:eastAsia="en-US"/>
        </w:rPr>
        <w:t>И.о</w:t>
      </w:r>
      <w:proofErr w:type="gramStart"/>
      <w:r w:rsidRPr="00690E2A">
        <w:rPr>
          <w:bCs/>
          <w:sz w:val="24"/>
          <w:szCs w:val="24"/>
          <w:lang w:eastAsia="en-US"/>
        </w:rPr>
        <w:t>.г</w:t>
      </w:r>
      <w:proofErr w:type="gramEnd"/>
      <w:r w:rsidRPr="00690E2A">
        <w:rPr>
          <w:bCs/>
          <w:sz w:val="24"/>
          <w:szCs w:val="24"/>
          <w:lang w:eastAsia="en-US"/>
        </w:rPr>
        <w:t xml:space="preserve">лавы сельсовета                                                                                    </w:t>
      </w:r>
      <w:r w:rsidRPr="00690E2A">
        <w:rPr>
          <w:rFonts w:eastAsia="Book Antiqua"/>
          <w:bCs/>
          <w:sz w:val="24"/>
          <w:szCs w:val="24"/>
          <w:lang w:eastAsia="en-US"/>
        </w:rPr>
        <w:t>Л.И.Ковынева</w:t>
      </w: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tbl>
      <w:tblPr>
        <w:tblW w:w="10327" w:type="dxa"/>
        <w:tblInd w:w="93" w:type="dxa"/>
        <w:tblLook w:val="04A0"/>
      </w:tblPr>
      <w:tblGrid>
        <w:gridCol w:w="295"/>
        <w:gridCol w:w="4255"/>
        <w:gridCol w:w="1419"/>
        <w:gridCol w:w="1041"/>
        <w:gridCol w:w="1483"/>
        <w:gridCol w:w="805"/>
        <w:gridCol w:w="1029"/>
      </w:tblGrid>
      <w:tr w:rsidR="00863F43" w:rsidRPr="00690E2A" w:rsidTr="002D57C7">
        <w:trPr>
          <w:trHeight w:val="18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75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5777" w:type="dxa"/>
            <w:gridSpan w:val="5"/>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ПРИЛОЖЕНИЕ 3</w:t>
            </w:r>
            <w:r w:rsidRPr="00690E2A">
              <w:rPr>
                <w:color w:val="000000"/>
                <w:sz w:val="24"/>
                <w:szCs w:val="24"/>
              </w:rPr>
              <w:br/>
              <w:t xml:space="preserve">к  решению Зиминского сельского Совета  народных депутатов Зиминского сельсовета Ребрихинского района Алтайского края «О внесении изменений и дополнений в решение Зиминского сельского Совета Народных депутатов от </w:t>
            </w:r>
            <w:r w:rsidRPr="00690E2A">
              <w:rPr>
                <w:sz w:val="24"/>
                <w:szCs w:val="24"/>
              </w:rPr>
              <w:t>26.12.2024 №67</w:t>
            </w:r>
            <w:proofErr w:type="gramStart"/>
            <w:r w:rsidRPr="00690E2A">
              <w:rPr>
                <w:color w:val="000000"/>
                <w:sz w:val="24"/>
                <w:szCs w:val="24"/>
              </w:rPr>
              <w:t xml:space="preserve"> О</w:t>
            </w:r>
            <w:proofErr w:type="gramEnd"/>
            <w:r w:rsidRPr="00690E2A">
              <w:rPr>
                <w:color w:val="000000"/>
                <w:sz w:val="24"/>
                <w:szCs w:val="24"/>
              </w:rPr>
              <w:t xml:space="preserve"> бюджете Зиминского сельсовета Ребрихинского района Алтайского края на 2025 год и на плановый период 2026 и 2027 годов»</w:t>
            </w:r>
          </w:p>
          <w:p w:rsidR="00863F43" w:rsidRPr="00690E2A" w:rsidRDefault="00863F43" w:rsidP="002D57C7">
            <w:pPr>
              <w:rPr>
                <w:color w:val="000000"/>
                <w:sz w:val="24"/>
                <w:szCs w:val="24"/>
              </w:rPr>
            </w:pPr>
            <w:r w:rsidRPr="00690E2A">
              <w:rPr>
                <w:color w:val="000000"/>
                <w:sz w:val="24"/>
                <w:szCs w:val="24"/>
              </w:rPr>
              <w:t>от 29.04.2025 №82</w:t>
            </w:r>
            <w:r w:rsidRPr="00690E2A">
              <w:rPr>
                <w:color w:val="000000"/>
                <w:sz w:val="24"/>
                <w:szCs w:val="24"/>
              </w:rPr>
              <w:br/>
            </w:r>
            <w:r w:rsidRPr="00690E2A">
              <w:rPr>
                <w:color w:val="000000"/>
                <w:sz w:val="24"/>
                <w:szCs w:val="24"/>
              </w:rPr>
              <w:br/>
              <w:t xml:space="preserve">  </w:t>
            </w:r>
          </w:p>
        </w:tc>
      </w:tr>
      <w:tr w:rsidR="00863F43" w:rsidRPr="00690E2A" w:rsidTr="002D57C7">
        <w:trPr>
          <w:trHeight w:val="73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9003" w:type="dxa"/>
            <w:gridSpan w:val="5"/>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Распределение бюджетных ассигнований по разделам и подразделам классификации расходов бюджета сельского поселения на 2025  год</w:t>
            </w: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Наименование</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Рз/</w:t>
            </w:r>
            <w:proofErr w:type="gramStart"/>
            <w:r w:rsidRPr="00690E2A">
              <w:rPr>
                <w:color w:val="000000"/>
                <w:sz w:val="24"/>
                <w:szCs w:val="24"/>
              </w:rPr>
              <w:t>Пр</w:t>
            </w:r>
            <w:proofErr w:type="gramEnd"/>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Сумма, тыс. рублей</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w:t>
            </w:r>
          </w:p>
        </w:tc>
      </w:tr>
      <w:tr w:rsidR="00863F43" w:rsidRPr="00690E2A" w:rsidTr="002D57C7">
        <w:trPr>
          <w:trHeight w:val="43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ОБЩЕГОСУДАРСТВЕННЫЕ ВОПРОСЫ</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2343,0</w:t>
            </w:r>
          </w:p>
        </w:tc>
      </w:tr>
      <w:tr w:rsidR="00863F43" w:rsidRPr="00690E2A" w:rsidTr="002D57C7">
        <w:trPr>
          <w:trHeight w:val="6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Функционирование высшего должностного лица субъекта Российской Федерации и муниципального образования</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40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Резервные средства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Другие общегосударственные вопросы</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1153,4</w:t>
            </w:r>
          </w:p>
        </w:tc>
      </w:tr>
      <w:tr w:rsidR="00863F43" w:rsidRPr="00690E2A" w:rsidTr="002D57C7">
        <w:trPr>
          <w:trHeight w:val="40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ОБОРОНА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46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Мобилизационная и вневойсковая подготовка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БЕЗОПАСНОСТЬ И ПРАВООХРАНИТЕЛЬНАЯ ДЕЯТЕЛЬНОСТЬ</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76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42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ЭКОНОМИКА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1731,1</w:t>
            </w:r>
          </w:p>
        </w:tc>
      </w:tr>
      <w:tr w:rsidR="00863F43" w:rsidRPr="00690E2A" w:rsidTr="002D57C7">
        <w:trPr>
          <w:trHeight w:val="45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Дорожное хозяйство (дорожные фонды)</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1731,1</w:t>
            </w:r>
          </w:p>
        </w:tc>
      </w:tr>
      <w:tr w:rsidR="00863F43" w:rsidRPr="00690E2A" w:rsidTr="002D57C7">
        <w:trPr>
          <w:trHeight w:val="48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ЖИЛИЩНО-КОММУНАЛЬНОЕ ХОЗЯЙСТВО</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45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Коммунальное хозяйство</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43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Благоустройство</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236,5</w:t>
            </w:r>
          </w:p>
        </w:tc>
      </w:tr>
      <w:tr w:rsidR="00863F43" w:rsidRPr="00690E2A" w:rsidTr="002D57C7">
        <w:trPr>
          <w:trHeight w:val="3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КУЛЬТУРА, КИНЕМАТОГРАФИЯ</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255,5</w:t>
            </w:r>
          </w:p>
        </w:tc>
      </w:tr>
      <w:tr w:rsidR="00863F43" w:rsidRPr="00690E2A" w:rsidTr="002D57C7">
        <w:trPr>
          <w:trHeight w:val="43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Культура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w:t>
            </w:r>
          </w:p>
        </w:tc>
      </w:tr>
      <w:tr w:rsidR="00863F43" w:rsidRPr="00690E2A" w:rsidTr="002D57C7">
        <w:trPr>
          <w:trHeight w:val="3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Другие вопросы в области культуры, кинематографии</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СОЦИАЛЬНАЯ ПОЛИТИКА</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пенсии, социальные доплаты к пенсиям</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Итого</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4801,9</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72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5777" w:type="dxa"/>
            <w:gridSpan w:val="5"/>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p>
          <w:p w:rsidR="00863F43" w:rsidRPr="00690E2A" w:rsidRDefault="00863F43" w:rsidP="002D57C7">
            <w:pPr>
              <w:rPr>
                <w:color w:val="000000"/>
                <w:sz w:val="24"/>
                <w:szCs w:val="24"/>
              </w:rPr>
            </w:pPr>
            <w:r w:rsidRPr="00690E2A">
              <w:rPr>
                <w:color w:val="000000"/>
                <w:sz w:val="24"/>
                <w:szCs w:val="24"/>
              </w:rPr>
              <w:t xml:space="preserve">ПРИЛОЖЕНИЕ 5 </w:t>
            </w:r>
            <w:r w:rsidRPr="00690E2A">
              <w:rPr>
                <w:color w:val="000000"/>
                <w:sz w:val="24"/>
                <w:szCs w:val="24"/>
              </w:rPr>
              <w:br w:type="page"/>
              <w:t xml:space="preserve">к  решению Зиминского сельского Совета  народных депутатов Зиминского сельсовета Ребрихинского района Алтайского края «О внесении изменений и дополнений в решение Зиминского сельского Совета Народных депутатов от </w:t>
            </w:r>
            <w:r w:rsidRPr="00690E2A">
              <w:rPr>
                <w:sz w:val="24"/>
                <w:szCs w:val="24"/>
              </w:rPr>
              <w:t>26.12.2024 №67</w:t>
            </w:r>
            <w:proofErr w:type="gramStart"/>
            <w:r w:rsidRPr="00690E2A">
              <w:rPr>
                <w:color w:val="000000"/>
                <w:sz w:val="24"/>
                <w:szCs w:val="24"/>
              </w:rPr>
              <w:t xml:space="preserve"> О</w:t>
            </w:r>
            <w:proofErr w:type="gramEnd"/>
            <w:r w:rsidRPr="00690E2A">
              <w:rPr>
                <w:color w:val="000000"/>
                <w:sz w:val="24"/>
                <w:szCs w:val="24"/>
              </w:rPr>
              <w:t xml:space="preserve"> бюджете Зиминского сельсовета Ребрихинского района Алтайского края на 2025 год и на плановый период 2026 и 2027 годов»</w:t>
            </w:r>
            <w:r w:rsidRPr="00690E2A">
              <w:rPr>
                <w:color w:val="000000"/>
                <w:sz w:val="24"/>
                <w:szCs w:val="24"/>
              </w:rPr>
              <w:br w:type="page"/>
              <w:t xml:space="preserve"> </w:t>
            </w:r>
          </w:p>
          <w:p w:rsidR="00863F43" w:rsidRPr="00690E2A" w:rsidRDefault="00863F43" w:rsidP="002D57C7">
            <w:pPr>
              <w:rPr>
                <w:color w:val="000000"/>
                <w:sz w:val="24"/>
                <w:szCs w:val="24"/>
              </w:rPr>
            </w:pPr>
            <w:r w:rsidRPr="00690E2A">
              <w:rPr>
                <w:color w:val="000000"/>
                <w:sz w:val="24"/>
                <w:szCs w:val="24"/>
              </w:rPr>
              <w:t xml:space="preserve"> от 29.04.2025 №82</w:t>
            </w:r>
            <w:r w:rsidRPr="00690E2A">
              <w:rPr>
                <w:color w:val="000000"/>
                <w:sz w:val="24"/>
                <w:szCs w:val="24"/>
              </w:rPr>
              <w:br/>
            </w:r>
            <w:r w:rsidRPr="00690E2A">
              <w:rPr>
                <w:color w:val="000000"/>
                <w:sz w:val="24"/>
                <w:szCs w:val="24"/>
              </w:rPr>
              <w:br/>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9003" w:type="dxa"/>
            <w:gridSpan w:val="5"/>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Ведомственная структура расходов бюджета сельского поселения на 2025 год</w:t>
            </w: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90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Наименование</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Код</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Рз/</w:t>
            </w:r>
            <w:proofErr w:type="gramStart"/>
            <w:r w:rsidRPr="00690E2A">
              <w:rPr>
                <w:color w:val="000000"/>
                <w:sz w:val="24"/>
                <w:szCs w:val="24"/>
              </w:rPr>
              <w:t>Пр</w:t>
            </w:r>
            <w:proofErr w:type="gram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ЦСР</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Вр</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Сумма, тыс. рублей</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Администрация Зиминского сельсовета Ребрихинского района Алтайского края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00 </w:t>
            </w:r>
            <w:proofErr w:type="spellStart"/>
            <w:r w:rsidRPr="00690E2A">
              <w:rPr>
                <w:color w:val="000000"/>
                <w:sz w:val="24"/>
                <w:szCs w:val="24"/>
              </w:rPr>
              <w:t>00</w:t>
            </w:r>
            <w:proofErr w:type="spellEnd"/>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4801,9</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ОБЩЕГОСУДАРСТВЕННЫЕ ВОПРОСЫ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2343,0</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Функционирование высшего должностного лица субъекта Российской Федерации и муниципального образования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Глава муниципального образования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237,4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171,1</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66,3</w:t>
            </w:r>
          </w:p>
        </w:tc>
      </w:tr>
      <w:tr w:rsidR="00863F43" w:rsidRPr="00690E2A" w:rsidTr="002D57C7">
        <w:trPr>
          <w:trHeight w:val="99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bottom"/>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noWrap/>
            <w:vAlign w:val="center"/>
            <w:hideMark/>
          </w:tcPr>
          <w:p w:rsidR="00863F43" w:rsidRPr="00690E2A" w:rsidRDefault="00863F43" w:rsidP="002D57C7">
            <w:pP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12,8</w:t>
            </w:r>
          </w:p>
        </w:tc>
      </w:tr>
      <w:tr w:rsidR="00863F43" w:rsidRPr="00690E2A" w:rsidTr="002D57C7">
        <w:trPr>
          <w:trHeight w:val="99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муниципальных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noWrap/>
            <w:vAlign w:val="center"/>
            <w:hideMark/>
          </w:tcPr>
          <w:p w:rsidR="00863F43" w:rsidRPr="00690E2A" w:rsidRDefault="00863F43" w:rsidP="002D57C7">
            <w:pP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12,8</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907,3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Центральный аппарат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907,3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354,1</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выплаты персоналу государственных (муниципальных) органов, за исключением фонда оплаты труда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116,3</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427,4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Уплата налога на имущество организаций и земельного налога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Уплата прочих налогов, сборов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Уплата иных платежей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bottom"/>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noWrap/>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муниципальных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noWrap/>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Резервные фонды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расходы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Резервные фонды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Резервные фонды местных администраций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9910014100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Резервные средства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9910014100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870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Другие общегосударственные вопросы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1153,4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Муниципальная программа "Энергосбережение и повышение энергетической эффективности на территории Ребрихиского района"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01 13 </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реализацию мероприятий муниципальных программ</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1200060990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1200060990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(оказание услуг) подведомственных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1152,4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(оказание услуг</w:t>
            </w:r>
            <w:proofErr w:type="gramStart"/>
            <w:r w:rsidRPr="00690E2A">
              <w:rPr>
                <w:color w:val="000000"/>
                <w:sz w:val="24"/>
                <w:szCs w:val="24"/>
              </w:rPr>
              <w:t>)п</w:t>
            </w:r>
            <w:proofErr w:type="gramEnd"/>
            <w:r w:rsidRPr="00690E2A">
              <w:rPr>
                <w:color w:val="000000"/>
                <w:sz w:val="24"/>
                <w:szCs w:val="24"/>
              </w:rPr>
              <w:t>одведомственных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1152,4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Централизованная бухгалтерия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733,3</w:t>
            </w:r>
          </w:p>
        </w:tc>
      </w:tr>
      <w:tr w:rsidR="00863F43" w:rsidRPr="00690E2A" w:rsidTr="002D57C7">
        <w:trPr>
          <w:trHeight w:val="15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733,3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423,0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101,8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межбюджетные трансферты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540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bottom"/>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419,1</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bottom"/>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280,1</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bottom"/>
            <w:hideMark/>
          </w:tcPr>
          <w:p w:rsidR="00863F43" w:rsidRPr="00690E2A" w:rsidRDefault="00863F43" w:rsidP="002D57C7">
            <w:pPr>
              <w:rPr>
                <w:color w:val="000000"/>
                <w:sz w:val="24"/>
                <w:szCs w:val="24"/>
              </w:rPr>
            </w:pPr>
            <w:r w:rsidRPr="00690E2A">
              <w:rPr>
                <w:color w:val="000000"/>
                <w:sz w:val="24"/>
                <w:szCs w:val="24"/>
              </w:rPr>
              <w:t xml:space="preserve">Взносы по обязательному социальному страхованию на выплаты денежного содержания и иные выплаты </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139,0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ОБОРОНА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Мобилизационная и вневойсковая подготовка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Осуществление первичного воинского учета органами местного самоуправления поселения, муниципальных и городских округов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37,5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БЕЗОПАСНОСТЬ И ПРАВООХРАНИТЕЛЬНАЯ ДЕЯТЕЛЬНОСТЬ</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Предупреждение и ликвидация чрезвычайных ситуаций и последствий стихийных бедствий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Участие в предупреждении и ликвидации последствий чрезвычайных ситуаций в границах поселений Ребрихинского района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15,6</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15,6</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Обеспечение безопасности людей на водных объектах, охране их жизни и здоровья на территории поселений Ребрихинского района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НАЦИОНАЛЬНАЯ ЭКОНОМИКА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1731,1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области национальной экономики</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Мероприятия в сфере транспорта и дорожного хозяйства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Содержание, ремонт, реконструкция и строительство автомобильных дорог</w:t>
            </w:r>
            <w:proofErr w:type="gramStart"/>
            <w:r w:rsidRPr="00690E2A">
              <w:rPr>
                <w:color w:val="000000"/>
                <w:sz w:val="24"/>
                <w:szCs w:val="24"/>
              </w:rPr>
              <w:t>,я</w:t>
            </w:r>
            <w:proofErr w:type="gramEnd"/>
            <w:r w:rsidRPr="00690E2A">
              <w:rPr>
                <w:color w:val="000000"/>
                <w:sz w:val="24"/>
                <w:szCs w:val="24"/>
              </w:rPr>
              <w:t>вляющихся муниципальной собственностью</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912009Д980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912009Д980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15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Реализация инициативных проектов развития (создания) общественной инфраструктуры муниципальных образований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реализацию проектов развития общественной инфраструктуры, основанных на инициативах граждан (ремонт дороги село Зимино)</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69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Закупка товаров, работ и услуг для обеспечения государственных (муниципальных) нужд</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закупки товаров, работ и услуг для обеспечения государственных (муниципальных) нужд</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497"/>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ЖИЛИЩНО-КОММУНАЛЬНОЕ ХОЗЯЙСТВО</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Благоустройство</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расходы в области жилищно-коммунального хозяйства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расходы в области жилищно-коммунального хозяйства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Прочие мероприятия по благоустройству поселений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69,7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69,7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Мероприятия в области строительства</w:t>
            </w:r>
            <w:proofErr w:type="gramStart"/>
            <w:r w:rsidRPr="00690E2A">
              <w:rPr>
                <w:color w:val="000000"/>
                <w:sz w:val="24"/>
                <w:szCs w:val="24"/>
              </w:rPr>
              <w:t>,а</w:t>
            </w:r>
            <w:proofErr w:type="gramEnd"/>
            <w:r w:rsidRPr="00690E2A">
              <w:rPr>
                <w:color w:val="000000"/>
                <w:sz w:val="24"/>
                <w:szCs w:val="24"/>
              </w:rPr>
              <w:t>рхитектуры и градостроительства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проведение мероприятий по благоустройству кладбищ</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20,7</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145,1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145,1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КУЛЬТУРА, КИНЕМАТОГРАФИЯ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Культура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w:t>
            </w:r>
            <w:proofErr w:type="gramStart"/>
            <w:r w:rsidRPr="00690E2A">
              <w:rPr>
                <w:color w:val="000000"/>
                <w:sz w:val="24"/>
                <w:szCs w:val="24"/>
              </w:rPr>
              <w:t>и(</w:t>
            </w:r>
            <w:proofErr w:type="gramEnd"/>
            <w:r w:rsidRPr="00690E2A">
              <w:rPr>
                <w:color w:val="000000"/>
                <w:sz w:val="24"/>
                <w:szCs w:val="24"/>
              </w:rPr>
              <w:t>оказание услуг)подведомственных учреждений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80,00</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w:t>
            </w:r>
            <w:proofErr w:type="gramStart"/>
            <w:r w:rsidRPr="00690E2A">
              <w:rPr>
                <w:color w:val="000000"/>
                <w:sz w:val="24"/>
                <w:szCs w:val="24"/>
              </w:rPr>
              <w:t>и(</w:t>
            </w:r>
            <w:proofErr w:type="gramEnd"/>
            <w:r w:rsidRPr="00690E2A">
              <w:rPr>
                <w:color w:val="000000"/>
                <w:sz w:val="24"/>
                <w:szCs w:val="24"/>
              </w:rPr>
              <w:t>оказание услуг)подведомственных учреждений в сфере культуры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Учредения культуры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38,4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34,6</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Уплата налога на имущество организаций и земельного налога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Уплата иных платежей</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Другие вопросы в области культуры, кинематографии</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сфере культуры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Сохранение памятников истории и культуры местного значения</w:t>
            </w:r>
            <w:proofErr w:type="gramStart"/>
            <w:r w:rsidRPr="00690E2A">
              <w:rPr>
                <w:color w:val="000000"/>
                <w:sz w:val="24"/>
                <w:szCs w:val="24"/>
              </w:rPr>
              <w:t>,р</w:t>
            </w:r>
            <w:proofErr w:type="gramEnd"/>
            <w:r w:rsidRPr="00690E2A">
              <w:rPr>
                <w:color w:val="000000"/>
                <w:sz w:val="24"/>
                <w:szCs w:val="24"/>
              </w:rPr>
              <w:t>асположенных на территории поселения</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9020066250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9020066250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СОЦИАЛЬНАЯ ПОЛИТИКА</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Пенсионное обеспечение</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вопросы в сфере социальной политики</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Доплаты к пенсиям муниципальных служащих</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9040066270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Иные пенсии, социальные доплаты к пенсиям</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303</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9040066270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312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Итого</w:t>
            </w:r>
          </w:p>
        </w:tc>
        <w:tc>
          <w:tcPr>
            <w:tcW w:w="141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4801,9</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Default="00863F43"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Default="00690E2A" w:rsidP="002D57C7">
            <w:pPr>
              <w:rPr>
                <w:color w:val="000000"/>
                <w:sz w:val="24"/>
                <w:szCs w:val="24"/>
              </w:rPr>
            </w:pPr>
          </w:p>
          <w:p w:rsidR="00690E2A" w:rsidRPr="00690E2A" w:rsidRDefault="00690E2A" w:rsidP="002D57C7">
            <w:pPr>
              <w:rPr>
                <w:color w:val="000000"/>
                <w:sz w:val="24"/>
                <w:szCs w:val="24"/>
              </w:rPr>
            </w:pP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bottom"/>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6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5777" w:type="dxa"/>
            <w:gridSpan w:val="5"/>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xml:space="preserve">ПРИЛОЖЕНИЕ 7 </w:t>
            </w:r>
            <w:r w:rsidRPr="00690E2A">
              <w:rPr>
                <w:color w:val="000000"/>
                <w:sz w:val="24"/>
                <w:szCs w:val="24"/>
              </w:rPr>
              <w:br w:type="page"/>
              <w:t xml:space="preserve">к  решению Зиминского сельского Совета  народных депутатов Зиминского сельсовета Ребрихинского района Алтайского края «О внесении изменений и дополнений в решение Зиминского сельского Совета Народных депутатов от </w:t>
            </w:r>
            <w:r w:rsidRPr="00690E2A">
              <w:rPr>
                <w:sz w:val="24"/>
                <w:szCs w:val="24"/>
              </w:rPr>
              <w:t>26.12.2024 №67</w:t>
            </w:r>
            <w:proofErr w:type="gramStart"/>
            <w:r w:rsidRPr="00690E2A">
              <w:rPr>
                <w:color w:val="000000"/>
                <w:sz w:val="24"/>
                <w:szCs w:val="24"/>
              </w:rPr>
              <w:t xml:space="preserve"> О</w:t>
            </w:r>
            <w:proofErr w:type="gramEnd"/>
            <w:r w:rsidRPr="00690E2A">
              <w:rPr>
                <w:color w:val="000000"/>
                <w:sz w:val="24"/>
                <w:szCs w:val="24"/>
              </w:rPr>
              <w:t xml:space="preserve"> бюджете Зиминского сельсовета Ребрихинского района Алтайского края на 2025 год и на плановый период 2026 и 2027 годов»</w:t>
            </w:r>
            <w:r w:rsidRPr="00690E2A">
              <w:rPr>
                <w:color w:val="000000"/>
                <w:sz w:val="24"/>
                <w:szCs w:val="24"/>
              </w:rPr>
              <w:br w:type="page"/>
              <w:t xml:space="preserve">  </w:t>
            </w:r>
          </w:p>
          <w:p w:rsidR="00863F43" w:rsidRPr="00690E2A" w:rsidRDefault="00863F43" w:rsidP="002D57C7">
            <w:pPr>
              <w:rPr>
                <w:color w:val="000000"/>
                <w:sz w:val="24"/>
                <w:szCs w:val="24"/>
              </w:rPr>
            </w:pPr>
            <w:r w:rsidRPr="00690E2A">
              <w:rPr>
                <w:color w:val="000000"/>
                <w:sz w:val="24"/>
                <w:szCs w:val="24"/>
              </w:rPr>
              <w:t>от 29.04.2025 №82</w:t>
            </w:r>
            <w:r w:rsidRPr="00690E2A">
              <w:rPr>
                <w:color w:val="000000"/>
                <w:sz w:val="24"/>
                <w:szCs w:val="24"/>
              </w:rPr>
              <w:br/>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vAlign w:val="center"/>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106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032" w:type="dxa"/>
            <w:gridSpan w:val="6"/>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2025 год</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4255" w:type="dxa"/>
            <w:tcBorders>
              <w:top w:val="nil"/>
              <w:left w:val="nil"/>
              <w:bottom w:val="nil"/>
              <w:right w:val="nil"/>
            </w:tcBorders>
            <w:shd w:val="clear" w:color="auto" w:fill="auto"/>
            <w:noWrap/>
            <w:vAlign w:val="center"/>
            <w:hideMark/>
          </w:tcPr>
          <w:p w:rsidR="00863F43" w:rsidRPr="00690E2A" w:rsidRDefault="00863F43" w:rsidP="002D57C7">
            <w:pPr>
              <w:rPr>
                <w:color w:val="000000"/>
                <w:sz w:val="24"/>
                <w:szCs w:val="24"/>
              </w:rPr>
            </w:pPr>
          </w:p>
        </w:tc>
        <w:tc>
          <w:tcPr>
            <w:tcW w:w="141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41" w:type="dxa"/>
            <w:tcBorders>
              <w:top w:val="nil"/>
              <w:left w:val="nil"/>
              <w:bottom w:val="nil"/>
              <w:right w:val="nil"/>
            </w:tcBorders>
            <w:shd w:val="clear" w:color="auto" w:fill="auto"/>
            <w:noWrap/>
            <w:vAlign w:val="bottom"/>
            <w:hideMark/>
          </w:tcPr>
          <w:p w:rsidR="00863F43" w:rsidRPr="00690E2A" w:rsidRDefault="00863F43" w:rsidP="002D57C7">
            <w:pPr>
              <w:jc w:val="center"/>
              <w:rPr>
                <w:color w:val="000000"/>
                <w:sz w:val="24"/>
                <w:szCs w:val="24"/>
              </w:rPr>
            </w:pPr>
          </w:p>
        </w:tc>
        <w:tc>
          <w:tcPr>
            <w:tcW w:w="148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80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029"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90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Наименование</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Рз/</w:t>
            </w:r>
            <w:proofErr w:type="gramStart"/>
            <w:r w:rsidRPr="00690E2A">
              <w:rPr>
                <w:color w:val="000000"/>
                <w:sz w:val="24"/>
                <w:szCs w:val="24"/>
              </w:rPr>
              <w:t>Пр</w:t>
            </w:r>
            <w:proofErr w:type="gram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ЦСР</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Вр</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Сумма, тыс. рублей</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Администрация Зиминского сельсовета Ребрихинского района Алтайского края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00 </w:t>
            </w:r>
            <w:proofErr w:type="spellStart"/>
            <w:r w:rsidRPr="00690E2A">
              <w:rPr>
                <w:color w:val="000000"/>
                <w:sz w:val="24"/>
                <w:szCs w:val="24"/>
              </w:rPr>
              <w:t>00</w:t>
            </w:r>
            <w:proofErr w:type="spellEnd"/>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4801,9</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ОБЩЕГОСУДАРСТВЕННЫЕ ВОПРОСЫ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2343,0</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Функционирование высшего должностного лица субъекта Российской Федерации и муниципального образования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250,2</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Глава муниципального образования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237,4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171,1</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66,3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Фонд оплаты труда муниципальных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12,8</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01 02</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935,4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Центральный аппарат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907,3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354,1</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выплаты персоналу государственных (муниципальных) органов, за исключением фонда оплаты труда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116,3</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427,4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Уплата налога на имущество организаций и земельного налога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Уплата прочих налогов, сборов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Уплата иных платежей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0120010110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муниципальных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01200S0430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Резервные фонды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расходы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Резервные фонды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Резервные фонды местных администраций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9910014100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Резервные средства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9910014100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870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Другие общегосударственные вопросы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1153,4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Муниципальная программа "Энергосбережение и повышение энергетической эффективности на территории Ребрихиского района"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01 13 </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реализацию мероприятий муниципальных программ</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1200060990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1200060990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(оказание услуг) подведомственных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1152,4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деятельности (оказание услуг</w:t>
            </w:r>
            <w:proofErr w:type="gramStart"/>
            <w:r w:rsidRPr="00690E2A">
              <w:rPr>
                <w:color w:val="000000"/>
                <w:sz w:val="24"/>
                <w:szCs w:val="24"/>
              </w:rPr>
              <w:t>)п</w:t>
            </w:r>
            <w:proofErr w:type="gramEnd"/>
            <w:r w:rsidRPr="00690E2A">
              <w:rPr>
                <w:color w:val="000000"/>
                <w:sz w:val="24"/>
                <w:szCs w:val="24"/>
              </w:rPr>
              <w:t>одведомственных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1152,4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Централизованная бухгалтерия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733,3</w:t>
            </w:r>
          </w:p>
        </w:tc>
      </w:tr>
      <w:tr w:rsidR="00863F43" w:rsidRPr="00690E2A" w:rsidTr="002D57C7">
        <w:trPr>
          <w:trHeight w:val="15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733,3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423,0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101,8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межбюджетные трансферты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0250010820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540</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419,1</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280,1</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 xml:space="preserve">Взносы по обязательному социальному страхованию на выплаты денежного содержания и иные выплаты </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01 13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02500S0430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139,0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НАЦИОНАЛЬНАЯ ОБОРОНА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Мобилизационная и вневойсковая подготовка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Руководство и управление в сфере установленных функций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Осуществление первичного воинского учета органами местного самоуправления поселения, муниципальных и городских округов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Фонд оплаты труда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129</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37,5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0140051180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НАЦИОНАЛЬНАЯ БЕЗОПАСНОСТЬ И ПРАВООХРАНИТЕЛЬНАЯ ДЕЯТЕЛЬНОСТЬ</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Предупреждение и ликвидация чрезвычайных ситуаций и последствий стихийных бедствий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Участие в предупреждении и ликвидации последствий чрезвычайных ситуаций в границах поселений Ребрихинского района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15,6</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15,6</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Обеспечение безопасности людей на водных объектах, охране их жизни и здоровья на территории поселений Ребрихинского района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03 10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9420060950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НАЦИОНАЛЬНАЯ ЭКОНОМИКА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1731,1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Дорожное хозяйство (дорожные фонды)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Реализация инициативных проектов развития (создания) общественной инфраструктуры муниципальных образований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реализацию проектов развития общественной инфраструктуры, основанных на инициативах граждан (ремонт дороги село Подстепное)</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72200S026Д</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 для обеспечения муниципальных нужд</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72200S026Д</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области национальной экономики</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Мероприятия в сфере транспорта и дорожного хозяйства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Содержание, ремонт, реконструкция и строительство автомобильных дорог</w:t>
            </w:r>
            <w:proofErr w:type="gramStart"/>
            <w:r w:rsidRPr="00690E2A">
              <w:rPr>
                <w:color w:val="000000"/>
                <w:sz w:val="24"/>
                <w:szCs w:val="24"/>
              </w:rPr>
              <w:t>,я</w:t>
            </w:r>
            <w:proofErr w:type="gramEnd"/>
            <w:r w:rsidRPr="00690E2A">
              <w:rPr>
                <w:color w:val="000000"/>
                <w:sz w:val="24"/>
                <w:szCs w:val="24"/>
              </w:rPr>
              <w:t>вляющихся муниципальной собственностью</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912009Д980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912009Д980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147,7</w:t>
            </w:r>
          </w:p>
        </w:tc>
      </w:tr>
      <w:tr w:rsidR="00863F43" w:rsidRPr="00690E2A" w:rsidTr="002D57C7">
        <w:trPr>
          <w:trHeight w:val="15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Реализация инициативных проектов развития (создания) общественной инфраструктуры муниципальных образований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100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реализацию проектов развития общественной инфраструктуры, основанных на инициативах граждан (ремонт дороги село Зимино)</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Закупка товаров, работ и услуг для обеспечения государственных (муниципальных) нужд</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67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закупки товаров, работ и услуг для обеспечения государственных (муниципальных) нужд</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04 09</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xml:space="preserve"> 72200S026Н</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ЖИЛИЩНО-КОММУНАЛЬНОЕ ХОЗЯЙСТВО</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Благоустройство</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расходы в области жилищно-коммунального хозяйства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расходы в области жилищно-коммунального хозяйства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217,8</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Уличное освещение</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Прочие мероприятия по благоустройству поселений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69,7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9290018080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69,7</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Мероприятия в области строительства</w:t>
            </w:r>
            <w:proofErr w:type="gramStart"/>
            <w:r w:rsidRPr="00690E2A">
              <w:rPr>
                <w:color w:val="000000"/>
                <w:sz w:val="24"/>
                <w:szCs w:val="24"/>
              </w:rPr>
              <w:t>,а</w:t>
            </w:r>
            <w:proofErr w:type="gramEnd"/>
            <w:r w:rsidRPr="00690E2A">
              <w:rPr>
                <w:color w:val="000000"/>
                <w:sz w:val="24"/>
                <w:szCs w:val="24"/>
              </w:rPr>
              <w:t>рхитектуры и градостроительства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9290068040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проведение мероприятий по благоустройству кладбищ</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20,7</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20,7</w:t>
            </w:r>
          </w:p>
        </w:tc>
      </w:tr>
      <w:tr w:rsidR="00863F43" w:rsidRPr="00690E2A" w:rsidTr="002D57C7">
        <w:trPr>
          <w:trHeight w:val="126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145,1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05 03</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9290068090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145,1</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КУЛЬТУРА, КИНЕМАТОГРАФИЯ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255,5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Культура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w:t>
            </w:r>
            <w:proofErr w:type="gramStart"/>
            <w:r w:rsidRPr="00690E2A">
              <w:rPr>
                <w:color w:val="000000"/>
                <w:sz w:val="24"/>
                <w:szCs w:val="24"/>
              </w:rPr>
              <w:t>и(</w:t>
            </w:r>
            <w:proofErr w:type="gramEnd"/>
            <w:r w:rsidRPr="00690E2A">
              <w:rPr>
                <w:color w:val="000000"/>
                <w:sz w:val="24"/>
                <w:szCs w:val="24"/>
              </w:rPr>
              <w:t>оказание услуг)подведомственных учреждений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Расходы на обеспечение деятельност</w:t>
            </w:r>
            <w:proofErr w:type="gramStart"/>
            <w:r w:rsidRPr="00690E2A">
              <w:rPr>
                <w:color w:val="000000"/>
                <w:sz w:val="24"/>
                <w:szCs w:val="24"/>
              </w:rPr>
              <w:t>и(</w:t>
            </w:r>
            <w:proofErr w:type="gramEnd"/>
            <w:r w:rsidRPr="00690E2A">
              <w:rPr>
                <w:color w:val="000000"/>
                <w:sz w:val="24"/>
                <w:szCs w:val="24"/>
              </w:rPr>
              <w:t>оказание услуг)подведомственных учреждений в сфере культуры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Учредения культуры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38,4</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Закупка энергетических ресурсов</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247</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34,6</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Уплата налога на имущество организаций и земельного налога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851</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Уплата иных платежей</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0220010530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853</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w:t>
            </w:r>
          </w:p>
        </w:tc>
      </w:tr>
      <w:tr w:rsidR="00863F43" w:rsidRPr="00690E2A" w:rsidTr="002D57C7">
        <w:trPr>
          <w:trHeight w:val="630"/>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Другие вопросы в области культуры, кинематографии</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сфере культуры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94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Сохранение памятников истории и культуры местного значения</w:t>
            </w:r>
            <w:proofErr w:type="gramStart"/>
            <w:r w:rsidRPr="00690E2A">
              <w:rPr>
                <w:color w:val="000000"/>
                <w:sz w:val="24"/>
                <w:szCs w:val="24"/>
              </w:rPr>
              <w:t>,р</w:t>
            </w:r>
            <w:proofErr w:type="gramEnd"/>
            <w:r w:rsidRPr="00690E2A">
              <w:rPr>
                <w:color w:val="000000"/>
                <w:sz w:val="24"/>
                <w:szCs w:val="24"/>
              </w:rPr>
              <w:t>асположенных на территории поселения</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9020066250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Прочая закупка товаров, работ и услуг</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08 04</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9020066250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244</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175,5</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СОЦИАЛЬНАЯ ПОЛИТИКА</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10 00</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Пенсионное обеспечение</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отраслях социальной сферы</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9000000000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вопросы в сфере социальной политики</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9040000000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Доплаты к пенсиям муниципальных служащих</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9040066270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Иные пенсии, социальные доплаты к пенсиям</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10 01</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9040066270</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312</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60,0</w:t>
            </w:r>
          </w:p>
        </w:tc>
      </w:tr>
      <w:tr w:rsidR="00863F43" w:rsidRPr="00690E2A" w:rsidTr="002D57C7">
        <w:trPr>
          <w:trHeight w:val="315"/>
        </w:trPr>
        <w:tc>
          <w:tcPr>
            <w:tcW w:w="295"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567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3F43" w:rsidRPr="00690E2A" w:rsidRDefault="00863F43" w:rsidP="002D57C7">
            <w:pPr>
              <w:rPr>
                <w:color w:val="000000"/>
                <w:sz w:val="24"/>
                <w:szCs w:val="24"/>
              </w:rPr>
            </w:pPr>
            <w:r w:rsidRPr="00690E2A">
              <w:rPr>
                <w:color w:val="000000"/>
                <w:sz w:val="24"/>
                <w:szCs w:val="24"/>
              </w:rPr>
              <w:t>Итого</w:t>
            </w:r>
          </w:p>
        </w:tc>
        <w:tc>
          <w:tcPr>
            <w:tcW w:w="1041"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48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02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4801,9</w:t>
            </w:r>
          </w:p>
        </w:tc>
      </w:tr>
    </w:tbl>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spacing w:after="200"/>
        <w:rPr>
          <w:rFonts w:eastAsia="Book Antiqua"/>
          <w:bCs/>
          <w:sz w:val="24"/>
          <w:szCs w:val="24"/>
          <w:lang w:eastAsia="en-US"/>
        </w:rPr>
      </w:pPr>
    </w:p>
    <w:p w:rsidR="00863F43" w:rsidRPr="00690E2A" w:rsidRDefault="00863F43" w:rsidP="00863F43">
      <w:pPr>
        <w:rPr>
          <w:bCs/>
          <w:sz w:val="24"/>
          <w:szCs w:val="24"/>
          <w:lang w:eastAsia="en-US"/>
        </w:rPr>
      </w:pPr>
    </w:p>
    <w:p w:rsidR="00863F43" w:rsidRPr="00690E2A" w:rsidRDefault="00863F43" w:rsidP="00863F43">
      <w:pPr>
        <w:rPr>
          <w:sz w:val="24"/>
          <w:szCs w:val="24"/>
          <w:lang w:eastAsia="en-US"/>
        </w:rPr>
      </w:pPr>
    </w:p>
    <w:p w:rsidR="00863F43" w:rsidRPr="00690E2A" w:rsidRDefault="00863F43" w:rsidP="00863F43">
      <w:pPr>
        <w:rPr>
          <w:sz w:val="24"/>
          <w:szCs w:val="24"/>
          <w:lang w:eastAsia="en-US"/>
        </w:rPr>
      </w:pPr>
    </w:p>
    <w:p w:rsidR="00863F43" w:rsidRDefault="00863F43" w:rsidP="00863F43">
      <w:pPr>
        <w:rPr>
          <w:sz w:val="24"/>
          <w:szCs w:val="24"/>
          <w:lang w:eastAsia="en-US"/>
        </w:rPr>
      </w:pPr>
    </w:p>
    <w:p w:rsidR="00690E2A" w:rsidRDefault="00690E2A" w:rsidP="00863F43">
      <w:pPr>
        <w:rPr>
          <w:sz w:val="24"/>
          <w:szCs w:val="24"/>
          <w:lang w:eastAsia="en-US"/>
        </w:rPr>
      </w:pPr>
    </w:p>
    <w:p w:rsidR="00690E2A" w:rsidRDefault="00690E2A" w:rsidP="00863F43">
      <w:pPr>
        <w:rPr>
          <w:sz w:val="24"/>
          <w:szCs w:val="24"/>
          <w:lang w:eastAsia="en-US"/>
        </w:rPr>
      </w:pPr>
    </w:p>
    <w:p w:rsidR="00690E2A" w:rsidRDefault="00690E2A" w:rsidP="00863F43">
      <w:pPr>
        <w:rPr>
          <w:sz w:val="24"/>
          <w:szCs w:val="24"/>
          <w:lang w:eastAsia="en-US"/>
        </w:rPr>
      </w:pPr>
    </w:p>
    <w:p w:rsidR="00690E2A" w:rsidRPr="00690E2A" w:rsidRDefault="00690E2A" w:rsidP="00863F43">
      <w:pPr>
        <w:rPr>
          <w:sz w:val="24"/>
          <w:szCs w:val="24"/>
          <w:lang w:eastAsia="en-US"/>
        </w:rPr>
      </w:pPr>
    </w:p>
    <w:tbl>
      <w:tblPr>
        <w:tblW w:w="10356" w:type="dxa"/>
        <w:tblInd w:w="93" w:type="dxa"/>
        <w:tblLook w:val="04A0"/>
      </w:tblPr>
      <w:tblGrid>
        <w:gridCol w:w="760"/>
        <w:gridCol w:w="1665"/>
        <w:gridCol w:w="1115"/>
        <w:gridCol w:w="2996"/>
        <w:gridCol w:w="1274"/>
        <w:gridCol w:w="1273"/>
        <w:gridCol w:w="1273"/>
      </w:tblGrid>
      <w:tr w:rsidR="00863F43" w:rsidRPr="00690E2A" w:rsidTr="002D57C7">
        <w:trPr>
          <w:trHeight w:val="458"/>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3820" w:type="dxa"/>
            <w:gridSpan w:val="3"/>
            <w:tcBorders>
              <w:top w:val="nil"/>
              <w:left w:val="nil"/>
              <w:bottom w:val="nil"/>
              <w:right w:val="nil"/>
            </w:tcBorders>
            <w:shd w:val="clear" w:color="auto" w:fill="auto"/>
            <w:vAlign w:val="center"/>
            <w:hideMark/>
          </w:tcPr>
          <w:p w:rsidR="00863F43" w:rsidRPr="00690E2A" w:rsidRDefault="00863F43" w:rsidP="002D57C7">
            <w:pPr>
              <w:jc w:val="center"/>
              <w:rPr>
                <w:sz w:val="24"/>
                <w:szCs w:val="24"/>
              </w:rPr>
            </w:pPr>
            <w:r w:rsidRPr="00690E2A">
              <w:rPr>
                <w:sz w:val="24"/>
                <w:szCs w:val="24"/>
              </w:rPr>
              <w:t xml:space="preserve">Приложение  1 </w:t>
            </w:r>
          </w:p>
        </w:tc>
      </w:tr>
      <w:tr w:rsidR="00863F43" w:rsidRPr="00690E2A" w:rsidTr="002D57C7">
        <w:trPr>
          <w:trHeight w:val="458"/>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3820" w:type="dxa"/>
            <w:gridSpan w:val="3"/>
            <w:tcBorders>
              <w:top w:val="nil"/>
              <w:left w:val="nil"/>
              <w:bottom w:val="nil"/>
              <w:right w:val="nil"/>
            </w:tcBorders>
            <w:shd w:val="clear" w:color="auto" w:fill="auto"/>
            <w:vAlign w:val="center"/>
            <w:hideMark/>
          </w:tcPr>
          <w:p w:rsidR="00863F43" w:rsidRPr="00690E2A" w:rsidRDefault="00863F43" w:rsidP="002D57C7">
            <w:pPr>
              <w:jc w:val="center"/>
              <w:rPr>
                <w:sz w:val="24"/>
                <w:szCs w:val="24"/>
              </w:rPr>
            </w:pPr>
            <w:r w:rsidRPr="00690E2A">
              <w:rPr>
                <w:sz w:val="24"/>
                <w:szCs w:val="24"/>
              </w:rPr>
              <w:t>к пояснительной записке</w:t>
            </w:r>
          </w:p>
        </w:tc>
      </w:tr>
      <w:tr w:rsidR="00863F43" w:rsidRPr="00690E2A" w:rsidTr="002D57C7">
        <w:trPr>
          <w:trHeight w:val="2352"/>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hideMark/>
          </w:tcPr>
          <w:p w:rsidR="00863F43" w:rsidRPr="00690E2A" w:rsidRDefault="00863F43" w:rsidP="002D57C7">
            <w:pPr>
              <w:rPr>
                <w:color w:val="000000"/>
                <w:sz w:val="24"/>
                <w:szCs w:val="24"/>
              </w:rPr>
            </w:pPr>
          </w:p>
        </w:tc>
        <w:tc>
          <w:tcPr>
            <w:tcW w:w="3820" w:type="dxa"/>
            <w:gridSpan w:val="3"/>
            <w:tcBorders>
              <w:top w:val="nil"/>
              <w:left w:val="nil"/>
              <w:bottom w:val="nil"/>
              <w:right w:val="nil"/>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к решению Зиминского сельсовета Ребрихинского района Алтайского края «О бюджете Зиминского сельсовета Ребрихинского района Алтайского края на 2025 год и на плановый период 2026 и 2027 годов»</w:t>
            </w:r>
          </w:p>
          <w:p w:rsidR="00863F43" w:rsidRPr="00690E2A" w:rsidRDefault="00863F43" w:rsidP="002D57C7">
            <w:pPr>
              <w:jc w:val="center"/>
              <w:rPr>
                <w:color w:val="000000"/>
                <w:sz w:val="24"/>
                <w:szCs w:val="24"/>
              </w:rPr>
            </w:pPr>
            <w:r w:rsidRPr="00690E2A">
              <w:rPr>
                <w:color w:val="000000"/>
                <w:sz w:val="24"/>
                <w:szCs w:val="24"/>
              </w:rPr>
              <w:t>от 29.04.2025 №82</w:t>
            </w:r>
            <w:r w:rsidRPr="00690E2A">
              <w:rPr>
                <w:color w:val="000000"/>
                <w:sz w:val="24"/>
                <w:szCs w:val="24"/>
              </w:rPr>
              <w:br/>
            </w:r>
          </w:p>
        </w:tc>
      </w:tr>
      <w:tr w:rsidR="00863F43" w:rsidRPr="00690E2A" w:rsidTr="002D57C7">
        <w:trPr>
          <w:trHeight w:val="372"/>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hideMark/>
          </w:tcPr>
          <w:p w:rsidR="00863F43" w:rsidRPr="00690E2A" w:rsidRDefault="00863F43" w:rsidP="002D57C7">
            <w:pPr>
              <w:jc w:val="right"/>
              <w:rPr>
                <w:color w:val="000000"/>
                <w:sz w:val="24"/>
                <w:szCs w:val="24"/>
              </w:rPr>
            </w:pPr>
          </w:p>
        </w:tc>
        <w:tc>
          <w:tcPr>
            <w:tcW w:w="3820" w:type="dxa"/>
            <w:gridSpan w:val="3"/>
            <w:tcBorders>
              <w:top w:val="nil"/>
              <w:left w:val="nil"/>
              <w:bottom w:val="nil"/>
              <w:right w:val="nil"/>
            </w:tcBorders>
            <w:shd w:val="clear" w:color="auto" w:fill="auto"/>
            <w:vAlign w:val="center"/>
            <w:hideMark/>
          </w:tcPr>
          <w:p w:rsidR="00863F43" w:rsidRPr="00690E2A" w:rsidRDefault="00863F43" w:rsidP="002D57C7">
            <w:pPr>
              <w:rPr>
                <w:sz w:val="24"/>
                <w:szCs w:val="24"/>
              </w:rPr>
            </w:pPr>
            <w:r w:rsidRPr="00690E2A">
              <w:rPr>
                <w:sz w:val="24"/>
                <w:szCs w:val="24"/>
              </w:rPr>
              <w:t xml:space="preserve">   </w:t>
            </w:r>
          </w:p>
        </w:tc>
      </w:tr>
      <w:tr w:rsidR="00863F43" w:rsidRPr="00690E2A" w:rsidTr="002D57C7">
        <w:trPr>
          <w:trHeight w:val="315"/>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noWrap/>
            <w:vAlign w:val="center"/>
            <w:hideMark/>
          </w:tcPr>
          <w:p w:rsidR="00863F43" w:rsidRPr="00690E2A" w:rsidRDefault="00863F43" w:rsidP="002D57C7">
            <w:pPr>
              <w:rPr>
                <w:color w:val="000000"/>
                <w:sz w:val="24"/>
                <w:szCs w:val="24"/>
              </w:rPr>
            </w:pPr>
          </w:p>
        </w:tc>
        <w:tc>
          <w:tcPr>
            <w:tcW w:w="1274"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27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1273"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r>
      <w:tr w:rsidR="00863F43" w:rsidRPr="00690E2A" w:rsidTr="002D57C7">
        <w:trPr>
          <w:trHeight w:val="300"/>
        </w:trPr>
        <w:tc>
          <w:tcPr>
            <w:tcW w:w="760"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780" w:type="dxa"/>
            <w:gridSpan w:val="2"/>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2996" w:type="dxa"/>
            <w:tcBorders>
              <w:top w:val="nil"/>
              <w:left w:val="nil"/>
              <w:bottom w:val="nil"/>
              <w:right w:val="nil"/>
            </w:tcBorders>
            <w:shd w:val="clear" w:color="auto" w:fill="auto"/>
            <w:noWrap/>
            <w:vAlign w:val="bottom"/>
            <w:hideMark/>
          </w:tcPr>
          <w:p w:rsidR="00863F43" w:rsidRPr="00690E2A" w:rsidRDefault="00863F43" w:rsidP="002D57C7">
            <w:pPr>
              <w:rPr>
                <w:color w:val="000000"/>
                <w:sz w:val="24"/>
                <w:szCs w:val="24"/>
              </w:rPr>
            </w:pPr>
          </w:p>
        </w:tc>
        <w:tc>
          <w:tcPr>
            <w:tcW w:w="3820" w:type="dxa"/>
            <w:gridSpan w:val="3"/>
            <w:tcBorders>
              <w:top w:val="nil"/>
              <w:left w:val="nil"/>
              <w:bottom w:val="single" w:sz="4" w:space="0" w:color="auto"/>
              <w:right w:val="nil"/>
            </w:tcBorders>
            <w:shd w:val="clear" w:color="auto" w:fill="auto"/>
            <w:noWrap/>
            <w:vAlign w:val="bottom"/>
            <w:hideMark/>
          </w:tcPr>
          <w:p w:rsidR="00863F43" w:rsidRPr="00690E2A" w:rsidRDefault="00863F43" w:rsidP="002D57C7">
            <w:pPr>
              <w:jc w:val="center"/>
              <w:rPr>
                <w:color w:val="000000"/>
                <w:sz w:val="24"/>
                <w:szCs w:val="24"/>
              </w:rPr>
            </w:pPr>
            <w:r w:rsidRPr="00690E2A">
              <w:rPr>
                <w:color w:val="000000"/>
                <w:sz w:val="24"/>
                <w:szCs w:val="24"/>
              </w:rPr>
              <w:t> </w:t>
            </w:r>
          </w:p>
        </w:tc>
      </w:tr>
      <w:tr w:rsidR="00863F43" w:rsidRPr="00690E2A" w:rsidTr="002D57C7">
        <w:trPr>
          <w:trHeight w:val="432"/>
        </w:trPr>
        <w:tc>
          <w:tcPr>
            <w:tcW w:w="3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xml:space="preserve">            КБК</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Наименование дохода</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Сумма 2025 год тыс</w:t>
            </w:r>
            <w:proofErr w:type="gramStart"/>
            <w:r w:rsidRPr="00690E2A">
              <w:rPr>
                <w:color w:val="000000"/>
                <w:sz w:val="24"/>
                <w:szCs w:val="24"/>
              </w:rPr>
              <w:t>.р</w:t>
            </w:r>
            <w:proofErr w:type="gramEnd"/>
            <w:r w:rsidRPr="00690E2A">
              <w:rPr>
                <w:color w:val="000000"/>
                <w:sz w:val="24"/>
                <w:szCs w:val="24"/>
              </w:rPr>
              <w:t>уб.</w:t>
            </w:r>
          </w:p>
        </w:tc>
      </w:tr>
      <w:tr w:rsidR="00863F43" w:rsidRPr="00690E2A" w:rsidTr="002D57C7">
        <w:trPr>
          <w:trHeight w:val="432"/>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Налоговые доходы</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945</w:t>
            </w:r>
          </w:p>
        </w:tc>
      </w:tr>
      <w:tr w:rsidR="00863F43" w:rsidRPr="00690E2A" w:rsidTr="002D57C7">
        <w:trPr>
          <w:trHeight w:val="1392"/>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182</w:t>
            </w:r>
          </w:p>
        </w:tc>
        <w:tc>
          <w:tcPr>
            <w:tcW w:w="1665" w:type="dxa"/>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1 01 02000 01 0000 110</w:t>
            </w:r>
          </w:p>
        </w:tc>
        <w:tc>
          <w:tcPr>
            <w:tcW w:w="4111"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rPr>
                <w:color w:val="000000"/>
                <w:sz w:val="24"/>
                <w:szCs w:val="24"/>
              </w:rPr>
            </w:pPr>
            <w:r w:rsidRPr="00690E2A">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3820" w:type="dxa"/>
            <w:gridSpan w:val="3"/>
            <w:tcBorders>
              <w:top w:val="single" w:sz="4" w:space="0" w:color="auto"/>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52</w:t>
            </w:r>
          </w:p>
        </w:tc>
      </w:tr>
      <w:tr w:rsidR="00863F43" w:rsidRPr="00690E2A" w:rsidTr="002D57C7">
        <w:trPr>
          <w:trHeight w:val="63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sz w:val="24"/>
                <w:szCs w:val="24"/>
              </w:rPr>
            </w:pPr>
            <w:r w:rsidRPr="00690E2A">
              <w:rPr>
                <w:sz w:val="24"/>
                <w:szCs w:val="24"/>
              </w:rPr>
              <w:t>182</w:t>
            </w:r>
          </w:p>
        </w:tc>
        <w:tc>
          <w:tcPr>
            <w:tcW w:w="1665" w:type="dxa"/>
            <w:tcBorders>
              <w:top w:val="nil"/>
              <w:left w:val="nil"/>
              <w:bottom w:val="single" w:sz="4" w:space="0" w:color="auto"/>
              <w:right w:val="single" w:sz="4" w:space="0" w:color="auto"/>
            </w:tcBorders>
            <w:shd w:val="clear" w:color="000000" w:fill="FFFFFF"/>
            <w:hideMark/>
          </w:tcPr>
          <w:p w:rsidR="00863F43" w:rsidRPr="00690E2A" w:rsidRDefault="00863F43" w:rsidP="002D57C7">
            <w:pPr>
              <w:jc w:val="center"/>
              <w:rPr>
                <w:sz w:val="24"/>
                <w:szCs w:val="24"/>
              </w:rPr>
            </w:pPr>
            <w:r w:rsidRPr="00690E2A">
              <w:rPr>
                <w:sz w:val="24"/>
                <w:szCs w:val="24"/>
              </w:rPr>
              <w:t>1 03 03000 01 1000 110</w:t>
            </w:r>
          </w:p>
        </w:tc>
        <w:tc>
          <w:tcPr>
            <w:tcW w:w="4111" w:type="dxa"/>
            <w:gridSpan w:val="2"/>
            <w:tcBorders>
              <w:top w:val="nil"/>
              <w:left w:val="nil"/>
              <w:bottom w:val="single" w:sz="4" w:space="0" w:color="auto"/>
              <w:right w:val="single" w:sz="4" w:space="0" w:color="auto"/>
            </w:tcBorders>
            <w:shd w:val="clear" w:color="000000" w:fill="FFFFFF"/>
            <w:hideMark/>
          </w:tcPr>
          <w:p w:rsidR="00863F43" w:rsidRPr="00690E2A" w:rsidRDefault="00863F43" w:rsidP="002D57C7">
            <w:pPr>
              <w:rPr>
                <w:sz w:val="24"/>
                <w:szCs w:val="24"/>
              </w:rPr>
            </w:pPr>
            <w:proofErr w:type="gramStart"/>
            <w:r w:rsidRPr="00690E2A">
              <w:rPr>
                <w:sz w:val="24"/>
                <w:szCs w:val="24"/>
              </w:rPr>
              <w:t>Туристический налог (сумма платежа (перерасчеты, недоимка и задолженность по соответствующему платежу, в том числе по отмененному)</w:t>
            </w:r>
            <w:proofErr w:type="gramEnd"/>
          </w:p>
        </w:tc>
        <w:tc>
          <w:tcPr>
            <w:tcW w:w="3820" w:type="dxa"/>
            <w:gridSpan w:val="3"/>
            <w:tcBorders>
              <w:top w:val="single" w:sz="4" w:space="0" w:color="auto"/>
              <w:left w:val="nil"/>
              <w:bottom w:val="single" w:sz="4" w:space="0" w:color="auto"/>
              <w:right w:val="single" w:sz="4" w:space="0" w:color="auto"/>
            </w:tcBorders>
            <w:shd w:val="clear" w:color="auto" w:fill="auto"/>
            <w:hideMark/>
          </w:tcPr>
          <w:p w:rsidR="00863F43" w:rsidRPr="00690E2A" w:rsidRDefault="00863F43" w:rsidP="002D57C7">
            <w:pPr>
              <w:ind w:left="1309"/>
              <w:jc w:val="center"/>
              <w:rPr>
                <w:sz w:val="24"/>
                <w:szCs w:val="24"/>
              </w:rPr>
            </w:pPr>
            <w:r w:rsidRPr="00690E2A">
              <w:rPr>
                <w:sz w:val="24"/>
                <w:szCs w:val="24"/>
              </w:rPr>
              <w:t>0</w:t>
            </w:r>
          </w:p>
        </w:tc>
      </w:tr>
      <w:tr w:rsidR="00863F43" w:rsidRPr="00690E2A" w:rsidTr="002D57C7">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182 </w:t>
            </w:r>
          </w:p>
        </w:tc>
        <w:tc>
          <w:tcPr>
            <w:tcW w:w="1665"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1 05  03010 01 0000 110</w:t>
            </w:r>
          </w:p>
        </w:tc>
        <w:tc>
          <w:tcPr>
            <w:tcW w:w="4111" w:type="dxa"/>
            <w:gridSpan w:val="2"/>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Единый сельскохозяйственный налог</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285</w:t>
            </w:r>
          </w:p>
        </w:tc>
      </w:tr>
      <w:tr w:rsidR="00863F43" w:rsidRPr="00690E2A" w:rsidTr="002D57C7">
        <w:trPr>
          <w:trHeight w:val="705"/>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182</w:t>
            </w:r>
          </w:p>
        </w:tc>
        <w:tc>
          <w:tcPr>
            <w:tcW w:w="1665" w:type="dxa"/>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1 06 01030 10 0000 1 10</w:t>
            </w:r>
          </w:p>
        </w:tc>
        <w:tc>
          <w:tcPr>
            <w:tcW w:w="4111"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rPr>
                <w:color w:val="000000"/>
                <w:sz w:val="24"/>
                <w:szCs w:val="24"/>
              </w:rPr>
            </w:pPr>
            <w:r w:rsidRPr="00690E2A">
              <w:rPr>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20" w:type="dxa"/>
            <w:gridSpan w:val="3"/>
            <w:tcBorders>
              <w:top w:val="single" w:sz="4" w:space="0" w:color="auto"/>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27</w:t>
            </w:r>
          </w:p>
        </w:tc>
      </w:tr>
      <w:tr w:rsidR="00863F43" w:rsidRPr="00690E2A" w:rsidTr="002D57C7">
        <w:trPr>
          <w:trHeight w:val="63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182</w:t>
            </w:r>
          </w:p>
        </w:tc>
        <w:tc>
          <w:tcPr>
            <w:tcW w:w="1665" w:type="dxa"/>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1 06 06033 10 0000 110</w:t>
            </w:r>
          </w:p>
        </w:tc>
        <w:tc>
          <w:tcPr>
            <w:tcW w:w="4111" w:type="dxa"/>
            <w:gridSpan w:val="2"/>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127</w:t>
            </w:r>
          </w:p>
        </w:tc>
      </w:tr>
      <w:tr w:rsidR="00863F43" w:rsidRPr="00690E2A" w:rsidTr="002D57C7">
        <w:trPr>
          <w:trHeight w:val="555"/>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182</w:t>
            </w:r>
          </w:p>
        </w:tc>
        <w:tc>
          <w:tcPr>
            <w:tcW w:w="1665" w:type="dxa"/>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1 06 06043 10 0000 110</w:t>
            </w:r>
          </w:p>
        </w:tc>
        <w:tc>
          <w:tcPr>
            <w:tcW w:w="4111" w:type="dxa"/>
            <w:gridSpan w:val="2"/>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454</w:t>
            </w:r>
          </w:p>
        </w:tc>
      </w:tr>
      <w:tr w:rsidR="00863F43" w:rsidRPr="00690E2A" w:rsidTr="002D57C7">
        <w:trPr>
          <w:trHeight w:val="43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Неналоговые доходы</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687</w:t>
            </w:r>
          </w:p>
        </w:tc>
      </w:tr>
      <w:tr w:rsidR="00863F43" w:rsidRPr="00690E2A" w:rsidTr="002D57C7">
        <w:trPr>
          <w:trHeight w:val="345"/>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303 </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1 13 02995 10 0000 130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Прочие доходы от компенсации затрат бюджетов сельских поселений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13</w:t>
            </w:r>
          </w:p>
        </w:tc>
      </w:tr>
      <w:tr w:rsidR="00863F43" w:rsidRPr="00690E2A" w:rsidTr="002D57C7">
        <w:trPr>
          <w:trHeight w:val="66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lastRenderedPageBreak/>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1 13 02065 10 0000 130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xml:space="preserve">Доходы, поступающие в порядке возмещения расходов, понесенных в связи с эксплуатацией имущества сельских поселений </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673</w:t>
            </w:r>
          </w:p>
        </w:tc>
      </w:tr>
      <w:tr w:rsidR="00863F43" w:rsidRPr="00690E2A" w:rsidTr="002D57C7">
        <w:trPr>
          <w:trHeight w:val="99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1 16 02020 02 0000 140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36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Итого собственных доходов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1632</w:t>
            </w:r>
          </w:p>
        </w:tc>
      </w:tr>
      <w:tr w:rsidR="00863F43" w:rsidRPr="00690E2A" w:rsidTr="002D57C7">
        <w:trPr>
          <w:trHeight w:val="60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2 02 16001 10 0000 150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61</w:t>
            </w:r>
          </w:p>
        </w:tc>
      </w:tr>
      <w:tr w:rsidR="00863F43" w:rsidRPr="00690E2A" w:rsidTr="002D57C7">
        <w:trPr>
          <w:trHeight w:val="975"/>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2 02 35118 10 0000 150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158,5</w:t>
            </w:r>
          </w:p>
        </w:tc>
      </w:tr>
      <w:tr w:rsidR="00863F43" w:rsidRPr="00690E2A" w:rsidTr="002D57C7">
        <w:trPr>
          <w:trHeight w:val="1260"/>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303 </w:t>
            </w:r>
          </w:p>
        </w:tc>
        <w:tc>
          <w:tcPr>
            <w:tcW w:w="2780" w:type="dxa"/>
            <w:gridSpan w:val="2"/>
            <w:vMerge w:val="restart"/>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2 02 40014  10 0000 150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b/>
                <w:bCs/>
                <w:color w:val="000000"/>
                <w:sz w:val="24"/>
                <w:szCs w:val="24"/>
              </w:rPr>
            </w:pPr>
            <w:r w:rsidRPr="00690E2A">
              <w:rPr>
                <w:b/>
                <w:bCs/>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всего:</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2009,4</w:t>
            </w:r>
          </w:p>
        </w:tc>
      </w:tr>
      <w:tr w:rsidR="00863F43" w:rsidRPr="00690E2A" w:rsidTr="002D57C7">
        <w:trPr>
          <w:trHeight w:val="315"/>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b/>
                <w:bCs/>
                <w:color w:val="000000"/>
                <w:sz w:val="24"/>
                <w:szCs w:val="24"/>
              </w:rPr>
            </w:pPr>
            <w:r w:rsidRPr="00690E2A">
              <w:rPr>
                <w:b/>
                <w:bCs/>
                <w:color w:val="000000"/>
                <w:sz w:val="24"/>
                <w:szCs w:val="24"/>
              </w:rPr>
              <w:t>в т.ч.</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 </w:t>
            </w:r>
          </w:p>
        </w:tc>
      </w:tr>
      <w:tr w:rsidR="00863F43" w:rsidRPr="00690E2A" w:rsidTr="002D57C7">
        <w:trPr>
          <w:trHeight w:val="630"/>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реализацию проектов развития общественной инфраструктуры, основанных на инициативах граждан (ремонт дороги село Зимино)</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1583,4</w:t>
            </w:r>
          </w:p>
        </w:tc>
      </w:tr>
      <w:tr w:rsidR="00863F43" w:rsidRPr="00690E2A" w:rsidTr="002D57C7">
        <w:trPr>
          <w:trHeight w:val="315"/>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xml:space="preserve">На дорожную </w:t>
            </w:r>
            <w:r w:rsidRPr="00690E2A">
              <w:rPr>
                <w:color w:val="000000"/>
                <w:sz w:val="24"/>
                <w:szCs w:val="24"/>
              </w:rPr>
              <w:lastRenderedPageBreak/>
              <w:t>деятельность</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lastRenderedPageBreak/>
              <w:t>147,7</w:t>
            </w:r>
          </w:p>
        </w:tc>
      </w:tr>
      <w:tr w:rsidR="00863F43" w:rsidRPr="00690E2A" w:rsidTr="002D57C7">
        <w:trPr>
          <w:trHeight w:val="300"/>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организацию ритуальных услуг и содержание мест захоронения</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20,7</w:t>
            </w:r>
          </w:p>
        </w:tc>
      </w:tr>
      <w:tr w:rsidR="00863F43" w:rsidRPr="00690E2A" w:rsidTr="002D57C7">
        <w:trPr>
          <w:trHeight w:val="300"/>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участие в предупреждении и ликвидации последствий чрезвычайных ситуаций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15,6</w:t>
            </w:r>
          </w:p>
        </w:tc>
      </w:tr>
      <w:tr w:rsidR="00863F43" w:rsidRPr="00690E2A" w:rsidTr="002D57C7">
        <w:trPr>
          <w:trHeight w:val="600"/>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Участие в организации деятельности по сбору и транспортированию твердых коммунальных отходов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145,1</w:t>
            </w:r>
          </w:p>
        </w:tc>
      </w:tr>
      <w:tr w:rsidR="00863F43" w:rsidRPr="00690E2A" w:rsidTr="002D57C7">
        <w:trPr>
          <w:trHeight w:val="345"/>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обеспечение безопасности людей на водных объектах</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1,7</w:t>
            </w:r>
          </w:p>
        </w:tc>
      </w:tr>
      <w:tr w:rsidR="00863F43" w:rsidRPr="00690E2A" w:rsidTr="002D57C7">
        <w:trPr>
          <w:trHeight w:val="345"/>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сохранение памятников в истории и культуры</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94,2</w:t>
            </w:r>
          </w:p>
        </w:tc>
      </w:tr>
      <w:tr w:rsidR="00863F43" w:rsidRPr="00690E2A" w:rsidTr="002D57C7">
        <w:trPr>
          <w:trHeight w:val="315"/>
        </w:trPr>
        <w:tc>
          <w:tcPr>
            <w:tcW w:w="760" w:type="dxa"/>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863F43" w:rsidRPr="00690E2A" w:rsidRDefault="00863F43" w:rsidP="002D57C7">
            <w:pPr>
              <w:rPr>
                <w:color w:val="000000"/>
                <w:sz w:val="24"/>
                <w:szCs w:val="24"/>
              </w:rPr>
            </w:pP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На утверждение генпланов и ПЗЗ</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r>
      <w:tr w:rsidR="00863F43" w:rsidRPr="00690E2A" w:rsidTr="002D57C7">
        <w:trPr>
          <w:trHeight w:val="420"/>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2 02 49999 10 0000 150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Прочие межбюджетные трансферты, передаваемые бюджетам сельских поселений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891</w:t>
            </w:r>
          </w:p>
        </w:tc>
      </w:tr>
      <w:tr w:rsidR="00863F43" w:rsidRPr="00690E2A" w:rsidTr="002D57C7">
        <w:trPr>
          <w:trHeight w:val="585"/>
        </w:trPr>
        <w:tc>
          <w:tcPr>
            <w:tcW w:w="760" w:type="dxa"/>
            <w:tcBorders>
              <w:top w:val="nil"/>
              <w:left w:val="single" w:sz="4" w:space="0" w:color="auto"/>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303</w:t>
            </w:r>
          </w:p>
        </w:tc>
        <w:tc>
          <w:tcPr>
            <w:tcW w:w="2780" w:type="dxa"/>
            <w:gridSpan w:val="2"/>
            <w:tcBorders>
              <w:top w:val="nil"/>
              <w:left w:val="nil"/>
              <w:bottom w:val="single" w:sz="4" w:space="0" w:color="auto"/>
              <w:right w:val="single" w:sz="4" w:space="0" w:color="auto"/>
            </w:tcBorders>
            <w:shd w:val="clear" w:color="auto" w:fill="auto"/>
            <w:hideMark/>
          </w:tcPr>
          <w:p w:rsidR="00863F43" w:rsidRPr="00690E2A" w:rsidRDefault="00863F43" w:rsidP="002D57C7">
            <w:pPr>
              <w:jc w:val="center"/>
              <w:rPr>
                <w:color w:val="000000"/>
                <w:sz w:val="24"/>
                <w:szCs w:val="24"/>
              </w:rPr>
            </w:pPr>
            <w:r w:rsidRPr="00690E2A">
              <w:rPr>
                <w:color w:val="000000"/>
                <w:sz w:val="24"/>
                <w:szCs w:val="24"/>
              </w:rPr>
              <w:t>2 07 05020 10 0000 150</w:t>
            </w:r>
          </w:p>
        </w:tc>
        <w:tc>
          <w:tcPr>
            <w:tcW w:w="2996"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50</w:t>
            </w:r>
          </w:p>
        </w:tc>
      </w:tr>
      <w:tr w:rsidR="00863F43" w:rsidRPr="00690E2A" w:rsidTr="002D57C7">
        <w:trPr>
          <w:trHeight w:val="33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b/>
                <w:bCs/>
                <w:color w:val="000000"/>
                <w:sz w:val="24"/>
                <w:szCs w:val="24"/>
              </w:rPr>
            </w:pPr>
            <w:proofErr w:type="gramStart"/>
            <w:r w:rsidRPr="00690E2A">
              <w:rPr>
                <w:b/>
                <w:bCs/>
                <w:color w:val="000000"/>
                <w:sz w:val="24"/>
                <w:szCs w:val="24"/>
              </w:rPr>
              <w:t>Безвозмездные</w:t>
            </w:r>
            <w:proofErr w:type="gramEnd"/>
            <w:r w:rsidRPr="00690E2A">
              <w:rPr>
                <w:b/>
                <w:bCs/>
                <w:color w:val="000000"/>
                <w:sz w:val="24"/>
                <w:szCs w:val="24"/>
              </w:rPr>
              <w:t xml:space="preserve"> всего</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3169,9</w:t>
            </w:r>
          </w:p>
        </w:tc>
      </w:tr>
      <w:tr w:rsidR="00863F43" w:rsidRPr="00690E2A" w:rsidTr="002D57C7">
        <w:trPr>
          <w:trHeight w:val="33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b/>
                <w:bCs/>
                <w:color w:val="000000"/>
                <w:sz w:val="24"/>
                <w:szCs w:val="24"/>
              </w:rPr>
            </w:pPr>
            <w:r w:rsidRPr="00690E2A">
              <w:rPr>
                <w:b/>
                <w:bCs/>
                <w:color w:val="000000"/>
                <w:sz w:val="24"/>
                <w:szCs w:val="24"/>
              </w:rPr>
              <w:t>Всего доходов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b/>
                <w:bCs/>
                <w:color w:val="000000"/>
                <w:sz w:val="24"/>
                <w:szCs w:val="24"/>
              </w:rPr>
            </w:pPr>
            <w:r w:rsidRPr="00690E2A">
              <w:rPr>
                <w:b/>
                <w:bCs/>
                <w:color w:val="000000"/>
                <w:sz w:val="24"/>
                <w:szCs w:val="24"/>
              </w:rPr>
              <w:t>4801,9</w:t>
            </w:r>
          </w:p>
        </w:tc>
      </w:tr>
      <w:tr w:rsidR="00863F43" w:rsidRPr="00690E2A" w:rsidTr="002D57C7">
        <w:trPr>
          <w:trHeight w:val="33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 т.ч. от других бюджетов</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3119,9</w:t>
            </w:r>
          </w:p>
        </w:tc>
      </w:tr>
    </w:tbl>
    <w:p w:rsidR="00863F43" w:rsidRPr="00690E2A" w:rsidRDefault="00863F43" w:rsidP="00863F43">
      <w:pPr>
        <w:rPr>
          <w:sz w:val="24"/>
          <w:szCs w:val="24"/>
        </w:rPr>
      </w:pPr>
    </w:p>
    <w:p w:rsidR="00863F43" w:rsidRPr="00690E2A" w:rsidRDefault="00863F43" w:rsidP="00863F43">
      <w:pPr>
        <w:pStyle w:val="a4"/>
        <w:spacing w:line="360" w:lineRule="auto"/>
        <w:jc w:val="center"/>
        <w:rPr>
          <w:rFonts w:ascii="Times New Roman" w:hAnsi="Times New Roman" w:cs="Times New Roman"/>
          <w:b/>
          <w:sz w:val="24"/>
          <w:szCs w:val="24"/>
        </w:rPr>
      </w:pPr>
      <w:r w:rsidRPr="00690E2A">
        <w:rPr>
          <w:rFonts w:ascii="Times New Roman" w:hAnsi="Times New Roman" w:cs="Times New Roman"/>
          <w:b/>
          <w:sz w:val="24"/>
          <w:szCs w:val="24"/>
        </w:rPr>
        <w:t>ПОЯСНИТЕЛЬНАЯ ЗАПИСКА</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ind w:firstLine="708"/>
        <w:jc w:val="both"/>
        <w:rPr>
          <w:rFonts w:ascii="Times New Roman" w:hAnsi="Times New Roman" w:cs="Times New Roman"/>
          <w:sz w:val="24"/>
          <w:szCs w:val="24"/>
        </w:rPr>
      </w:pPr>
      <w:r w:rsidRPr="00690E2A">
        <w:rPr>
          <w:rFonts w:ascii="Times New Roman" w:hAnsi="Times New Roman" w:cs="Times New Roman"/>
          <w:sz w:val="24"/>
          <w:szCs w:val="24"/>
        </w:rPr>
        <w:t>О внесении изменений и дополнений в решение Зиминского сельского Совета народных депутатов от 26.12.2024 № 67 «О бюджете Зиминского сельсовета Ребрихинского района Алтайского края на 2025 год и плановый период 2026 и 2027 годов».</w:t>
      </w:r>
    </w:p>
    <w:p w:rsidR="00863F43" w:rsidRPr="00690E2A" w:rsidRDefault="00863F43" w:rsidP="00863F43">
      <w:pPr>
        <w:pStyle w:val="a4"/>
        <w:jc w:val="center"/>
        <w:rPr>
          <w:rFonts w:ascii="Times New Roman" w:hAnsi="Times New Roman" w:cs="Times New Roman"/>
          <w:sz w:val="24"/>
          <w:szCs w:val="24"/>
        </w:rPr>
      </w:pP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ДОХОДЫ БЮДЖЕТА ПОСЕЛЕНИЯ</w:t>
      </w:r>
    </w:p>
    <w:p w:rsidR="00863F43" w:rsidRPr="00690E2A" w:rsidRDefault="00863F43" w:rsidP="00863F43">
      <w:pPr>
        <w:pStyle w:val="a4"/>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1843"/>
        <w:gridCol w:w="1701"/>
        <w:gridCol w:w="1843"/>
      </w:tblGrid>
      <w:tr w:rsidR="00863F43" w:rsidRPr="00690E2A" w:rsidTr="002D57C7">
        <w:trPr>
          <w:trHeight w:val="829"/>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 xml:space="preserve">Утверждено </w:t>
            </w:r>
          </w:p>
          <w:p w:rsidR="00863F43" w:rsidRPr="00690E2A" w:rsidRDefault="00863F43" w:rsidP="002D57C7">
            <w:pPr>
              <w:rPr>
                <w:sz w:val="24"/>
                <w:szCs w:val="24"/>
              </w:rPr>
            </w:pPr>
            <w:r w:rsidRPr="00690E2A">
              <w:rPr>
                <w:sz w:val="24"/>
                <w:szCs w:val="24"/>
              </w:rPr>
              <w:t>Решением от 26.12.2024 № 67</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 xml:space="preserve">Согласно представленному проекту </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Изменения к  первоначальному бюджету от 26.12.2024 №67</w:t>
            </w:r>
          </w:p>
        </w:tc>
      </w:tr>
      <w:tr w:rsidR="00863F43" w:rsidRPr="00690E2A" w:rsidTr="002D57C7">
        <w:trPr>
          <w:trHeight w:val="336"/>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6</w:t>
            </w:r>
          </w:p>
        </w:tc>
      </w:tr>
      <w:tr w:rsidR="00863F43" w:rsidRPr="00690E2A" w:rsidTr="002D57C7">
        <w:trPr>
          <w:trHeight w:val="583"/>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lastRenderedPageBreak/>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52,0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52,0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297"/>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Единый сельхозналог</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285,0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285,0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323"/>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Налог на имущество физлиц</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27,0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27,0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463"/>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Земельный налог с организаций</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127,0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127,0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463"/>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Земельный налог с физических лиц</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454,0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454,0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245"/>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b/>
                <w:sz w:val="24"/>
                <w:szCs w:val="24"/>
              </w:rPr>
            </w:pPr>
            <w:r w:rsidRPr="00690E2A">
              <w:rPr>
                <w:b/>
                <w:sz w:val="24"/>
                <w:szCs w:val="24"/>
              </w:rPr>
              <w:t>Всего налоговых доходов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945,0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945,0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0,0</w:t>
            </w:r>
          </w:p>
        </w:tc>
      </w:tr>
      <w:tr w:rsidR="00863F43" w:rsidRPr="00690E2A" w:rsidTr="002D57C7">
        <w:trPr>
          <w:trHeight w:val="475"/>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 xml:space="preserve">Доходы, поступающие в порядке возмещения расходов, понесенных в связи с эксплуатацией имущества, сельских поселений   </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673,0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673,0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643"/>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Прочие доходы от компенсации затрат бюджетов поселений</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13,0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13,0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499"/>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 xml:space="preserve">Административные штрафы, установленные законами субъектов Российской Федерации </w:t>
            </w:r>
            <w:proofErr w:type="gramStart"/>
            <w:r w:rsidRPr="00690E2A">
              <w:rPr>
                <w:sz w:val="24"/>
                <w:szCs w:val="24"/>
              </w:rPr>
              <w:t>об</w:t>
            </w:r>
            <w:proofErr w:type="gramEnd"/>
            <w:r w:rsidRPr="00690E2A">
              <w:rPr>
                <w:sz w:val="24"/>
                <w:szCs w:val="24"/>
              </w:rPr>
              <w:t xml:space="preserve"> административных правонарушений, за нарушение муниципальных правовых актов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ind w:firstLine="459"/>
              <w:rPr>
                <w:sz w:val="24"/>
                <w:szCs w:val="24"/>
              </w:rPr>
            </w:pPr>
            <w:r w:rsidRPr="00690E2A">
              <w:rPr>
                <w:sz w:val="24"/>
                <w:szCs w:val="24"/>
              </w:rPr>
              <w:t xml:space="preserve">   1,0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ind w:firstLine="317"/>
              <w:rPr>
                <w:sz w:val="24"/>
                <w:szCs w:val="24"/>
              </w:rPr>
            </w:pPr>
            <w:r w:rsidRPr="00690E2A">
              <w:rPr>
                <w:sz w:val="24"/>
                <w:szCs w:val="24"/>
              </w:rPr>
              <w:t xml:space="preserve">      1,0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356"/>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b/>
                <w:sz w:val="24"/>
                <w:szCs w:val="24"/>
              </w:rPr>
            </w:pPr>
            <w:r w:rsidRPr="00690E2A">
              <w:rPr>
                <w:b/>
                <w:sz w:val="24"/>
                <w:szCs w:val="24"/>
              </w:rPr>
              <w:t>Всего неналоговых доходов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687,0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687,0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0,0</w:t>
            </w:r>
          </w:p>
        </w:tc>
      </w:tr>
      <w:tr w:rsidR="00863F43" w:rsidRPr="00690E2A" w:rsidTr="002D57C7">
        <w:trPr>
          <w:trHeight w:val="275"/>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b/>
                <w:sz w:val="24"/>
                <w:szCs w:val="24"/>
              </w:rPr>
            </w:pPr>
            <w:r w:rsidRPr="00690E2A">
              <w:rPr>
                <w:b/>
                <w:sz w:val="24"/>
                <w:szCs w:val="24"/>
              </w:rPr>
              <w:t>Итого собственных доходов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1632,0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1632,0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0,0</w:t>
            </w:r>
          </w:p>
        </w:tc>
      </w:tr>
      <w:tr w:rsidR="00863F43" w:rsidRPr="00690E2A" w:rsidTr="002D57C7">
        <w:trPr>
          <w:trHeight w:val="241"/>
        </w:trPr>
        <w:tc>
          <w:tcPr>
            <w:tcW w:w="3964"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rPr>
                <w:sz w:val="24"/>
                <w:szCs w:val="24"/>
              </w:rPr>
            </w:pPr>
            <w:r w:rsidRPr="00690E2A">
              <w:rPr>
                <w:sz w:val="24"/>
                <w:szCs w:val="24"/>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61,0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59,1</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82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bCs/>
                <w:sz w:val="24"/>
                <w:szCs w:val="24"/>
                <w:lang w:eastAsia="en-US"/>
              </w:rPr>
            </w:pPr>
            <w:r w:rsidRPr="00690E2A">
              <w:rPr>
                <w:rFonts w:eastAsia="Arial Unicode MS"/>
                <w:bCs/>
                <w:sz w:val="24"/>
                <w:szCs w:val="24"/>
                <w:lang w:eastAsia="en-US"/>
              </w:rPr>
              <w:t>Субвенции бюджетам  на осуществление  первичного воинского учета органам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158,5</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130,6</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364"/>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bCs/>
                <w:sz w:val="24"/>
                <w:szCs w:val="24"/>
                <w:lang w:eastAsia="en-US"/>
              </w:rPr>
            </w:pPr>
            <w:r w:rsidRPr="00690E2A">
              <w:rPr>
                <w:rFonts w:eastAsia="Arial Unicode MS"/>
                <w:color w:val="000000"/>
                <w:sz w:val="24"/>
                <w:szCs w:val="24"/>
                <w:lang w:eastAsia="en-US"/>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351,0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2009,4</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p>
          <w:p w:rsidR="00863F43" w:rsidRPr="00690E2A" w:rsidRDefault="00863F43" w:rsidP="002D57C7">
            <w:pPr>
              <w:jc w:val="center"/>
              <w:rPr>
                <w:sz w:val="24"/>
                <w:szCs w:val="24"/>
              </w:rPr>
            </w:pPr>
            <w:r w:rsidRPr="00690E2A">
              <w:rPr>
                <w:sz w:val="24"/>
                <w:szCs w:val="24"/>
              </w:rPr>
              <w:t>+1658,4</w:t>
            </w:r>
          </w:p>
        </w:tc>
      </w:tr>
      <w:tr w:rsidR="00863F43" w:rsidRPr="00690E2A" w:rsidTr="002D57C7">
        <w:trPr>
          <w:trHeight w:val="26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color w:val="000000"/>
                <w:sz w:val="24"/>
                <w:szCs w:val="24"/>
                <w:lang w:eastAsia="en-US"/>
              </w:rPr>
            </w:pPr>
            <w:r w:rsidRPr="00690E2A">
              <w:rPr>
                <w:rFonts w:eastAsia="Arial Unicode MS"/>
                <w:color w:val="000000"/>
                <w:sz w:val="24"/>
                <w:szCs w:val="24"/>
                <w:lang w:eastAsia="en-US"/>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791,0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891,0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+100,0</w:t>
            </w:r>
          </w:p>
        </w:tc>
      </w:tr>
      <w:tr w:rsidR="00863F43" w:rsidRPr="00690E2A" w:rsidTr="002D57C7">
        <w:trPr>
          <w:trHeight w:val="26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color w:val="000000"/>
                <w:sz w:val="24"/>
                <w:szCs w:val="24"/>
                <w:lang w:eastAsia="en-US"/>
              </w:rPr>
            </w:pPr>
            <w:r w:rsidRPr="00690E2A">
              <w:rPr>
                <w:rFonts w:eastAsia="Arial Unicode MS"/>
                <w:color w:val="000000"/>
                <w:sz w:val="24"/>
                <w:szCs w:val="24"/>
                <w:lang w:eastAsia="en-US"/>
              </w:rPr>
              <w:t>Прочие безвозмездные поступления от негосударственных организаций в бюджеты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26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color w:val="000000"/>
                <w:sz w:val="24"/>
                <w:szCs w:val="24"/>
                <w:lang w:eastAsia="en-US"/>
              </w:rPr>
            </w:pPr>
            <w:r w:rsidRPr="00690E2A">
              <w:rPr>
                <w:rFonts w:eastAsia="Arial Unicode MS"/>
                <w:color w:val="000000"/>
                <w:sz w:val="24"/>
                <w:szCs w:val="24"/>
                <w:lang w:eastAsia="en-US"/>
              </w:rPr>
              <w:t>Поступления от денежных пожертвований, представляемых физическим лицам получателям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50,0</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50,0</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0,0</w:t>
            </w:r>
          </w:p>
        </w:tc>
      </w:tr>
      <w:tr w:rsidR="00863F43" w:rsidRPr="00690E2A" w:rsidTr="002D57C7">
        <w:trPr>
          <w:trHeight w:val="26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b/>
                <w:color w:val="000000"/>
                <w:sz w:val="24"/>
                <w:szCs w:val="24"/>
                <w:lang w:eastAsia="en-US"/>
              </w:rPr>
            </w:pPr>
            <w:r w:rsidRPr="00690E2A">
              <w:rPr>
                <w:rFonts w:eastAsia="Arial Unicode MS"/>
                <w:b/>
                <w:color w:val="000000"/>
                <w:sz w:val="24"/>
                <w:szCs w:val="24"/>
                <w:lang w:eastAsia="en-US"/>
              </w:rPr>
              <w:t xml:space="preserve">Итого безвозмездные </w:t>
            </w:r>
            <w:r w:rsidRPr="00690E2A">
              <w:rPr>
                <w:rFonts w:eastAsia="Arial Unicode MS"/>
                <w:b/>
                <w:color w:val="000000"/>
                <w:sz w:val="24"/>
                <w:szCs w:val="24"/>
                <w:lang w:eastAsia="en-US"/>
              </w:rPr>
              <w:lastRenderedPageBreak/>
              <w:t>поступления:</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lastRenderedPageBreak/>
              <w:t>1411,5</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3169,9</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b/>
                <w:sz w:val="24"/>
                <w:szCs w:val="24"/>
              </w:rPr>
            </w:pPr>
            <w:r w:rsidRPr="00690E2A">
              <w:rPr>
                <w:b/>
                <w:sz w:val="24"/>
                <w:szCs w:val="24"/>
              </w:rPr>
              <w:t>+1758,4</w:t>
            </w:r>
          </w:p>
        </w:tc>
      </w:tr>
      <w:tr w:rsidR="00863F43" w:rsidRPr="00690E2A" w:rsidTr="002D57C7">
        <w:trPr>
          <w:trHeight w:val="269"/>
        </w:trPr>
        <w:tc>
          <w:tcPr>
            <w:tcW w:w="3964" w:type="dxa"/>
            <w:tcBorders>
              <w:top w:val="single" w:sz="4" w:space="0" w:color="auto"/>
              <w:left w:val="single" w:sz="4" w:space="0" w:color="auto"/>
              <w:bottom w:val="single" w:sz="4" w:space="0" w:color="auto"/>
              <w:right w:val="single" w:sz="4" w:space="0" w:color="auto"/>
            </w:tcBorders>
            <w:vAlign w:val="center"/>
          </w:tcPr>
          <w:p w:rsidR="00863F43" w:rsidRPr="00690E2A" w:rsidRDefault="00863F43" w:rsidP="002D57C7">
            <w:pPr>
              <w:rPr>
                <w:rFonts w:eastAsia="Arial Unicode MS"/>
                <w:b/>
                <w:color w:val="000000"/>
                <w:sz w:val="24"/>
                <w:szCs w:val="24"/>
                <w:lang w:eastAsia="en-US"/>
              </w:rPr>
            </w:pPr>
            <w:r w:rsidRPr="00690E2A">
              <w:rPr>
                <w:rFonts w:eastAsia="Arial Unicode MS"/>
                <w:b/>
                <w:color w:val="000000"/>
                <w:sz w:val="24"/>
                <w:szCs w:val="24"/>
                <w:lang w:eastAsia="en-US"/>
              </w:rPr>
              <w:lastRenderedPageBreak/>
              <w:t>Всего доходов:</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ind w:hanging="108"/>
              <w:jc w:val="center"/>
              <w:rPr>
                <w:b/>
                <w:sz w:val="24"/>
                <w:szCs w:val="24"/>
              </w:rPr>
            </w:pPr>
            <w:r w:rsidRPr="00690E2A">
              <w:rPr>
                <w:b/>
                <w:sz w:val="24"/>
                <w:szCs w:val="24"/>
              </w:rPr>
              <w:t>3043,5</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ind w:firstLine="175"/>
              <w:jc w:val="center"/>
              <w:rPr>
                <w:b/>
                <w:sz w:val="24"/>
                <w:szCs w:val="24"/>
              </w:rPr>
            </w:pPr>
            <w:r w:rsidRPr="00690E2A">
              <w:rPr>
                <w:b/>
                <w:sz w:val="24"/>
                <w:szCs w:val="24"/>
              </w:rPr>
              <w:t>4801,9</w:t>
            </w:r>
          </w:p>
        </w:tc>
        <w:tc>
          <w:tcPr>
            <w:tcW w:w="1843"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tabs>
                <w:tab w:val="left" w:pos="601"/>
              </w:tabs>
              <w:jc w:val="center"/>
              <w:rPr>
                <w:b/>
                <w:sz w:val="24"/>
                <w:szCs w:val="24"/>
              </w:rPr>
            </w:pPr>
            <w:r w:rsidRPr="00690E2A">
              <w:rPr>
                <w:b/>
                <w:sz w:val="24"/>
                <w:szCs w:val="24"/>
              </w:rPr>
              <w:t>+1758,4</w:t>
            </w:r>
          </w:p>
        </w:tc>
      </w:tr>
    </w:tbl>
    <w:p w:rsidR="00863F43" w:rsidRPr="00690E2A" w:rsidRDefault="00863F43" w:rsidP="00863F43">
      <w:pPr>
        <w:pStyle w:val="a4"/>
        <w:ind w:firstLine="709"/>
        <w:jc w:val="both"/>
        <w:rPr>
          <w:rFonts w:ascii="Times New Roman" w:hAnsi="Times New Roman" w:cs="Times New Roman"/>
          <w:color w:val="000000"/>
          <w:sz w:val="24"/>
          <w:szCs w:val="24"/>
        </w:rPr>
      </w:pPr>
    </w:p>
    <w:p w:rsidR="00863F43" w:rsidRPr="00690E2A" w:rsidRDefault="00863F43" w:rsidP="00863F43">
      <w:pPr>
        <w:pStyle w:val="a4"/>
        <w:ind w:firstLine="709"/>
        <w:jc w:val="both"/>
        <w:rPr>
          <w:rFonts w:ascii="Times New Roman" w:hAnsi="Times New Roman" w:cs="Times New Roman"/>
          <w:color w:val="000000"/>
          <w:sz w:val="24"/>
          <w:szCs w:val="24"/>
        </w:rPr>
      </w:pPr>
      <w:r w:rsidRPr="00690E2A">
        <w:rPr>
          <w:rFonts w:ascii="Times New Roman" w:hAnsi="Times New Roman" w:cs="Times New Roman"/>
          <w:color w:val="000000"/>
          <w:sz w:val="24"/>
          <w:szCs w:val="24"/>
        </w:rPr>
        <w:t>При внесении изменений в бюджет муниципального образования Зиминский сельсовет Ребрихинского района Алтайского края запланировано увеличение расходов в сумме 1758,4 тыс. руб., по следующим направлениям:</w:t>
      </w:r>
    </w:p>
    <w:p w:rsidR="00863F43" w:rsidRPr="00690E2A" w:rsidRDefault="00863F43" w:rsidP="00863F43">
      <w:pPr>
        <w:ind w:firstLine="708"/>
        <w:rPr>
          <w:color w:val="000000"/>
          <w:sz w:val="24"/>
          <w:szCs w:val="24"/>
        </w:rPr>
      </w:pPr>
      <w:r w:rsidRPr="00690E2A">
        <w:rPr>
          <w:color w:val="000000"/>
          <w:sz w:val="24"/>
          <w:szCs w:val="24"/>
        </w:rPr>
        <w:t>Межбюджетные трансферты увеличились на 1658,4 тыс</w:t>
      </w:r>
      <w:proofErr w:type="gramStart"/>
      <w:r w:rsidRPr="00690E2A">
        <w:rPr>
          <w:color w:val="000000"/>
          <w:sz w:val="24"/>
          <w:szCs w:val="24"/>
        </w:rPr>
        <w:t>.р</w:t>
      </w:r>
      <w:proofErr w:type="gramEnd"/>
      <w:r w:rsidRPr="00690E2A">
        <w:rPr>
          <w:color w:val="000000"/>
          <w:sz w:val="24"/>
          <w:szCs w:val="24"/>
        </w:rPr>
        <w:t>уб. – на сохранение памятников в истории и культуры – 75 тыс.руб.; на реализацию проектов развития общественной инфраструктуры, основанных на инициативах граждан (ремонт дороги село Зимино) – 1583,4 тыс.руб.</w:t>
      </w:r>
    </w:p>
    <w:p w:rsidR="00863F43" w:rsidRPr="00690E2A" w:rsidRDefault="00863F43" w:rsidP="00863F43">
      <w:pPr>
        <w:pStyle w:val="a4"/>
        <w:ind w:firstLine="709"/>
        <w:jc w:val="both"/>
        <w:rPr>
          <w:rFonts w:ascii="Times New Roman" w:hAnsi="Times New Roman" w:cs="Times New Roman"/>
          <w:color w:val="000000"/>
          <w:sz w:val="24"/>
          <w:szCs w:val="24"/>
        </w:rPr>
      </w:pPr>
      <w:r w:rsidRPr="00690E2A">
        <w:rPr>
          <w:rFonts w:ascii="Times New Roman" w:hAnsi="Times New Roman" w:cs="Times New Roman"/>
          <w:color w:val="000000"/>
          <w:sz w:val="24"/>
          <w:szCs w:val="24"/>
        </w:rPr>
        <w:t>Прочие межбюджетные трансферты увеличились на 100,0 тыс</w:t>
      </w:r>
      <w:proofErr w:type="gramStart"/>
      <w:r w:rsidRPr="00690E2A">
        <w:rPr>
          <w:rFonts w:ascii="Times New Roman" w:hAnsi="Times New Roman" w:cs="Times New Roman"/>
          <w:color w:val="000000"/>
          <w:sz w:val="24"/>
          <w:szCs w:val="24"/>
        </w:rPr>
        <w:t>.р</w:t>
      </w:r>
      <w:proofErr w:type="gramEnd"/>
      <w:r w:rsidRPr="00690E2A">
        <w:rPr>
          <w:rFonts w:ascii="Times New Roman" w:hAnsi="Times New Roman" w:cs="Times New Roman"/>
          <w:color w:val="000000"/>
          <w:sz w:val="24"/>
          <w:szCs w:val="24"/>
        </w:rPr>
        <w:t>уб. – на заработную плату.</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соответствии с изменениями доходы в бюджет поселения на 2025 г составляют 4801,9 тыс. руб. в том числе безвозмездные поступления 3169,9 тыс. руб. </w:t>
      </w: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ОСНОВНЫЕ ПОДХОДЫ К ФОРМИРОВАНИЮ РАСХОДОВ БЮДЖЕТА ПОСЕЛЕНИЯ</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ind w:firstLine="708"/>
        <w:jc w:val="both"/>
        <w:rPr>
          <w:rFonts w:ascii="Times New Roman" w:hAnsi="Times New Roman" w:cs="Times New Roman"/>
          <w:color w:val="000000" w:themeColor="text1"/>
          <w:sz w:val="24"/>
          <w:szCs w:val="24"/>
        </w:rPr>
      </w:pPr>
      <w:r w:rsidRPr="00690E2A">
        <w:rPr>
          <w:rFonts w:ascii="Times New Roman" w:hAnsi="Times New Roman" w:cs="Times New Roman"/>
          <w:color w:val="000000" w:themeColor="text1"/>
          <w:sz w:val="24"/>
          <w:szCs w:val="24"/>
        </w:rPr>
        <w:t>Расходы на 2025 год и плановый период 2026 и 2027 годов представлены по разделам, подразделам, целевым статьям и видам расходов бюджетной классификации расходов бюджетов с учетом изменения классификации расходов бюджетов.</w:t>
      </w:r>
    </w:p>
    <w:p w:rsidR="00863F43" w:rsidRPr="00690E2A" w:rsidRDefault="00863F43" w:rsidP="00863F43">
      <w:pPr>
        <w:pStyle w:val="a4"/>
        <w:ind w:firstLine="708"/>
        <w:jc w:val="both"/>
        <w:rPr>
          <w:rFonts w:ascii="Times New Roman" w:hAnsi="Times New Roman" w:cs="Times New Roman"/>
          <w:color w:val="000000" w:themeColor="text1"/>
          <w:sz w:val="24"/>
          <w:szCs w:val="24"/>
        </w:rPr>
      </w:pPr>
    </w:p>
    <w:tbl>
      <w:tblPr>
        <w:tblW w:w="9238" w:type="dxa"/>
        <w:tblInd w:w="113" w:type="dxa"/>
        <w:tblLayout w:type="fixed"/>
        <w:tblLook w:val="04A0"/>
      </w:tblPr>
      <w:tblGrid>
        <w:gridCol w:w="4277"/>
        <w:gridCol w:w="1559"/>
        <w:gridCol w:w="1701"/>
        <w:gridCol w:w="1701"/>
      </w:tblGrid>
      <w:tr w:rsidR="00863F43" w:rsidRPr="00690E2A" w:rsidTr="002D57C7">
        <w:trPr>
          <w:trHeight w:val="630"/>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right="-108"/>
              <w:contextualSpacing/>
              <w:jc w:val="center"/>
              <w:rPr>
                <w:sz w:val="24"/>
                <w:szCs w:val="24"/>
              </w:rPr>
            </w:pPr>
            <w:r w:rsidRPr="00690E2A">
              <w:rPr>
                <w:sz w:val="24"/>
                <w:szCs w:val="24"/>
              </w:rPr>
              <w:t>Наименование</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863F43" w:rsidRPr="00690E2A" w:rsidRDefault="00863F43" w:rsidP="002D57C7">
            <w:pPr>
              <w:shd w:val="clear" w:color="auto" w:fill="FFFFFF"/>
              <w:ind w:left="-113"/>
              <w:contextualSpacing/>
              <w:jc w:val="center"/>
              <w:rPr>
                <w:sz w:val="24"/>
                <w:szCs w:val="24"/>
              </w:rPr>
            </w:pPr>
            <w:r w:rsidRPr="00690E2A">
              <w:rPr>
                <w:sz w:val="24"/>
                <w:szCs w:val="24"/>
              </w:rPr>
              <w:t>Утверждено</w:t>
            </w:r>
          </w:p>
          <w:p w:rsidR="00863F43" w:rsidRPr="00690E2A" w:rsidRDefault="00863F43" w:rsidP="002D57C7">
            <w:pPr>
              <w:shd w:val="clear" w:color="auto" w:fill="FFFFFF"/>
              <w:ind w:left="-113"/>
              <w:contextualSpacing/>
              <w:jc w:val="center"/>
              <w:rPr>
                <w:sz w:val="24"/>
                <w:szCs w:val="24"/>
              </w:rPr>
            </w:pPr>
            <w:r w:rsidRPr="00690E2A">
              <w:rPr>
                <w:sz w:val="24"/>
                <w:szCs w:val="24"/>
              </w:rPr>
              <w:t>Решением от 26.12.2024 №67</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Согласно представленному проекту</w:t>
            </w:r>
          </w:p>
        </w:tc>
        <w:tc>
          <w:tcPr>
            <w:tcW w:w="1701" w:type="dxa"/>
            <w:tcBorders>
              <w:top w:val="single" w:sz="4" w:space="0" w:color="auto"/>
              <w:left w:val="single" w:sz="4" w:space="0" w:color="auto"/>
              <w:bottom w:val="single" w:sz="4" w:space="0" w:color="auto"/>
              <w:right w:val="single" w:sz="4" w:space="0" w:color="auto"/>
            </w:tcBorders>
          </w:tcPr>
          <w:p w:rsidR="00863F43" w:rsidRPr="00690E2A" w:rsidRDefault="00863F43" w:rsidP="002D57C7">
            <w:pPr>
              <w:jc w:val="center"/>
              <w:rPr>
                <w:sz w:val="24"/>
                <w:szCs w:val="24"/>
              </w:rPr>
            </w:pPr>
            <w:r w:rsidRPr="00690E2A">
              <w:rPr>
                <w:sz w:val="24"/>
                <w:szCs w:val="24"/>
              </w:rPr>
              <w:t>Изменения к  первоначальному бюджету от 26.12.2024 №67</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jc w:val="center"/>
              <w:rPr>
                <w:sz w:val="24"/>
                <w:szCs w:val="24"/>
              </w:rPr>
            </w:pPr>
            <w:r w:rsidRPr="00690E2A">
              <w:rPr>
                <w:sz w:val="24"/>
                <w:szCs w:val="24"/>
              </w:rPr>
              <w:t>1</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863F43" w:rsidRPr="00690E2A" w:rsidRDefault="00863F43" w:rsidP="002D57C7">
            <w:pPr>
              <w:shd w:val="clear" w:color="auto" w:fill="FFFFFF"/>
              <w:ind w:left="-113"/>
              <w:contextualSpacing/>
              <w:jc w:val="center"/>
              <w:rPr>
                <w:sz w:val="24"/>
                <w:szCs w:val="24"/>
              </w:rPr>
            </w:pPr>
            <w:r w:rsidRPr="00690E2A">
              <w:rPr>
                <w:sz w:val="24"/>
                <w:szCs w:val="24"/>
              </w:rPr>
              <w:t>2</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4</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6</w:t>
            </w:r>
          </w:p>
        </w:tc>
      </w:tr>
      <w:tr w:rsidR="00863F43" w:rsidRPr="00690E2A" w:rsidTr="002D57C7">
        <w:trPr>
          <w:trHeight w:val="258"/>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contextualSpacing/>
              <w:rPr>
                <w:b/>
                <w:sz w:val="24"/>
                <w:szCs w:val="24"/>
              </w:rPr>
            </w:pPr>
            <w:r w:rsidRPr="00690E2A">
              <w:rPr>
                <w:sz w:val="24"/>
                <w:szCs w:val="24"/>
              </w:rPr>
              <w:t xml:space="preserve"> </w:t>
            </w:r>
            <w:r w:rsidRPr="00690E2A">
              <w:rPr>
                <w:b/>
                <w:sz w:val="24"/>
                <w:szCs w:val="24"/>
              </w:rPr>
              <w:t>Общегосударсвенные вопросы</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2343,0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2343,0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828"/>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contextualSpacing/>
              <w:rPr>
                <w:sz w:val="24"/>
                <w:szCs w:val="24"/>
              </w:rPr>
            </w:pPr>
            <w:r w:rsidRPr="00690E2A">
              <w:rPr>
                <w:sz w:val="24"/>
                <w:szCs w:val="24"/>
              </w:rPr>
              <w:t xml:space="preserve"> Функционирование высшего должностного лица муниципального образования</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482,4</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250,2</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-232,2</w:t>
            </w:r>
          </w:p>
        </w:tc>
      </w:tr>
      <w:tr w:rsidR="00863F43" w:rsidRPr="00690E2A" w:rsidTr="002D57C7">
        <w:trPr>
          <w:trHeight w:val="1408"/>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sz w:val="24"/>
                <w:szCs w:val="24"/>
              </w:rPr>
            </w:pPr>
            <w:r w:rsidRPr="00690E2A">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609,0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935,4</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+326,4</w:t>
            </w:r>
          </w:p>
        </w:tc>
      </w:tr>
      <w:tr w:rsidR="00863F43" w:rsidRPr="00690E2A" w:rsidTr="002D57C7">
        <w:trPr>
          <w:trHeight w:val="281"/>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sz w:val="24"/>
                <w:szCs w:val="24"/>
              </w:rPr>
            </w:pPr>
            <w:r w:rsidRPr="00690E2A">
              <w:rPr>
                <w:sz w:val="24"/>
                <w:szCs w:val="24"/>
              </w:rPr>
              <w:t>Резервные фонды</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4,0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4,0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w:t>
            </w:r>
          </w:p>
        </w:tc>
      </w:tr>
      <w:tr w:rsidR="00863F43" w:rsidRPr="00690E2A" w:rsidTr="002D57C7">
        <w:trPr>
          <w:trHeight w:val="398"/>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sz w:val="24"/>
                <w:szCs w:val="24"/>
              </w:rPr>
            </w:pPr>
            <w:r w:rsidRPr="00690E2A">
              <w:rPr>
                <w:sz w:val="24"/>
                <w:szCs w:val="24"/>
              </w:rPr>
              <w:t xml:space="preserve"> Другие общегосударственные вопросы</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1247,6</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1153,4</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-94,2</w:t>
            </w:r>
          </w:p>
        </w:tc>
      </w:tr>
      <w:tr w:rsidR="00863F43" w:rsidRPr="00690E2A" w:rsidTr="002D57C7">
        <w:trPr>
          <w:trHeight w:val="417"/>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b/>
                <w:sz w:val="24"/>
                <w:szCs w:val="24"/>
              </w:rPr>
            </w:pPr>
            <w:r w:rsidRPr="00690E2A">
              <w:rPr>
                <w:b/>
                <w:sz w:val="24"/>
                <w:szCs w:val="24"/>
              </w:rPr>
              <w:t>Национальная оборона</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158,5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158,5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586"/>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sz w:val="24"/>
                <w:szCs w:val="24"/>
              </w:rPr>
            </w:pPr>
            <w:r w:rsidRPr="00690E2A">
              <w:rPr>
                <w:sz w:val="24"/>
                <w:szCs w:val="24"/>
              </w:rPr>
              <w:t>Мобилизационная и вневойсковая подготовка</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158,5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158,5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720"/>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b/>
                <w:sz w:val="24"/>
                <w:szCs w:val="24"/>
              </w:rPr>
            </w:pPr>
            <w:r w:rsidRPr="00690E2A">
              <w:rPr>
                <w:sz w:val="24"/>
                <w:szCs w:val="24"/>
              </w:rPr>
              <w:t xml:space="preserve"> </w:t>
            </w:r>
            <w:r w:rsidRPr="00690E2A">
              <w:rPr>
                <w:b/>
                <w:sz w:val="24"/>
                <w:szCs w:val="24"/>
              </w:rPr>
              <w:t xml:space="preserve">Национальная безопасность и </w:t>
            </w:r>
            <w:proofErr w:type="gramStart"/>
            <w:r w:rsidRPr="00690E2A">
              <w:rPr>
                <w:b/>
                <w:sz w:val="24"/>
                <w:szCs w:val="24"/>
              </w:rPr>
              <w:t>правоохраните-льная</w:t>
            </w:r>
            <w:proofErr w:type="gramEnd"/>
            <w:r w:rsidRPr="00690E2A">
              <w:rPr>
                <w:b/>
                <w:sz w:val="24"/>
                <w:szCs w:val="24"/>
              </w:rPr>
              <w:t xml:space="preserve"> деятельность</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17,3</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17,3</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1050"/>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sz w:val="24"/>
                <w:szCs w:val="24"/>
              </w:rPr>
            </w:pPr>
            <w:r w:rsidRPr="00690E2A">
              <w:rPr>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17,3</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17,3</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b/>
                <w:sz w:val="24"/>
                <w:szCs w:val="24"/>
              </w:rPr>
            </w:pPr>
            <w:r w:rsidRPr="00690E2A">
              <w:rPr>
                <w:sz w:val="24"/>
                <w:szCs w:val="24"/>
              </w:rPr>
              <w:t xml:space="preserve"> </w:t>
            </w:r>
            <w:r w:rsidRPr="00690E2A">
              <w:rPr>
                <w:b/>
                <w:sz w:val="24"/>
                <w:szCs w:val="24"/>
              </w:rPr>
              <w:t>Национальная экономика</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147,7</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1731,1</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+1583,4</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sz w:val="24"/>
                <w:szCs w:val="24"/>
              </w:rPr>
            </w:pPr>
            <w:r w:rsidRPr="00690E2A">
              <w:rPr>
                <w:sz w:val="24"/>
                <w:szCs w:val="24"/>
              </w:rPr>
              <w:lastRenderedPageBreak/>
              <w:t xml:space="preserve"> Дорожное хозяйство (дорожные фонды)</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147,7</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1731,1</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+1583,4</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b/>
                <w:sz w:val="24"/>
                <w:szCs w:val="24"/>
              </w:rPr>
            </w:pPr>
            <w:r w:rsidRPr="00690E2A">
              <w:rPr>
                <w:sz w:val="24"/>
                <w:szCs w:val="24"/>
              </w:rPr>
              <w:t xml:space="preserve"> </w:t>
            </w:r>
            <w:r w:rsidRPr="00690E2A">
              <w:rPr>
                <w:b/>
                <w:sz w:val="24"/>
                <w:szCs w:val="24"/>
              </w:rPr>
              <w:t>Жилищно-коммунальное хозяйство</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217,8</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236,5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+18,7</w:t>
            </w:r>
          </w:p>
        </w:tc>
      </w:tr>
      <w:tr w:rsidR="00863F43" w:rsidRPr="00690E2A" w:rsidTr="002D57C7">
        <w:trPr>
          <w:trHeight w:val="28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firstLine="113"/>
              <w:contextualSpacing/>
              <w:rPr>
                <w:sz w:val="24"/>
                <w:szCs w:val="24"/>
              </w:rPr>
            </w:pPr>
            <w:r w:rsidRPr="00690E2A">
              <w:rPr>
                <w:sz w:val="24"/>
                <w:szCs w:val="24"/>
              </w:rPr>
              <w:t>Благоустройство</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217,8</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236,5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+18,7</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b/>
                <w:sz w:val="24"/>
                <w:szCs w:val="24"/>
              </w:rPr>
            </w:pPr>
            <w:r w:rsidRPr="00690E2A">
              <w:rPr>
                <w:sz w:val="24"/>
                <w:szCs w:val="24"/>
              </w:rPr>
              <w:t xml:space="preserve"> </w:t>
            </w:r>
            <w:r w:rsidRPr="00690E2A">
              <w:rPr>
                <w:b/>
                <w:sz w:val="24"/>
                <w:szCs w:val="24"/>
              </w:rPr>
              <w:t>Культура, кинематография</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99,2</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255,5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+156,3</w:t>
            </w: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sz w:val="24"/>
                <w:szCs w:val="24"/>
              </w:rPr>
            </w:pPr>
            <w:r w:rsidRPr="00690E2A">
              <w:rPr>
                <w:sz w:val="24"/>
                <w:szCs w:val="24"/>
              </w:rPr>
              <w:t xml:space="preserve"> Культура</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80,0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80,0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631"/>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sz w:val="24"/>
                <w:szCs w:val="24"/>
              </w:rPr>
            </w:pPr>
            <w:r w:rsidRPr="00690E2A">
              <w:rPr>
                <w:sz w:val="24"/>
                <w:szCs w:val="24"/>
              </w:rPr>
              <w:t xml:space="preserve"> Другие вопросы в области культуры, кинематографии</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19,2</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175,5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+156,3</w:t>
            </w:r>
          </w:p>
        </w:tc>
      </w:tr>
      <w:tr w:rsidR="00863F43" w:rsidRPr="00690E2A" w:rsidTr="002D57C7">
        <w:trPr>
          <w:trHeight w:val="303"/>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b/>
                <w:sz w:val="24"/>
                <w:szCs w:val="24"/>
              </w:rPr>
            </w:pPr>
            <w:r w:rsidRPr="00690E2A">
              <w:rPr>
                <w:b/>
                <w:sz w:val="24"/>
                <w:szCs w:val="24"/>
              </w:rPr>
              <w:t>Социальная политика</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60,0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60,0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tc>
      </w:tr>
      <w:tr w:rsidR="00863F43" w:rsidRPr="00690E2A" w:rsidTr="002D57C7">
        <w:trPr>
          <w:trHeight w:val="266"/>
        </w:trPr>
        <w:tc>
          <w:tcPr>
            <w:tcW w:w="4277" w:type="dxa"/>
            <w:tcBorders>
              <w:top w:val="single" w:sz="4" w:space="0" w:color="000000"/>
              <w:left w:val="single" w:sz="4" w:space="0" w:color="000000"/>
              <w:bottom w:val="single" w:sz="4" w:space="0" w:color="000000"/>
              <w:right w:val="single" w:sz="4" w:space="0" w:color="auto"/>
            </w:tcBorders>
            <w:shd w:val="clear" w:color="auto" w:fill="auto"/>
          </w:tcPr>
          <w:p w:rsidR="00863F43" w:rsidRPr="00690E2A" w:rsidRDefault="00863F43" w:rsidP="002D57C7">
            <w:pPr>
              <w:shd w:val="clear" w:color="auto" w:fill="FFFFFF"/>
              <w:ind w:left="-113"/>
              <w:contextualSpacing/>
              <w:rPr>
                <w:sz w:val="24"/>
                <w:szCs w:val="24"/>
              </w:rPr>
            </w:pPr>
            <w:r w:rsidRPr="00690E2A">
              <w:rPr>
                <w:sz w:val="24"/>
                <w:szCs w:val="24"/>
              </w:rPr>
              <w:t>Пенсионное обеспечение</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sz w:val="24"/>
                <w:szCs w:val="24"/>
              </w:rPr>
            </w:pPr>
            <w:r w:rsidRPr="00690E2A">
              <w:rPr>
                <w:sz w:val="24"/>
                <w:szCs w:val="24"/>
              </w:rPr>
              <w:t>60,0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60,0</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sz w:val="24"/>
                <w:szCs w:val="24"/>
              </w:rPr>
            </w:pPr>
            <w:r w:rsidRPr="00690E2A">
              <w:rPr>
                <w:sz w:val="24"/>
                <w:szCs w:val="24"/>
              </w:rPr>
              <w:t>0,0</w:t>
            </w:r>
          </w:p>
          <w:p w:rsidR="00863F43" w:rsidRPr="00690E2A" w:rsidRDefault="00863F43" w:rsidP="002D57C7">
            <w:pPr>
              <w:shd w:val="clear" w:color="auto" w:fill="FFFFFF"/>
              <w:ind w:left="-113"/>
              <w:contextualSpacing/>
              <w:jc w:val="center"/>
              <w:rPr>
                <w:sz w:val="24"/>
                <w:szCs w:val="24"/>
              </w:rPr>
            </w:pPr>
          </w:p>
        </w:tc>
      </w:tr>
      <w:tr w:rsidR="00863F43" w:rsidRPr="00690E2A" w:rsidTr="002D57C7">
        <w:trPr>
          <w:trHeight w:val="375"/>
        </w:trPr>
        <w:tc>
          <w:tcPr>
            <w:tcW w:w="4277" w:type="dxa"/>
            <w:tcBorders>
              <w:top w:val="single" w:sz="4" w:space="0" w:color="000000"/>
              <w:left w:val="single" w:sz="4" w:space="0" w:color="000000"/>
              <w:bottom w:val="single" w:sz="4" w:space="0" w:color="000000"/>
              <w:right w:val="single" w:sz="4" w:space="0" w:color="auto"/>
            </w:tcBorders>
            <w:shd w:val="clear" w:color="auto" w:fill="auto"/>
            <w:hideMark/>
          </w:tcPr>
          <w:p w:rsidR="00863F43" w:rsidRPr="00690E2A" w:rsidRDefault="00863F43" w:rsidP="002D57C7">
            <w:pPr>
              <w:shd w:val="clear" w:color="auto" w:fill="FFFFFF"/>
              <w:ind w:left="-113"/>
              <w:contextualSpacing/>
              <w:rPr>
                <w:b/>
                <w:sz w:val="24"/>
                <w:szCs w:val="24"/>
              </w:rPr>
            </w:pPr>
            <w:r w:rsidRPr="00690E2A">
              <w:rPr>
                <w:b/>
                <w:sz w:val="24"/>
                <w:szCs w:val="24"/>
              </w:rPr>
              <w:t xml:space="preserve"> Итого</w:t>
            </w:r>
          </w:p>
        </w:tc>
        <w:tc>
          <w:tcPr>
            <w:tcW w:w="1559" w:type="dxa"/>
            <w:tcBorders>
              <w:top w:val="nil"/>
              <w:left w:val="single" w:sz="4" w:space="0" w:color="auto"/>
              <w:bottom w:val="single" w:sz="4" w:space="0" w:color="000000"/>
              <w:right w:val="single" w:sz="4" w:space="0" w:color="000000"/>
            </w:tcBorders>
            <w:shd w:val="clear" w:color="auto" w:fill="auto"/>
            <w:noWrap/>
          </w:tcPr>
          <w:p w:rsidR="00863F43" w:rsidRPr="00690E2A" w:rsidRDefault="00863F43" w:rsidP="002D57C7">
            <w:pPr>
              <w:shd w:val="clear" w:color="auto" w:fill="FFFFFF"/>
              <w:ind w:left="-113"/>
              <w:contextualSpacing/>
              <w:jc w:val="center"/>
              <w:rPr>
                <w:b/>
                <w:sz w:val="24"/>
                <w:szCs w:val="24"/>
              </w:rPr>
            </w:pPr>
            <w:r w:rsidRPr="00690E2A">
              <w:rPr>
                <w:b/>
                <w:sz w:val="24"/>
                <w:szCs w:val="24"/>
              </w:rPr>
              <w:t>3043,5</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b/>
                <w:sz w:val="24"/>
                <w:szCs w:val="24"/>
              </w:rPr>
            </w:pPr>
            <w:r w:rsidRPr="00690E2A">
              <w:rPr>
                <w:b/>
                <w:sz w:val="24"/>
                <w:szCs w:val="24"/>
              </w:rPr>
              <w:t>4801,9</w:t>
            </w:r>
          </w:p>
        </w:tc>
        <w:tc>
          <w:tcPr>
            <w:tcW w:w="1701" w:type="dxa"/>
            <w:tcBorders>
              <w:top w:val="nil"/>
              <w:left w:val="nil"/>
              <w:bottom w:val="single" w:sz="4" w:space="0" w:color="000000"/>
              <w:right w:val="single" w:sz="4" w:space="0" w:color="000000"/>
            </w:tcBorders>
          </w:tcPr>
          <w:p w:rsidR="00863F43" w:rsidRPr="00690E2A" w:rsidRDefault="00863F43" w:rsidP="002D57C7">
            <w:pPr>
              <w:shd w:val="clear" w:color="auto" w:fill="FFFFFF"/>
              <w:ind w:left="-113"/>
              <w:contextualSpacing/>
              <w:jc w:val="center"/>
              <w:rPr>
                <w:b/>
                <w:sz w:val="24"/>
                <w:szCs w:val="24"/>
              </w:rPr>
            </w:pPr>
            <w:r w:rsidRPr="00690E2A">
              <w:rPr>
                <w:b/>
                <w:sz w:val="24"/>
                <w:szCs w:val="24"/>
              </w:rPr>
              <w:t>+1758,4</w:t>
            </w:r>
          </w:p>
        </w:tc>
      </w:tr>
    </w:tbl>
    <w:p w:rsidR="00863F43" w:rsidRPr="00690E2A" w:rsidRDefault="00863F43" w:rsidP="00863F43">
      <w:pPr>
        <w:pStyle w:val="a4"/>
        <w:jc w:val="center"/>
        <w:rPr>
          <w:rFonts w:ascii="Times New Roman" w:hAnsi="Times New Roman" w:cs="Times New Roman"/>
          <w:sz w:val="24"/>
          <w:szCs w:val="24"/>
        </w:rPr>
      </w:pPr>
    </w:p>
    <w:p w:rsidR="00863F43" w:rsidRPr="00690E2A" w:rsidRDefault="00863F43" w:rsidP="00863F43">
      <w:pPr>
        <w:ind w:firstLine="709"/>
        <w:rPr>
          <w:sz w:val="24"/>
          <w:szCs w:val="24"/>
        </w:rPr>
      </w:pPr>
      <w:r w:rsidRPr="00690E2A">
        <w:rPr>
          <w:sz w:val="24"/>
          <w:szCs w:val="24"/>
        </w:rPr>
        <w:t>При внесении изменений в решение Зиминского сельского Совета народных депутатов Зиминского сельсовета Ребрихинского района Алтайского края от 26.12.2024 №67 «О бюджете Зиминского сельсовета Ребрихинского района Алтайского края на 2025 год и на плановый период 2026 и 2027 годов» запланировано увеличение расходов на 1739,7 тыс. рублей.</w:t>
      </w:r>
    </w:p>
    <w:p w:rsidR="00863F43" w:rsidRPr="00690E2A" w:rsidRDefault="00863F43" w:rsidP="00863F43">
      <w:pPr>
        <w:ind w:firstLine="709"/>
        <w:rPr>
          <w:color w:val="000000"/>
          <w:sz w:val="24"/>
          <w:szCs w:val="24"/>
        </w:rPr>
      </w:pPr>
      <w:r w:rsidRPr="00690E2A">
        <w:rPr>
          <w:sz w:val="24"/>
          <w:szCs w:val="24"/>
        </w:rPr>
        <w:t>По разделу 0400 «Национальная экономика» расходы увеличиваются на 1583,4тыс. рублей (</w:t>
      </w:r>
      <w:r w:rsidRPr="00690E2A">
        <w:rPr>
          <w:color w:val="000000"/>
          <w:sz w:val="24"/>
          <w:szCs w:val="24"/>
        </w:rPr>
        <w:t>на реализацию проектов развития общественной инфраструктуры, основанных на инициативах граждан ремонт дороги село Зимино)</w:t>
      </w:r>
    </w:p>
    <w:p w:rsidR="00863F43" w:rsidRPr="00690E2A" w:rsidRDefault="00863F43" w:rsidP="00863F43">
      <w:pPr>
        <w:ind w:firstLine="709"/>
        <w:rPr>
          <w:sz w:val="24"/>
          <w:szCs w:val="24"/>
        </w:rPr>
      </w:pPr>
      <w:r w:rsidRPr="00690E2A">
        <w:rPr>
          <w:color w:val="000000"/>
          <w:sz w:val="24"/>
          <w:szCs w:val="24"/>
        </w:rPr>
        <w:t>По разделу 0503 «Благоустройство» расходы увеличились на 18,7 тыс</w:t>
      </w:r>
      <w:proofErr w:type="gramStart"/>
      <w:r w:rsidRPr="00690E2A">
        <w:rPr>
          <w:color w:val="000000"/>
          <w:sz w:val="24"/>
          <w:szCs w:val="24"/>
        </w:rPr>
        <w:t>.р</w:t>
      </w:r>
      <w:proofErr w:type="gramEnd"/>
      <w:r w:rsidRPr="00690E2A">
        <w:rPr>
          <w:color w:val="000000"/>
          <w:sz w:val="24"/>
          <w:szCs w:val="24"/>
        </w:rPr>
        <w:t>ублей, на благоустройство территории.</w:t>
      </w:r>
    </w:p>
    <w:p w:rsidR="00863F43" w:rsidRPr="00690E2A" w:rsidRDefault="00863F43" w:rsidP="00863F43">
      <w:pPr>
        <w:ind w:firstLine="709"/>
        <w:rPr>
          <w:sz w:val="24"/>
          <w:szCs w:val="24"/>
        </w:rPr>
      </w:pPr>
      <w:r w:rsidRPr="00690E2A">
        <w:rPr>
          <w:sz w:val="24"/>
          <w:szCs w:val="24"/>
        </w:rPr>
        <w:t xml:space="preserve"> По разделу 0800 «Культура, кинематография» расходы увеличились на 156,3 тыс. рублей, </w:t>
      </w:r>
      <w:r w:rsidRPr="00690E2A">
        <w:rPr>
          <w:color w:val="000000"/>
          <w:sz w:val="24"/>
          <w:szCs w:val="24"/>
        </w:rPr>
        <w:t>на сохранение памятников в истории и культуры</w:t>
      </w:r>
    </w:p>
    <w:p w:rsidR="00863F43" w:rsidRPr="00690E2A" w:rsidRDefault="00863F43" w:rsidP="00863F43">
      <w:pPr>
        <w:ind w:firstLine="709"/>
        <w:rPr>
          <w:sz w:val="24"/>
          <w:szCs w:val="24"/>
        </w:rPr>
      </w:pPr>
    </w:p>
    <w:p w:rsidR="00863F43" w:rsidRPr="00690E2A" w:rsidRDefault="00863F43" w:rsidP="00863F43">
      <w:pPr>
        <w:ind w:firstLine="709"/>
        <w:rPr>
          <w:sz w:val="24"/>
          <w:szCs w:val="24"/>
        </w:rPr>
      </w:pPr>
    </w:p>
    <w:p w:rsidR="00863F43" w:rsidRPr="00690E2A" w:rsidRDefault="00863F43" w:rsidP="00863F43">
      <w:pPr>
        <w:ind w:firstLine="709"/>
        <w:rPr>
          <w:sz w:val="24"/>
          <w:szCs w:val="24"/>
        </w:rPr>
      </w:pPr>
      <w:r w:rsidRPr="00690E2A">
        <w:rPr>
          <w:sz w:val="24"/>
          <w:szCs w:val="24"/>
        </w:rPr>
        <w:t>Ведущий бухгалтер:                                                          Ю.А.Южакова</w:t>
      </w:r>
    </w:p>
    <w:p w:rsidR="005B65D8" w:rsidRPr="00690E2A" w:rsidRDefault="005B65D8" w:rsidP="005B65D8">
      <w:pPr>
        <w:pStyle w:val="a9"/>
        <w:tabs>
          <w:tab w:val="left" w:pos="709"/>
        </w:tabs>
        <w:ind w:left="-1134" w:right="1133"/>
        <w:rPr>
          <w:sz w:val="24"/>
          <w:szCs w:val="24"/>
        </w:rPr>
      </w:pPr>
    </w:p>
    <w:p w:rsidR="005B65D8" w:rsidRPr="00690E2A" w:rsidRDefault="005B65D8" w:rsidP="005B65D8">
      <w:pPr>
        <w:pStyle w:val="a9"/>
        <w:tabs>
          <w:tab w:val="left" w:pos="709"/>
        </w:tabs>
        <w:rPr>
          <w:sz w:val="24"/>
          <w:szCs w:val="24"/>
        </w:rPr>
      </w:pPr>
    </w:p>
    <w:p w:rsidR="00863F43" w:rsidRPr="00690E2A" w:rsidRDefault="00863F43" w:rsidP="005B65D8">
      <w:pPr>
        <w:pStyle w:val="a9"/>
        <w:tabs>
          <w:tab w:val="left" w:pos="709"/>
        </w:tabs>
        <w:rPr>
          <w:sz w:val="24"/>
          <w:szCs w:val="24"/>
        </w:rPr>
      </w:pPr>
    </w:p>
    <w:p w:rsidR="00863F43" w:rsidRPr="00690E2A" w:rsidRDefault="00863F43" w:rsidP="005B65D8">
      <w:pPr>
        <w:pStyle w:val="a9"/>
        <w:tabs>
          <w:tab w:val="left" w:pos="709"/>
        </w:tabs>
        <w:rPr>
          <w:sz w:val="24"/>
          <w:szCs w:val="24"/>
        </w:rPr>
      </w:pPr>
    </w:p>
    <w:p w:rsidR="005B65D8" w:rsidRPr="00690E2A" w:rsidRDefault="005B65D8" w:rsidP="005B65D8">
      <w:pPr>
        <w:pStyle w:val="a9"/>
        <w:tabs>
          <w:tab w:val="left" w:pos="709"/>
        </w:tabs>
        <w:rPr>
          <w:sz w:val="24"/>
          <w:szCs w:val="24"/>
        </w:rPr>
      </w:pPr>
    </w:p>
    <w:p w:rsidR="00863F43" w:rsidRPr="00690E2A" w:rsidRDefault="00863F43" w:rsidP="00863F43">
      <w:pPr>
        <w:pStyle w:val="a4"/>
        <w:jc w:val="center"/>
        <w:rPr>
          <w:rStyle w:val="afa"/>
          <w:rFonts w:ascii="Times New Roman" w:hAnsi="Times New Roman"/>
          <w:b w:val="0"/>
          <w:sz w:val="24"/>
          <w:szCs w:val="24"/>
        </w:rPr>
      </w:pPr>
      <w:r w:rsidRPr="00690E2A">
        <w:rPr>
          <w:rStyle w:val="afa"/>
          <w:rFonts w:ascii="Times New Roman" w:hAnsi="Times New Roman"/>
          <w:b w:val="0"/>
          <w:sz w:val="24"/>
          <w:szCs w:val="24"/>
        </w:rPr>
        <w:t>РОССИЙСКАЯ ФЕДЕРАЦИЯ</w:t>
      </w:r>
    </w:p>
    <w:p w:rsidR="00863F43" w:rsidRPr="00690E2A" w:rsidRDefault="00863F43" w:rsidP="00863F43">
      <w:pPr>
        <w:pStyle w:val="a4"/>
        <w:jc w:val="center"/>
        <w:rPr>
          <w:rStyle w:val="afa"/>
          <w:rFonts w:ascii="Times New Roman" w:hAnsi="Times New Roman"/>
          <w:b w:val="0"/>
          <w:sz w:val="24"/>
          <w:szCs w:val="24"/>
        </w:rPr>
      </w:pPr>
      <w:r w:rsidRPr="00690E2A">
        <w:rPr>
          <w:rStyle w:val="afa"/>
          <w:rFonts w:ascii="Times New Roman" w:hAnsi="Times New Roman"/>
          <w:b w:val="0"/>
          <w:sz w:val="24"/>
          <w:szCs w:val="24"/>
        </w:rPr>
        <w:t>ЗИМИНСКИЙ СЕЛЬСКИЙ СОВЕТ НАРОДНЫХ ДЕПУТАТОВ ЗИМИНСКОГО СЕЛЬСОВЕТА РЕБРИХИНСКОГО РАЙОНА АЛТАЙСКОГО КРАЯ</w:t>
      </w:r>
    </w:p>
    <w:p w:rsidR="00863F43" w:rsidRPr="00690E2A" w:rsidRDefault="00863F43" w:rsidP="00863F43">
      <w:pPr>
        <w:pStyle w:val="a4"/>
        <w:jc w:val="center"/>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proofErr w:type="gramStart"/>
      <w:r w:rsidRPr="00690E2A">
        <w:rPr>
          <w:rStyle w:val="afa"/>
          <w:rFonts w:ascii="Times New Roman" w:hAnsi="Times New Roman"/>
          <w:b w:val="0"/>
          <w:sz w:val="24"/>
          <w:szCs w:val="24"/>
        </w:rPr>
        <w:t>Р</w:t>
      </w:r>
      <w:proofErr w:type="gramEnd"/>
      <w:r w:rsidRPr="00690E2A">
        <w:rPr>
          <w:rStyle w:val="afa"/>
          <w:rFonts w:ascii="Times New Roman" w:hAnsi="Times New Roman"/>
          <w:b w:val="0"/>
          <w:sz w:val="24"/>
          <w:szCs w:val="24"/>
        </w:rPr>
        <w:t xml:space="preserve"> Е Ш Е Н И Е</w:t>
      </w:r>
    </w:p>
    <w:p w:rsidR="00863F43" w:rsidRPr="00690E2A" w:rsidRDefault="00863F43" w:rsidP="00863F43">
      <w:pPr>
        <w:pStyle w:val="a4"/>
        <w:jc w:val="center"/>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p>
    <w:p w:rsidR="00863F43" w:rsidRPr="00690E2A" w:rsidRDefault="00863F43" w:rsidP="00863F43">
      <w:pPr>
        <w:pStyle w:val="a4"/>
        <w:rPr>
          <w:rStyle w:val="afa"/>
          <w:rFonts w:ascii="Times New Roman" w:hAnsi="Times New Roman"/>
          <w:b w:val="0"/>
          <w:sz w:val="24"/>
          <w:szCs w:val="24"/>
        </w:rPr>
      </w:pPr>
      <w:r w:rsidRPr="00690E2A">
        <w:rPr>
          <w:rStyle w:val="afa"/>
          <w:rFonts w:ascii="Times New Roman" w:hAnsi="Times New Roman"/>
          <w:b w:val="0"/>
          <w:sz w:val="24"/>
          <w:szCs w:val="24"/>
        </w:rPr>
        <w:t xml:space="preserve">29.04.2025                                                                                                </w:t>
      </w:r>
      <w:r w:rsidR="00690E2A">
        <w:rPr>
          <w:rStyle w:val="afa"/>
          <w:rFonts w:ascii="Times New Roman" w:hAnsi="Times New Roman"/>
          <w:b w:val="0"/>
          <w:sz w:val="24"/>
          <w:szCs w:val="24"/>
        </w:rPr>
        <w:t xml:space="preserve">                     </w:t>
      </w:r>
      <w:r w:rsidRPr="00690E2A">
        <w:rPr>
          <w:rStyle w:val="afa"/>
          <w:rFonts w:ascii="Times New Roman" w:hAnsi="Times New Roman"/>
          <w:b w:val="0"/>
          <w:sz w:val="24"/>
          <w:szCs w:val="24"/>
        </w:rPr>
        <w:t xml:space="preserve">                 №83</w:t>
      </w:r>
    </w:p>
    <w:p w:rsidR="00863F43" w:rsidRPr="00690E2A" w:rsidRDefault="00863F43" w:rsidP="00863F43">
      <w:pPr>
        <w:pStyle w:val="a4"/>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r w:rsidRPr="00690E2A">
        <w:rPr>
          <w:rStyle w:val="afa"/>
          <w:rFonts w:ascii="Times New Roman" w:hAnsi="Times New Roman"/>
          <w:b w:val="0"/>
          <w:sz w:val="24"/>
          <w:szCs w:val="24"/>
        </w:rPr>
        <w:t>с. Зимино</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sz w:val="24"/>
          <w:szCs w:val="24"/>
        </w:rPr>
      </w:pPr>
      <w:r w:rsidRPr="00690E2A">
        <w:rPr>
          <w:rStyle w:val="afa"/>
          <w:rFonts w:ascii="Times New Roman" w:hAnsi="Times New Roman"/>
          <w:sz w:val="24"/>
          <w:szCs w:val="24"/>
        </w:rPr>
        <w:t xml:space="preserve">Отчет главы Зиминского сельсовета о результатах своей деятельности </w:t>
      </w:r>
    </w:p>
    <w:p w:rsidR="00863F43" w:rsidRPr="00690E2A" w:rsidRDefault="00863F43" w:rsidP="00863F43">
      <w:pPr>
        <w:pStyle w:val="a4"/>
        <w:jc w:val="center"/>
        <w:rPr>
          <w:rStyle w:val="afa"/>
          <w:rFonts w:ascii="Times New Roman" w:hAnsi="Times New Roman"/>
          <w:sz w:val="24"/>
          <w:szCs w:val="24"/>
        </w:rPr>
      </w:pPr>
      <w:r w:rsidRPr="00690E2A">
        <w:rPr>
          <w:rStyle w:val="afa"/>
          <w:rFonts w:ascii="Times New Roman" w:hAnsi="Times New Roman"/>
          <w:sz w:val="24"/>
          <w:szCs w:val="24"/>
        </w:rPr>
        <w:t xml:space="preserve">и деятельности Администрации Зиминского  сельсовета </w:t>
      </w:r>
    </w:p>
    <w:p w:rsidR="00863F43" w:rsidRPr="00690E2A" w:rsidRDefault="00863F43" w:rsidP="00863F43">
      <w:pPr>
        <w:pStyle w:val="a4"/>
        <w:jc w:val="center"/>
        <w:rPr>
          <w:rStyle w:val="afa"/>
          <w:rFonts w:ascii="Times New Roman" w:hAnsi="Times New Roman"/>
          <w:sz w:val="24"/>
          <w:szCs w:val="24"/>
        </w:rPr>
      </w:pPr>
      <w:r w:rsidRPr="00690E2A">
        <w:rPr>
          <w:rStyle w:val="afa"/>
          <w:rFonts w:ascii="Times New Roman" w:hAnsi="Times New Roman"/>
          <w:sz w:val="24"/>
          <w:szCs w:val="24"/>
        </w:rPr>
        <w:t>Ребрихинского  района Алтайского края  за 2024 год</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roofErr w:type="gramStart"/>
      <w:r w:rsidRPr="00690E2A">
        <w:rPr>
          <w:rStyle w:val="afa"/>
          <w:rFonts w:ascii="Times New Roman" w:hAnsi="Times New Roman"/>
          <w:b w:val="0"/>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w:t>
      </w:r>
      <w:r w:rsidRPr="00690E2A">
        <w:rPr>
          <w:rStyle w:val="afa"/>
          <w:rFonts w:ascii="Times New Roman" w:hAnsi="Times New Roman"/>
          <w:b w:val="0"/>
          <w:sz w:val="24"/>
          <w:szCs w:val="24"/>
        </w:rPr>
        <w:lastRenderedPageBreak/>
        <w:t>муниципального образования Зиминский Ребрихинского района Алтайского края, заслушав и обсудив отчет 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2024 год, Зиминский сельский Совет народных депутатов</w:t>
      </w:r>
      <w:proofErr w:type="gramEnd"/>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proofErr w:type="gramStart"/>
      <w:r w:rsidRPr="00690E2A">
        <w:rPr>
          <w:rStyle w:val="afa"/>
          <w:rFonts w:ascii="Times New Roman" w:hAnsi="Times New Roman"/>
          <w:b w:val="0"/>
          <w:sz w:val="24"/>
          <w:szCs w:val="24"/>
        </w:rPr>
        <w:t>Р</w:t>
      </w:r>
      <w:proofErr w:type="gramEnd"/>
      <w:r w:rsidRPr="00690E2A">
        <w:rPr>
          <w:rStyle w:val="afa"/>
          <w:rFonts w:ascii="Times New Roman" w:hAnsi="Times New Roman"/>
          <w:b w:val="0"/>
          <w:sz w:val="24"/>
          <w:szCs w:val="24"/>
        </w:rPr>
        <w:t xml:space="preserve"> Е Ш И Л:</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r w:rsidRPr="00690E2A">
        <w:rPr>
          <w:rStyle w:val="afa"/>
          <w:rFonts w:ascii="Times New Roman" w:hAnsi="Times New Roman"/>
          <w:b w:val="0"/>
          <w:sz w:val="24"/>
          <w:szCs w:val="24"/>
        </w:rPr>
        <w:t>1. Отчет 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2024 год принять к сведению (прилагается).</w:t>
      </w:r>
    </w:p>
    <w:p w:rsidR="00863F43" w:rsidRPr="00690E2A" w:rsidRDefault="00863F43" w:rsidP="00863F43">
      <w:pPr>
        <w:pStyle w:val="a4"/>
        <w:jc w:val="both"/>
        <w:rPr>
          <w:rStyle w:val="afa"/>
          <w:rFonts w:ascii="Times New Roman" w:hAnsi="Times New Roman"/>
          <w:b w:val="0"/>
          <w:sz w:val="24"/>
          <w:szCs w:val="24"/>
        </w:rPr>
      </w:pPr>
      <w:r w:rsidRPr="00690E2A">
        <w:rPr>
          <w:rStyle w:val="afa"/>
          <w:rFonts w:ascii="Times New Roman" w:hAnsi="Times New Roman"/>
          <w:b w:val="0"/>
          <w:sz w:val="24"/>
          <w:szCs w:val="24"/>
        </w:rPr>
        <w:t xml:space="preserve">2. Признать деятельность исполняющего обязанности главы Зиминского сельсовета Ковыневой Л.И и деятельность Администрации Зиминского сельсовета Ребрихинского района Алтайского края за 2024 год удовлетворительной. </w:t>
      </w:r>
    </w:p>
    <w:p w:rsidR="00863F43" w:rsidRPr="00690E2A" w:rsidRDefault="00863F43" w:rsidP="00863F43">
      <w:pPr>
        <w:pStyle w:val="a4"/>
        <w:jc w:val="both"/>
        <w:rPr>
          <w:rStyle w:val="afa"/>
          <w:rFonts w:ascii="Times New Roman" w:hAnsi="Times New Roman"/>
          <w:b w:val="0"/>
          <w:sz w:val="24"/>
          <w:szCs w:val="24"/>
        </w:rPr>
      </w:pPr>
      <w:r w:rsidRPr="00690E2A">
        <w:rPr>
          <w:rStyle w:val="afa"/>
          <w:rFonts w:ascii="Times New Roman" w:hAnsi="Times New Roman"/>
          <w:b w:val="0"/>
          <w:sz w:val="24"/>
          <w:szCs w:val="24"/>
        </w:rPr>
        <w:t xml:space="preserve">3. </w:t>
      </w:r>
      <w:r w:rsidRPr="00690E2A">
        <w:rPr>
          <w:rFonts w:ascii="Times New Roman" w:hAnsi="Times New Roman" w:cs="Times New Roman"/>
          <w:sz w:val="24"/>
          <w:szCs w:val="24"/>
        </w:rPr>
        <w:t>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в Администрации Зиминского сельсовета, и на информационном стенде  в пос</w:t>
      </w:r>
      <w:proofErr w:type="gramStart"/>
      <w:r w:rsidRPr="00690E2A">
        <w:rPr>
          <w:rFonts w:ascii="Times New Roman" w:hAnsi="Times New Roman" w:cs="Times New Roman"/>
          <w:sz w:val="24"/>
          <w:szCs w:val="24"/>
        </w:rPr>
        <w:t>.М</w:t>
      </w:r>
      <w:proofErr w:type="gramEnd"/>
      <w:r w:rsidRPr="00690E2A">
        <w:rPr>
          <w:rFonts w:ascii="Times New Roman" w:hAnsi="Times New Roman" w:cs="Times New Roman"/>
          <w:sz w:val="24"/>
          <w:szCs w:val="24"/>
        </w:rPr>
        <w:t>айский</w:t>
      </w:r>
      <w:r w:rsidRPr="00690E2A">
        <w:rPr>
          <w:rFonts w:ascii="Times New Roman" w:hAnsi="Times New Roman" w:cs="Times New Roman"/>
          <w:color w:val="000000"/>
          <w:sz w:val="24"/>
          <w:szCs w:val="24"/>
        </w:rPr>
        <w:t>.</w:t>
      </w:r>
      <w:r w:rsidRPr="00690E2A">
        <w:rPr>
          <w:rStyle w:val="afa"/>
          <w:rFonts w:ascii="Times New Roman" w:hAnsi="Times New Roman"/>
          <w:b w:val="0"/>
          <w:sz w:val="24"/>
          <w:szCs w:val="24"/>
        </w:rPr>
        <w:t>.</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r w:rsidRPr="00690E2A">
        <w:rPr>
          <w:rStyle w:val="afa"/>
          <w:rFonts w:ascii="Times New Roman" w:hAnsi="Times New Roman"/>
          <w:b w:val="0"/>
          <w:sz w:val="24"/>
          <w:szCs w:val="24"/>
        </w:rPr>
        <w:t>И.о</w:t>
      </w:r>
      <w:proofErr w:type="gramStart"/>
      <w:r w:rsidRPr="00690E2A">
        <w:rPr>
          <w:rStyle w:val="afa"/>
          <w:rFonts w:ascii="Times New Roman" w:hAnsi="Times New Roman"/>
          <w:b w:val="0"/>
          <w:sz w:val="24"/>
          <w:szCs w:val="24"/>
        </w:rPr>
        <w:t>.г</w:t>
      </w:r>
      <w:proofErr w:type="gramEnd"/>
      <w:r w:rsidRPr="00690E2A">
        <w:rPr>
          <w:rStyle w:val="afa"/>
          <w:rFonts w:ascii="Times New Roman" w:hAnsi="Times New Roman"/>
          <w:b w:val="0"/>
          <w:sz w:val="24"/>
          <w:szCs w:val="24"/>
        </w:rPr>
        <w:t xml:space="preserve">лавы  сельсовета                                                                      </w:t>
      </w:r>
      <w:r w:rsidR="00690E2A">
        <w:rPr>
          <w:rStyle w:val="afa"/>
          <w:rFonts w:ascii="Times New Roman" w:hAnsi="Times New Roman"/>
          <w:b w:val="0"/>
          <w:sz w:val="24"/>
          <w:szCs w:val="24"/>
        </w:rPr>
        <w:t xml:space="preserve">                         </w:t>
      </w:r>
      <w:r w:rsidRPr="00690E2A">
        <w:rPr>
          <w:rStyle w:val="afa"/>
          <w:rFonts w:ascii="Times New Roman" w:hAnsi="Times New Roman"/>
          <w:b w:val="0"/>
          <w:sz w:val="24"/>
          <w:szCs w:val="24"/>
        </w:rPr>
        <w:t xml:space="preserve">   Л.И.Ковынева</w:t>
      </w:r>
      <w:r w:rsidRPr="00690E2A">
        <w:rPr>
          <w:rStyle w:val="afa"/>
          <w:rFonts w:ascii="Times New Roman" w:hAnsi="Times New Roman"/>
          <w:b w:val="0"/>
          <w:sz w:val="24"/>
          <w:szCs w:val="24"/>
        </w:rPr>
        <w:tab/>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right"/>
        <w:rPr>
          <w:rStyle w:val="afa"/>
          <w:rFonts w:ascii="Times New Roman" w:hAnsi="Times New Roman"/>
          <w:b w:val="0"/>
          <w:sz w:val="24"/>
          <w:szCs w:val="24"/>
        </w:rPr>
      </w:pPr>
      <w:r w:rsidRPr="00690E2A">
        <w:rPr>
          <w:rStyle w:val="afa"/>
          <w:rFonts w:ascii="Times New Roman" w:hAnsi="Times New Roman"/>
          <w:b w:val="0"/>
          <w:sz w:val="24"/>
          <w:szCs w:val="24"/>
        </w:rPr>
        <w:t>Приложение</w:t>
      </w:r>
    </w:p>
    <w:p w:rsidR="00863F43" w:rsidRPr="00690E2A" w:rsidRDefault="00863F43" w:rsidP="00863F43">
      <w:pPr>
        <w:pStyle w:val="a4"/>
        <w:jc w:val="right"/>
        <w:rPr>
          <w:rStyle w:val="afa"/>
          <w:rFonts w:ascii="Times New Roman" w:hAnsi="Times New Roman"/>
          <w:b w:val="0"/>
          <w:sz w:val="24"/>
          <w:szCs w:val="24"/>
        </w:rPr>
      </w:pPr>
      <w:r w:rsidRPr="00690E2A">
        <w:rPr>
          <w:rStyle w:val="afa"/>
          <w:rFonts w:ascii="Times New Roman" w:hAnsi="Times New Roman"/>
          <w:b w:val="0"/>
          <w:sz w:val="24"/>
          <w:szCs w:val="24"/>
        </w:rPr>
        <w:t xml:space="preserve">к решению Зиминского </w:t>
      </w:r>
      <w:proofErr w:type="gramStart"/>
      <w:r w:rsidRPr="00690E2A">
        <w:rPr>
          <w:rStyle w:val="afa"/>
          <w:rFonts w:ascii="Times New Roman" w:hAnsi="Times New Roman"/>
          <w:b w:val="0"/>
          <w:sz w:val="24"/>
          <w:szCs w:val="24"/>
        </w:rPr>
        <w:t>сельского</w:t>
      </w:r>
      <w:proofErr w:type="gramEnd"/>
      <w:r w:rsidRPr="00690E2A">
        <w:rPr>
          <w:rStyle w:val="afa"/>
          <w:rFonts w:ascii="Times New Roman" w:hAnsi="Times New Roman"/>
          <w:b w:val="0"/>
          <w:sz w:val="24"/>
          <w:szCs w:val="24"/>
        </w:rPr>
        <w:t xml:space="preserve"> </w:t>
      </w:r>
    </w:p>
    <w:p w:rsidR="00863F43" w:rsidRPr="00690E2A" w:rsidRDefault="00863F43" w:rsidP="00863F43">
      <w:pPr>
        <w:pStyle w:val="a4"/>
        <w:jc w:val="right"/>
        <w:rPr>
          <w:rStyle w:val="afa"/>
          <w:rFonts w:ascii="Times New Roman" w:hAnsi="Times New Roman"/>
          <w:b w:val="0"/>
          <w:sz w:val="24"/>
          <w:szCs w:val="24"/>
        </w:rPr>
      </w:pPr>
      <w:r w:rsidRPr="00690E2A">
        <w:rPr>
          <w:rStyle w:val="afa"/>
          <w:rFonts w:ascii="Times New Roman" w:hAnsi="Times New Roman"/>
          <w:b w:val="0"/>
          <w:sz w:val="24"/>
          <w:szCs w:val="24"/>
        </w:rPr>
        <w:t>Совета народных депутатов</w:t>
      </w:r>
    </w:p>
    <w:p w:rsidR="00863F43" w:rsidRPr="00690E2A" w:rsidRDefault="00863F43" w:rsidP="00863F43">
      <w:pPr>
        <w:pStyle w:val="a4"/>
        <w:jc w:val="right"/>
        <w:rPr>
          <w:rStyle w:val="afa"/>
          <w:rFonts w:ascii="Times New Roman" w:hAnsi="Times New Roman"/>
          <w:b w:val="0"/>
          <w:sz w:val="24"/>
          <w:szCs w:val="24"/>
        </w:rPr>
      </w:pPr>
      <w:r w:rsidRPr="00690E2A">
        <w:rPr>
          <w:rStyle w:val="afa"/>
          <w:rFonts w:ascii="Times New Roman" w:hAnsi="Times New Roman"/>
          <w:b w:val="0"/>
          <w:sz w:val="24"/>
          <w:szCs w:val="24"/>
        </w:rPr>
        <w:t xml:space="preserve">                                                                                                 от 29.04.20245№ 83   </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center"/>
        <w:rPr>
          <w:rStyle w:val="afa"/>
          <w:rFonts w:ascii="Times New Roman" w:hAnsi="Times New Roman"/>
          <w:b w:val="0"/>
          <w:sz w:val="24"/>
          <w:szCs w:val="24"/>
        </w:rPr>
      </w:pPr>
      <w:r w:rsidRPr="00690E2A">
        <w:rPr>
          <w:rStyle w:val="afa"/>
          <w:rFonts w:ascii="Times New Roman" w:hAnsi="Times New Roman"/>
          <w:b w:val="0"/>
          <w:sz w:val="24"/>
          <w:szCs w:val="24"/>
        </w:rPr>
        <w:t>ОТЧЕТ</w:t>
      </w:r>
    </w:p>
    <w:p w:rsidR="00863F43" w:rsidRPr="00690E2A" w:rsidRDefault="00863F43" w:rsidP="00863F43">
      <w:pPr>
        <w:pStyle w:val="a4"/>
        <w:jc w:val="center"/>
        <w:rPr>
          <w:rStyle w:val="afa"/>
          <w:rFonts w:ascii="Times New Roman" w:hAnsi="Times New Roman"/>
          <w:b w:val="0"/>
          <w:sz w:val="24"/>
          <w:szCs w:val="24"/>
        </w:rPr>
      </w:pPr>
      <w:r w:rsidRPr="00690E2A">
        <w:rPr>
          <w:rStyle w:val="afa"/>
          <w:rFonts w:ascii="Times New Roman" w:hAnsi="Times New Roman"/>
          <w:b w:val="0"/>
          <w:sz w:val="24"/>
          <w:szCs w:val="24"/>
        </w:rPr>
        <w:t>главы Зиминского сельсовета о результатах своей деятельности и деятельности Администрации Зиминского сельсовета Ребрихинског</w:t>
      </w:r>
      <w:r w:rsidR="00EC77A2">
        <w:rPr>
          <w:rStyle w:val="afa"/>
          <w:rFonts w:ascii="Times New Roman" w:hAnsi="Times New Roman"/>
          <w:b w:val="0"/>
          <w:sz w:val="24"/>
          <w:szCs w:val="24"/>
        </w:rPr>
        <w:t>о района Алтайского края за 2024</w:t>
      </w:r>
      <w:r w:rsidRPr="00690E2A">
        <w:rPr>
          <w:rStyle w:val="afa"/>
          <w:rFonts w:ascii="Times New Roman" w:hAnsi="Times New Roman"/>
          <w:b w:val="0"/>
          <w:sz w:val="24"/>
          <w:szCs w:val="24"/>
        </w:rPr>
        <w:t xml:space="preserve"> год</w:t>
      </w: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spacing w:line="360" w:lineRule="auto"/>
        <w:jc w:val="both"/>
        <w:rPr>
          <w:sz w:val="24"/>
          <w:szCs w:val="24"/>
        </w:rPr>
      </w:pPr>
      <w:r w:rsidRPr="00690E2A">
        <w:rPr>
          <w:bCs/>
          <w:sz w:val="24"/>
          <w:szCs w:val="24"/>
        </w:rPr>
        <w:t xml:space="preserve">                        Уважаемые депутаты и приглашенные!</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соответствии с Федеральным законом №131-ФЗ от 06.10.2003 «Об общих принципах организации местного самоуправления в Российской Федерации», а также Уставом муниципального образования Зиминский сельсовет - сегодня вашему вниманию я </w:t>
      </w:r>
      <w:proofErr w:type="gramStart"/>
      <w:r w:rsidRPr="00690E2A">
        <w:rPr>
          <w:rFonts w:ascii="Times New Roman" w:hAnsi="Times New Roman" w:cs="Times New Roman"/>
          <w:sz w:val="24"/>
          <w:szCs w:val="24"/>
        </w:rPr>
        <w:t>предоставляю отчет</w:t>
      </w:r>
      <w:proofErr w:type="gramEnd"/>
      <w:r w:rsidRPr="00690E2A">
        <w:rPr>
          <w:rFonts w:ascii="Times New Roman" w:hAnsi="Times New Roman" w:cs="Times New Roman"/>
          <w:sz w:val="24"/>
          <w:szCs w:val="24"/>
        </w:rPr>
        <w:t xml:space="preserve"> о  деятельности Администрации  Зиминского сельсовета за 2024 год.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Для всех нас 2024 год стал годом серьезных испытаний не только на стойкость, но и на человечность и милосердие, все мы  приобрели новый жизненный опыт в связи с военными действиями на Украине. Форма взаимодействия с общественностью обрела другие формы, </w:t>
      </w:r>
      <w:proofErr w:type="gramStart"/>
      <w:r w:rsidRPr="00690E2A">
        <w:rPr>
          <w:rFonts w:ascii="Times New Roman" w:hAnsi="Times New Roman" w:cs="Times New Roman"/>
          <w:sz w:val="24"/>
          <w:szCs w:val="24"/>
        </w:rPr>
        <w:t>но</w:t>
      </w:r>
      <w:proofErr w:type="gramEnd"/>
      <w:r w:rsidRPr="00690E2A">
        <w:rPr>
          <w:rFonts w:ascii="Times New Roman" w:hAnsi="Times New Roman" w:cs="Times New Roman"/>
          <w:sz w:val="24"/>
          <w:szCs w:val="24"/>
        </w:rPr>
        <w:t xml:space="preserve"> на мой взгляд не стала менее эффективной.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Главными задачами в работе администрации сельского поселения остаются исполнение полномочий в соответствии с Федеральным Законом</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Это, прежде всего:</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исполнение бюджета сельского поселения;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благоустройство территории населенного пункта, дорожная деятельность</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обеспечение жизнедеятельности поселения и другие полномочия.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lastRenderedPageBreak/>
        <w:t>- также такая задача</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как выявление проблем и вопросов поселения путем проведения сходов граждан, привлечения интернет мессенджеров для общения с населением, встреч с депутатами сельского совета народных депутатов для решения вопросов жизнедеятельности села.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На территории сельсовета на 01.01.2025 года зарегистрировано 335 хозяйств (255 хозяйств жилых по факту).  Общая численность населения: по данным похозяйственных книг - зарегистрировано 580 человека, </w:t>
      </w:r>
      <w:r w:rsidR="00EC77A2">
        <w:rPr>
          <w:rFonts w:ascii="Times New Roman" w:hAnsi="Times New Roman" w:cs="Times New Roman"/>
          <w:sz w:val="24"/>
          <w:szCs w:val="24"/>
        </w:rPr>
        <w:t>фактически проживает в селе  411</w:t>
      </w:r>
      <w:r w:rsidRPr="00690E2A">
        <w:rPr>
          <w:rFonts w:ascii="Times New Roman" w:hAnsi="Times New Roman" w:cs="Times New Roman"/>
          <w:sz w:val="24"/>
          <w:szCs w:val="24"/>
        </w:rPr>
        <w:t xml:space="preserve"> человек, пос. Майский - зарегистрировано 28 человек, фактически 2 человека.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Администрации сельсовета сложилась определенная система в работе с населением. </w:t>
      </w:r>
      <w:proofErr w:type="gramStart"/>
      <w:r w:rsidRPr="00690E2A">
        <w:rPr>
          <w:rFonts w:ascii="Times New Roman" w:hAnsi="Times New Roman" w:cs="Times New Roman"/>
          <w:sz w:val="24"/>
          <w:szCs w:val="24"/>
        </w:rPr>
        <w:t>Это</w:t>
      </w:r>
      <w:proofErr w:type="gramEnd"/>
      <w:r w:rsidRPr="00690E2A">
        <w:rPr>
          <w:rFonts w:ascii="Times New Roman" w:hAnsi="Times New Roman" w:cs="Times New Roman"/>
          <w:sz w:val="24"/>
          <w:szCs w:val="24"/>
        </w:rPr>
        <w:t xml:space="preserve"> прежде всего личный прием жителей главой сельсовета, также прием заместителем главы Администрации сельсовета. Многие заявления передаются в районные службы. Наша главная задача в работе с населением – оказать помощь любому обращению граждан в решении их проблем.</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Работая над реализацией  131 ФЗ, Администрация сельсовета обращает внимание на работу не только представительного органа, но и на непосредственное осуществление местного самоуправления через общественные формирования, в работе которых задействовано примерно 50 человек. Это и есть опора  Администрации сельсовета. </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i/>
          <w:sz w:val="24"/>
          <w:szCs w:val="24"/>
        </w:rPr>
        <w:t xml:space="preserve">   </w:t>
      </w:r>
      <w:r w:rsidRPr="00690E2A">
        <w:rPr>
          <w:rFonts w:ascii="Times New Roman" w:hAnsi="Times New Roman" w:cs="Times New Roman"/>
          <w:b/>
          <w:sz w:val="24"/>
          <w:szCs w:val="24"/>
          <w:u w:val="single"/>
        </w:rPr>
        <w:t>Численность населения</w:t>
      </w:r>
      <w:r w:rsidRPr="00690E2A">
        <w:rPr>
          <w:rFonts w:ascii="Times New Roman" w:hAnsi="Times New Roman" w:cs="Times New Roman"/>
          <w:sz w:val="24"/>
          <w:szCs w:val="24"/>
        </w:rPr>
        <w:t xml:space="preserve"> ежегодно снижается: если 2018 – 855, 2019 – 806, 2020 – 793чел., 2021 -  645</w:t>
      </w:r>
      <w:r w:rsidR="00EC77A2">
        <w:rPr>
          <w:rFonts w:ascii="Times New Roman" w:hAnsi="Times New Roman" w:cs="Times New Roman"/>
          <w:sz w:val="24"/>
          <w:szCs w:val="24"/>
        </w:rPr>
        <w:t>чел.,2022 -625чел 2023 год – 600</w:t>
      </w:r>
      <w:r w:rsidRPr="00690E2A">
        <w:rPr>
          <w:rFonts w:ascii="Times New Roman" w:hAnsi="Times New Roman" w:cs="Times New Roman"/>
          <w:sz w:val="24"/>
          <w:szCs w:val="24"/>
        </w:rPr>
        <w:t xml:space="preserve">чел. </w:t>
      </w:r>
      <w:r w:rsidR="00EC77A2">
        <w:rPr>
          <w:rFonts w:ascii="Times New Roman" w:hAnsi="Times New Roman" w:cs="Times New Roman"/>
          <w:sz w:val="24"/>
          <w:szCs w:val="24"/>
        </w:rPr>
        <w:t>2024-580чел.</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Общий прирост населения в 2024 году </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0 ):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Естествен</w:t>
      </w:r>
      <w:r w:rsidR="00EC77A2">
        <w:rPr>
          <w:rFonts w:ascii="Times New Roman" w:hAnsi="Times New Roman" w:cs="Times New Roman"/>
          <w:sz w:val="24"/>
          <w:szCs w:val="24"/>
        </w:rPr>
        <w:t>ный прирост (-16)</w:t>
      </w:r>
      <w:proofErr w:type="gramStart"/>
      <w:r w:rsidR="00EC77A2">
        <w:rPr>
          <w:rFonts w:ascii="Times New Roman" w:hAnsi="Times New Roman" w:cs="Times New Roman"/>
          <w:sz w:val="24"/>
          <w:szCs w:val="24"/>
        </w:rPr>
        <w:t xml:space="preserve"> :</w:t>
      </w:r>
      <w:proofErr w:type="gramEnd"/>
      <w:r w:rsidR="00EC77A2">
        <w:rPr>
          <w:rFonts w:ascii="Times New Roman" w:hAnsi="Times New Roman" w:cs="Times New Roman"/>
          <w:sz w:val="24"/>
          <w:szCs w:val="24"/>
        </w:rPr>
        <w:t xml:space="preserve"> родилось – </w:t>
      </w:r>
      <w:r w:rsidRPr="00690E2A">
        <w:rPr>
          <w:rFonts w:ascii="Times New Roman" w:hAnsi="Times New Roman" w:cs="Times New Roman"/>
          <w:sz w:val="24"/>
          <w:szCs w:val="24"/>
        </w:rPr>
        <w:t>0, умерло – 16;</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Село стареет по возрастным категориям жителей.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На территории сельсовета проживает 2</w:t>
      </w:r>
      <w:r w:rsidR="00EC77A2">
        <w:rPr>
          <w:rFonts w:ascii="Times New Roman" w:hAnsi="Times New Roman" w:cs="Times New Roman"/>
          <w:sz w:val="24"/>
          <w:szCs w:val="24"/>
        </w:rPr>
        <w:t>12пенсионеров (132 женщин, 80</w:t>
      </w:r>
      <w:r w:rsidRPr="00690E2A">
        <w:rPr>
          <w:rFonts w:ascii="Times New Roman" w:hAnsi="Times New Roman" w:cs="Times New Roman"/>
          <w:sz w:val="24"/>
          <w:szCs w:val="24"/>
        </w:rPr>
        <w:t xml:space="preserve"> мужчин)</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По возрасту их можно разграничить следующим образом:</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до 80 лет – 220ч</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старше 80 лет – 26,</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Также  в нашем селе проживают:</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инвалиды взрослые – 58, дети инвалиды – 4,</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многодетные семьи – 17 ,в них детей-56</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w:t>
      </w:r>
      <w:proofErr w:type="gramStart"/>
      <w:r w:rsidRPr="00690E2A">
        <w:rPr>
          <w:rFonts w:ascii="Times New Roman" w:hAnsi="Times New Roman" w:cs="Times New Roman"/>
          <w:sz w:val="24"/>
          <w:szCs w:val="24"/>
        </w:rPr>
        <w:t>семьи</w:t>
      </w:r>
      <w:proofErr w:type="gramEnd"/>
      <w:r w:rsidRPr="00690E2A">
        <w:rPr>
          <w:rFonts w:ascii="Times New Roman" w:hAnsi="Times New Roman" w:cs="Times New Roman"/>
          <w:sz w:val="24"/>
          <w:szCs w:val="24"/>
        </w:rPr>
        <w:t xml:space="preserve"> имеющие региональный материнский капитал – 21 семья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Семьи участников СВО – 5 ,одной семье участника СВО оказана материальная помощь  на лечение</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неполных семей -7 ,в них детей -13</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тружеников тыла – 2</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дети войны - 31</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ветеранов труда – 82,</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Дети дошкольники (1-6лет) –34, детский сад посещает 14 детей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дети от 7  до 18 лет – 45, посещает Зиминскую школу 45 ребенка</w:t>
      </w:r>
    </w:p>
    <w:p w:rsidR="00863F43" w:rsidRPr="00690E2A" w:rsidRDefault="00863F43" w:rsidP="00863F43">
      <w:pPr>
        <w:ind w:firstLine="567"/>
        <w:rPr>
          <w:sz w:val="24"/>
          <w:szCs w:val="24"/>
        </w:rPr>
      </w:pPr>
      <w:r w:rsidRPr="00690E2A">
        <w:rPr>
          <w:sz w:val="24"/>
          <w:szCs w:val="24"/>
        </w:rPr>
        <w:t xml:space="preserve">11 семей получили субсидию на оплату жилого помещения и коммунальных услуг на сумму 181890 рублей.  Это около 2,7 % от общего количества домовладений. </w:t>
      </w:r>
    </w:p>
    <w:p w:rsidR="00863F43" w:rsidRPr="00690E2A" w:rsidRDefault="00863F43" w:rsidP="00863F43">
      <w:pPr>
        <w:ind w:firstLine="567"/>
        <w:rPr>
          <w:sz w:val="24"/>
          <w:szCs w:val="24"/>
        </w:rPr>
      </w:pPr>
      <w:r w:rsidRPr="00690E2A">
        <w:rPr>
          <w:sz w:val="24"/>
          <w:szCs w:val="24"/>
        </w:rPr>
        <w:t>1 человек обратился с заявлением  на заключение социального контракта на развитие ЛПХ. Выплаченная сумма составила 160тыс. рублей.</w:t>
      </w:r>
    </w:p>
    <w:p w:rsidR="00863F43" w:rsidRPr="00690E2A" w:rsidRDefault="00863F43" w:rsidP="00863F43">
      <w:pPr>
        <w:ind w:firstLine="567"/>
        <w:rPr>
          <w:sz w:val="24"/>
          <w:szCs w:val="24"/>
        </w:rPr>
      </w:pPr>
      <w:r w:rsidRPr="00690E2A">
        <w:rPr>
          <w:sz w:val="24"/>
          <w:szCs w:val="24"/>
        </w:rPr>
        <w:t>3 семьи получили денежную выплату из средств материнского капитала</w:t>
      </w:r>
    </w:p>
    <w:p w:rsidR="00863F43" w:rsidRPr="00690E2A" w:rsidRDefault="00863F43" w:rsidP="00863F43">
      <w:pPr>
        <w:ind w:firstLine="567"/>
        <w:rPr>
          <w:sz w:val="24"/>
          <w:szCs w:val="24"/>
        </w:rPr>
      </w:pPr>
      <w:r w:rsidRPr="00690E2A">
        <w:rPr>
          <w:sz w:val="24"/>
          <w:szCs w:val="24"/>
        </w:rPr>
        <w:t>1 семья в 2023 году использовала материнский капитал на улучшение жилищных условий</w:t>
      </w:r>
    </w:p>
    <w:p w:rsidR="00863F43" w:rsidRPr="00690E2A" w:rsidRDefault="00863F43" w:rsidP="00863F43">
      <w:pPr>
        <w:ind w:firstLine="550"/>
        <w:rPr>
          <w:color w:val="000000"/>
          <w:sz w:val="24"/>
          <w:szCs w:val="24"/>
          <w:shd w:val="clear" w:color="auto" w:fill="FFFFFF"/>
        </w:rPr>
      </w:pPr>
      <w:r w:rsidRPr="00690E2A">
        <w:rPr>
          <w:color w:val="000000"/>
          <w:sz w:val="24"/>
          <w:szCs w:val="24"/>
          <w:shd w:val="clear" w:color="auto" w:fill="FFFFFF"/>
        </w:rPr>
        <w:t>15 семей получили ежегодную денежную выплату для подготовки детей из многодетных семей к школе.</w:t>
      </w:r>
    </w:p>
    <w:p w:rsidR="00863F43" w:rsidRPr="00690E2A" w:rsidRDefault="00863F43" w:rsidP="00863F43">
      <w:pPr>
        <w:ind w:firstLine="550"/>
        <w:rPr>
          <w:sz w:val="24"/>
          <w:szCs w:val="24"/>
        </w:rPr>
      </w:pPr>
      <w:r w:rsidRPr="00690E2A">
        <w:rPr>
          <w:color w:val="000000"/>
          <w:sz w:val="24"/>
          <w:szCs w:val="24"/>
        </w:rPr>
        <w:t xml:space="preserve">Также 18 семей получили ежегодную выплату на школьные нужды.           </w:t>
      </w:r>
    </w:p>
    <w:p w:rsidR="00863F43" w:rsidRPr="00690E2A" w:rsidRDefault="00863F43" w:rsidP="00863F43">
      <w:pPr>
        <w:ind w:firstLine="550"/>
        <w:rPr>
          <w:color w:val="000000"/>
          <w:sz w:val="24"/>
          <w:szCs w:val="24"/>
          <w:shd w:val="clear" w:color="auto" w:fill="FFFFFF"/>
        </w:rPr>
      </w:pPr>
      <w:r w:rsidRPr="00690E2A">
        <w:rPr>
          <w:color w:val="000000"/>
          <w:sz w:val="24"/>
          <w:szCs w:val="24"/>
          <w:shd w:val="clear" w:color="auto" w:fill="FFFFFF"/>
        </w:rPr>
        <w:t>В 3 семьях установлены  пожарные извещатели</w:t>
      </w:r>
    </w:p>
    <w:p w:rsidR="00863F43" w:rsidRPr="00690E2A" w:rsidRDefault="00863F43" w:rsidP="00863F43">
      <w:pPr>
        <w:ind w:firstLine="550"/>
        <w:rPr>
          <w:color w:val="000000"/>
          <w:sz w:val="24"/>
          <w:szCs w:val="24"/>
          <w:shd w:val="clear" w:color="auto" w:fill="FFFFFF"/>
        </w:rPr>
      </w:pPr>
      <w:r w:rsidRPr="00690E2A">
        <w:rPr>
          <w:color w:val="000000"/>
          <w:sz w:val="24"/>
          <w:szCs w:val="24"/>
          <w:shd w:val="clear" w:color="auto" w:fill="FFFFFF"/>
        </w:rPr>
        <w:t xml:space="preserve">18 чел. подали 47 заявлений через портал госуслуг </w:t>
      </w: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Занятость населения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На 01.01.2023 года в селе проживает 380 человек трудоспособного возраста. Занято в экономике – 50 человек. ЛПХ (хозяйства, где имеется более 3 голов) 12чел. Официально зарегистрированных безработных на начало года 22 человека, лица не занятые ни работой, ни </w:t>
      </w:r>
      <w:r w:rsidRPr="00690E2A">
        <w:rPr>
          <w:rFonts w:ascii="Times New Roman" w:hAnsi="Times New Roman" w:cs="Times New Roman"/>
          <w:sz w:val="24"/>
          <w:szCs w:val="24"/>
        </w:rPr>
        <w:lastRenderedPageBreak/>
        <w:t xml:space="preserve">учебой 182 чел. За пределами села трудится 30 человек. Зарегистрировано 5 ИП, 4 </w:t>
      </w:r>
      <w:proofErr w:type="gramStart"/>
      <w:r w:rsidRPr="00690E2A">
        <w:rPr>
          <w:rFonts w:ascii="Times New Roman" w:hAnsi="Times New Roman" w:cs="Times New Roman"/>
          <w:sz w:val="24"/>
          <w:szCs w:val="24"/>
        </w:rPr>
        <w:t>фермерских</w:t>
      </w:r>
      <w:proofErr w:type="gramEnd"/>
      <w:r w:rsidRPr="00690E2A">
        <w:rPr>
          <w:rFonts w:ascii="Times New Roman" w:hAnsi="Times New Roman" w:cs="Times New Roman"/>
          <w:sz w:val="24"/>
          <w:szCs w:val="24"/>
        </w:rPr>
        <w:t xml:space="preserve"> хозяйства.     3 человека числятся в  социальной защите, в пенсионном фонде, как социальные работники по уходу за пенсионерами.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На территории села работают такие  организации как: Администрация сельсовета (4 чел), Дом культуры(3 чел.), школа(22 чел.), библиотека (1 чел.) филиал Зиминская врачебная амбулатория(5 чел.), отделение почтовой связи (5 чел.),   фермерские хозяйства Шеллер Е.А., Сорокина А.С., Мещеряков С.А., Штейнбрехер Ан. И. </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в них трудится 11 человек),</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ИП  5 . (в них работает 8 чел.), </w:t>
      </w:r>
    </w:p>
    <w:p w:rsidR="00863F43" w:rsidRPr="00690E2A" w:rsidRDefault="00863F43" w:rsidP="00863F43">
      <w:pPr>
        <w:pStyle w:val="a4"/>
        <w:jc w:val="both"/>
        <w:rPr>
          <w:rFonts w:ascii="Times New Roman" w:hAnsi="Times New Roman" w:cs="Times New Roman"/>
          <w:sz w:val="24"/>
          <w:szCs w:val="24"/>
          <w:u w:val="single"/>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ЛПХ</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Главным источником дохода для многих сельских жителей является ЛПХ. По данным похозяйственных книг:</w:t>
      </w:r>
    </w:p>
    <w:p w:rsidR="00863F43" w:rsidRPr="00690E2A" w:rsidRDefault="00863F43" w:rsidP="00863F43">
      <w:pPr>
        <w:pStyle w:val="a4"/>
        <w:jc w:val="both"/>
        <w:rPr>
          <w:rFonts w:ascii="Times New Roman" w:hAnsi="Times New Roman" w:cs="Times New Roman"/>
          <w:sz w:val="24"/>
          <w:szCs w:val="24"/>
          <w:u w:val="single"/>
        </w:rPr>
      </w:pPr>
      <w:r w:rsidRPr="00690E2A">
        <w:rPr>
          <w:rFonts w:ascii="Times New Roman" w:hAnsi="Times New Roman" w:cs="Times New Roman"/>
          <w:sz w:val="24"/>
          <w:szCs w:val="24"/>
          <w:u w:val="single"/>
        </w:rPr>
        <w:t xml:space="preserve">                                                               2023год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41"/>
      </w:tblGrid>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Поголовье КРС всего</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180</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В том числе коров</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75</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Свиньи</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70</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Овцы</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75</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Козы</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6</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Лошади</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6</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Козы</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Кролики</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20</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Птица</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453</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Пчелосемьи</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6</w:t>
            </w:r>
          </w:p>
        </w:tc>
      </w:tr>
      <w:tr w:rsidR="00863F43" w:rsidRPr="00690E2A" w:rsidTr="002D57C7">
        <w:tc>
          <w:tcPr>
            <w:tcW w:w="5210"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 xml:space="preserve">Количество Хозяйств населения </w:t>
            </w:r>
          </w:p>
        </w:tc>
        <w:tc>
          <w:tcPr>
            <w:tcW w:w="5211" w:type="dxa"/>
          </w:tcPr>
          <w:p w:rsidR="00863F43" w:rsidRPr="00690E2A" w:rsidRDefault="00863F43" w:rsidP="002D57C7">
            <w:pPr>
              <w:pStyle w:val="a4"/>
              <w:rPr>
                <w:rFonts w:ascii="Times New Roman" w:hAnsi="Times New Roman" w:cs="Times New Roman"/>
                <w:sz w:val="24"/>
                <w:szCs w:val="24"/>
              </w:rPr>
            </w:pPr>
            <w:r w:rsidRPr="00690E2A">
              <w:rPr>
                <w:rFonts w:ascii="Times New Roman" w:hAnsi="Times New Roman" w:cs="Times New Roman"/>
                <w:sz w:val="24"/>
                <w:szCs w:val="24"/>
              </w:rPr>
              <w:t>255</w:t>
            </w:r>
          </w:p>
        </w:tc>
      </w:tr>
    </w:tbl>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течени</w:t>
      </w:r>
      <w:proofErr w:type="gramStart"/>
      <w:r w:rsidRPr="00690E2A">
        <w:rPr>
          <w:rFonts w:ascii="Times New Roman" w:hAnsi="Times New Roman" w:cs="Times New Roman"/>
          <w:sz w:val="24"/>
          <w:szCs w:val="24"/>
        </w:rPr>
        <w:t>и</w:t>
      </w:r>
      <w:proofErr w:type="gramEnd"/>
      <w:r w:rsidRPr="00690E2A">
        <w:rPr>
          <w:rFonts w:ascii="Times New Roman" w:hAnsi="Times New Roman" w:cs="Times New Roman"/>
          <w:sz w:val="24"/>
          <w:szCs w:val="24"/>
        </w:rPr>
        <w:t xml:space="preserve"> 2023 года продолжалась работа по приведению нормативно-правовой базы муниципального образования в соответствие с действующим законодательством. Принято главой сельсовета 143 постановления.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Выдано администрацией сельсовета всевозможных справок 101.</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114 домохозяйств оформили компенсацию на уголь и дрова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56 человек оформили муниципальную поддержку на приобретение угля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Сумма субсидии составила от 1200 до 14 руб.</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Совет народных  депутатов</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Представительным органом  –  Советом Народных  депутатов в 2023 году проведено 6 сессий, Количество принятых решений 36,  норматин</w:t>
      </w:r>
      <w:proofErr w:type="gramStart"/>
      <w:r w:rsidRPr="00690E2A">
        <w:rPr>
          <w:rFonts w:ascii="Times New Roman" w:hAnsi="Times New Roman" w:cs="Times New Roman"/>
          <w:sz w:val="24"/>
          <w:szCs w:val="24"/>
        </w:rPr>
        <w:t>о-</w:t>
      </w:r>
      <w:proofErr w:type="gramEnd"/>
      <w:r w:rsidRPr="00690E2A">
        <w:rPr>
          <w:rFonts w:ascii="Times New Roman" w:hAnsi="Times New Roman" w:cs="Times New Roman"/>
          <w:sz w:val="24"/>
          <w:szCs w:val="24"/>
        </w:rPr>
        <w:t xml:space="preserve"> правовых актов 25.</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Также  рассмотрено 7 протестов Прокуратуры</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количество  ответов на протесты 7.  Ответы предоставлялись в прокуратуру своевременно, рассматривались с участием помощника прокурора.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Представлений прокуратуры было  7, прочей информации от прокуратуры 48.</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Кроме того депутатский корпус принимает активное участие во всех мероприятиях, проводимых в селе.</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 xml:space="preserve">Полномочия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2023 г. к вопросам местного значения отнесено 8 полномочий.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Выполнение переданных полномочий  выполняются за счет субвенций, предоставляемых из районного бюджета в бюджет поселения.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Организация в границах поселения электро, тепл</w:t>
      </w:r>
      <w:proofErr w:type="gramStart"/>
      <w:r w:rsidRPr="00690E2A">
        <w:rPr>
          <w:rFonts w:ascii="Times New Roman" w:hAnsi="Times New Roman" w:cs="Times New Roman"/>
          <w:sz w:val="24"/>
          <w:szCs w:val="24"/>
        </w:rPr>
        <w:t>о-</w:t>
      </w:r>
      <w:proofErr w:type="gramEnd"/>
      <w:r w:rsidRPr="00690E2A">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РФ.                                –  22,7,0 тыс.руб. Данные средства израсходованы в дополнение затрат по установке нового котла в Администрации сельсовета,. (150,0)</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w:t>
      </w:r>
      <w:proofErr w:type="gramStart"/>
      <w:r w:rsidRPr="00690E2A">
        <w:rPr>
          <w:rFonts w:ascii="Times New Roman" w:hAnsi="Times New Roman" w:cs="Times New Roman"/>
          <w:sz w:val="24"/>
          <w:szCs w:val="24"/>
        </w:rPr>
        <w:t>к(</w:t>
      </w:r>
      <w:proofErr w:type="gramEnd"/>
      <w:r w:rsidRPr="00690E2A">
        <w:rPr>
          <w:rFonts w:ascii="Times New Roman" w:hAnsi="Times New Roman" w:cs="Times New Roman"/>
          <w:sz w:val="24"/>
          <w:szCs w:val="24"/>
        </w:rP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 кроме строительства, реконструкции, капитального ремонта и ремонта автомобильных дорог местного значения в границах поселения.  – 224,0 тыс</w:t>
      </w:r>
      <w:proofErr w:type="gramStart"/>
      <w:r w:rsidRPr="00690E2A">
        <w:rPr>
          <w:rFonts w:ascii="Times New Roman" w:hAnsi="Times New Roman" w:cs="Times New Roman"/>
          <w:sz w:val="24"/>
          <w:szCs w:val="24"/>
        </w:rPr>
        <w:t>.р</w:t>
      </w:r>
      <w:proofErr w:type="gramEnd"/>
      <w:r w:rsidRPr="00690E2A">
        <w:rPr>
          <w:rFonts w:ascii="Times New Roman" w:hAnsi="Times New Roman" w:cs="Times New Roman"/>
          <w:sz w:val="24"/>
          <w:szCs w:val="24"/>
        </w:rPr>
        <w:t>уб. Средства потрачены на очистку дорог от снега в зимнее время, отведение паводковых вод..  Шеллер Е.А ,Ротенбергер А.Ф</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3. Участие в предупреждении и ликвидации последствий ЧС в границах поселения – 14,0  тыс.руб., средства израсходованы на противопожарную опашку населенного пункта. с.Зимино и пос</w:t>
      </w:r>
      <w:proofErr w:type="gramStart"/>
      <w:r w:rsidRPr="00690E2A">
        <w:rPr>
          <w:rFonts w:ascii="Times New Roman" w:hAnsi="Times New Roman" w:cs="Times New Roman"/>
          <w:sz w:val="24"/>
          <w:szCs w:val="24"/>
        </w:rPr>
        <w:t>.М</w:t>
      </w:r>
      <w:proofErr w:type="gramEnd"/>
      <w:r w:rsidRPr="00690E2A">
        <w:rPr>
          <w:rFonts w:ascii="Times New Roman" w:hAnsi="Times New Roman" w:cs="Times New Roman"/>
          <w:sz w:val="24"/>
          <w:szCs w:val="24"/>
        </w:rPr>
        <w:t>айский КФХ Мещеряков С.А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4. Сохранение, использование и популяризация объектов культурного наследи</w:t>
      </w:r>
      <w:proofErr w:type="gramStart"/>
      <w:r w:rsidRPr="00690E2A">
        <w:rPr>
          <w:rFonts w:ascii="Times New Roman" w:hAnsi="Times New Roman" w:cs="Times New Roman"/>
          <w:sz w:val="24"/>
          <w:szCs w:val="24"/>
        </w:rPr>
        <w:t>я(</w:t>
      </w:r>
      <w:proofErr w:type="gramEnd"/>
      <w:r w:rsidRPr="00690E2A">
        <w:rPr>
          <w:rFonts w:ascii="Times New Roman" w:hAnsi="Times New Roman" w:cs="Times New Roman"/>
          <w:sz w:val="24"/>
          <w:szCs w:val="24"/>
        </w:rPr>
        <w:t>памятников истории и культуры), находящихся в собственности поселения, охрана объектов культурного наследия(памятников истории и культуры) местного(муниципального) значения расположенных на территории поселения  - 14.8 тыс.руб., эти средства израсходованы на благоустройство территории памятника –приобретение тротуарной плитки.</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5.  Участие в организации деятельности по сбору (в том числе раздельному сбору) и транспортированию твердых коммунальных отходов   - 181,5 тыс</w:t>
      </w:r>
      <w:proofErr w:type="gramStart"/>
      <w:r w:rsidRPr="00690E2A">
        <w:rPr>
          <w:rFonts w:ascii="Times New Roman" w:hAnsi="Times New Roman" w:cs="Times New Roman"/>
          <w:sz w:val="24"/>
          <w:szCs w:val="24"/>
        </w:rPr>
        <w:t>.р</w:t>
      </w:r>
      <w:proofErr w:type="gramEnd"/>
      <w:r w:rsidRPr="00690E2A">
        <w:rPr>
          <w:rFonts w:ascii="Times New Roman" w:hAnsi="Times New Roman" w:cs="Times New Roman"/>
          <w:sz w:val="24"/>
          <w:szCs w:val="24"/>
        </w:rPr>
        <w:t xml:space="preserve">уб.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На эти средства приобретен материал для обустройства площадок под ТКО. Установлено 4 площадок. Также средства израсходованы на очистку площадок ТКО в зимнее время. И восстановление поломанных площадок.</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6.Утверждение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градостроительного плана земельного участка   3,0 тыс</w:t>
      </w:r>
      <w:proofErr w:type="gramStart"/>
      <w:r w:rsidRPr="00690E2A">
        <w:rPr>
          <w:rFonts w:ascii="Times New Roman" w:hAnsi="Times New Roman" w:cs="Times New Roman"/>
          <w:sz w:val="24"/>
          <w:szCs w:val="24"/>
        </w:rPr>
        <w:t>.р</w:t>
      </w:r>
      <w:proofErr w:type="gramEnd"/>
      <w:r w:rsidRPr="00690E2A">
        <w:rPr>
          <w:rFonts w:ascii="Times New Roman" w:hAnsi="Times New Roman" w:cs="Times New Roman"/>
          <w:sz w:val="24"/>
          <w:szCs w:val="24"/>
        </w:rPr>
        <w:t>уб.</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7. Организация ритуальных услуг  - 16,3 тыс</w:t>
      </w:r>
      <w:proofErr w:type="gramStart"/>
      <w:r w:rsidRPr="00690E2A">
        <w:rPr>
          <w:rFonts w:ascii="Times New Roman" w:hAnsi="Times New Roman" w:cs="Times New Roman"/>
          <w:sz w:val="24"/>
          <w:szCs w:val="24"/>
        </w:rPr>
        <w:t>.р</w:t>
      </w:r>
      <w:proofErr w:type="gramEnd"/>
      <w:r w:rsidRPr="00690E2A">
        <w:rPr>
          <w:rFonts w:ascii="Times New Roman" w:hAnsi="Times New Roman" w:cs="Times New Roman"/>
          <w:sz w:val="24"/>
          <w:szCs w:val="24"/>
        </w:rPr>
        <w:t>уб. На эти деньги приобретены11 штакетных звеньев на кладбище в пос. Майский.  Большая часть кладбища огорожена.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8. Осуществление мероприятий по обеспечению безопасности людей на водных объектах, охране их жизни и здоровья  - 4,7 тыс</w:t>
      </w:r>
      <w:proofErr w:type="gramStart"/>
      <w:r w:rsidRPr="00690E2A">
        <w:rPr>
          <w:rFonts w:ascii="Times New Roman" w:hAnsi="Times New Roman" w:cs="Times New Roman"/>
          <w:sz w:val="24"/>
          <w:szCs w:val="24"/>
        </w:rPr>
        <w:t>.р</w:t>
      </w:r>
      <w:proofErr w:type="gramEnd"/>
      <w:r w:rsidRPr="00690E2A">
        <w:rPr>
          <w:rFonts w:ascii="Times New Roman" w:hAnsi="Times New Roman" w:cs="Times New Roman"/>
          <w:sz w:val="24"/>
          <w:szCs w:val="24"/>
        </w:rPr>
        <w:t xml:space="preserve">уб. </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rPr>
        <w:t xml:space="preserve"> </w:t>
      </w:r>
      <w:r w:rsidRPr="00690E2A">
        <w:rPr>
          <w:rFonts w:ascii="Times New Roman" w:hAnsi="Times New Roman" w:cs="Times New Roman"/>
          <w:b/>
          <w:sz w:val="24"/>
          <w:szCs w:val="24"/>
          <w:u w:val="single"/>
        </w:rPr>
        <w:t xml:space="preserve"> Бюджет          </w:t>
      </w:r>
    </w:p>
    <w:p w:rsidR="00133DF1" w:rsidRPr="00D9493C" w:rsidRDefault="00133DF1" w:rsidP="00133DF1">
      <w:pPr>
        <w:tabs>
          <w:tab w:val="left" w:pos="709"/>
          <w:tab w:val="left" w:pos="851"/>
          <w:tab w:val="left" w:pos="1087"/>
        </w:tabs>
        <w:jc w:val="both"/>
        <w:rPr>
          <w:sz w:val="28"/>
          <w:szCs w:val="28"/>
        </w:rPr>
      </w:pPr>
      <w:proofErr w:type="gramStart"/>
      <w:r w:rsidRPr="00D9493C">
        <w:rPr>
          <w:sz w:val="28"/>
          <w:szCs w:val="28"/>
        </w:rPr>
        <w:t>Доходная часть бюджета формировалась за счет налоговых и неналоговых доходов,</w:t>
      </w:r>
      <w:r w:rsidRPr="00D9493C">
        <w:rPr>
          <w:rFonts w:eastAsia="Calibri"/>
          <w:sz w:val="28"/>
          <w:szCs w:val="28"/>
          <w:lang w:eastAsia="en-US"/>
        </w:rPr>
        <w:t xml:space="preserve"> межбюджетных трансфертов </w:t>
      </w:r>
      <w:r w:rsidRPr="00D9493C">
        <w:rPr>
          <w:sz w:val="28"/>
          <w:szCs w:val="28"/>
        </w:rPr>
        <w:t xml:space="preserve">из краевого и районного бюджетов, </w:t>
      </w:r>
      <w:r w:rsidRPr="00D9493C">
        <w:rPr>
          <w:rFonts w:eastAsia="Calibri"/>
          <w:sz w:val="28"/>
          <w:szCs w:val="28"/>
          <w:lang w:eastAsia="en-US"/>
        </w:rPr>
        <w:t>б</w:t>
      </w:r>
      <w:r w:rsidRPr="00D9493C">
        <w:rPr>
          <w:rFonts w:eastAsia="Calibri"/>
          <w:bCs/>
          <w:sz w:val="28"/>
          <w:szCs w:val="28"/>
          <w:lang w:eastAsia="en-US"/>
        </w:rPr>
        <w:t>езвозмездных поступлений от негосударственных организаций</w:t>
      </w:r>
      <w:r w:rsidRPr="00D9493C">
        <w:rPr>
          <w:sz w:val="28"/>
          <w:szCs w:val="28"/>
        </w:rPr>
        <w:t xml:space="preserve"> и иных источников в соответствии со статьей 232 Бюджетного кодекса Российской Федерации.</w:t>
      </w:r>
      <w:proofErr w:type="gramEnd"/>
    </w:p>
    <w:p w:rsidR="00133DF1" w:rsidRPr="00D9493C" w:rsidRDefault="00133DF1" w:rsidP="00133DF1">
      <w:pPr>
        <w:tabs>
          <w:tab w:val="left" w:pos="709"/>
        </w:tabs>
        <w:jc w:val="both"/>
        <w:rPr>
          <w:rFonts w:eastAsia="Calibri"/>
          <w:sz w:val="28"/>
          <w:szCs w:val="28"/>
          <w:lang w:eastAsia="en-US"/>
        </w:rPr>
      </w:pPr>
      <w:r w:rsidRPr="00D9493C">
        <w:rPr>
          <w:sz w:val="28"/>
          <w:szCs w:val="28"/>
        </w:rPr>
        <w:t xml:space="preserve">          </w:t>
      </w:r>
      <w:proofErr w:type="gramStart"/>
      <w:r w:rsidRPr="00D9493C">
        <w:rPr>
          <w:sz w:val="28"/>
          <w:szCs w:val="28"/>
        </w:rPr>
        <w:t>Р</w:t>
      </w:r>
      <w:r w:rsidRPr="00D9493C">
        <w:rPr>
          <w:rFonts w:eastAsia="Calibri"/>
          <w:sz w:val="28"/>
          <w:szCs w:val="28"/>
          <w:lang w:eastAsia="en-US"/>
        </w:rPr>
        <w:t xml:space="preserve">ешением </w:t>
      </w:r>
      <w:r>
        <w:rPr>
          <w:rFonts w:eastAsia="Calibri"/>
          <w:sz w:val="28"/>
          <w:szCs w:val="28"/>
          <w:lang w:eastAsia="en-US"/>
        </w:rPr>
        <w:t xml:space="preserve">Зиминского </w:t>
      </w:r>
      <w:r w:rsidRPr="006222CD">
        <w:rPr>
          <w:rFonts w:eastAsia="Calibri"/>
          <w:bCs/>
          <w:sz w:val="28"/>
          <w:szCs w:val="28"/>
          <w:lang w:eastAsia="en-US"/>
        </w:rPr>
        <w:t xml:space="preserve">сельского Совета народных депутатов </w:t>
      </w:r>
      <w:r>
        <w:rPr>
          <w:rFonts w:eastAsia="Calibri"/>
          <w:bCs/>
          <w:sz w:val="28"/>
          <w:szCs w:val="28"/>
          <w:lang w:eastAsia="en-US"/>
        </w:rPr>
        <w:t xml:space="preserve">Зиминского </w:t>
      </w:r>
      <w:r w:rsidRPr="006222CD">
        <w:rPr>
          <w:rFonts w:eastAsia="Calibri"/>
          <w:bCs/>
          <w:sz w:val="28"/>
          <w:szCs w:val="28"/>
          <w:lang w:eastAsia="en-US"/>
        </w:rPr>
        <w:t>сельсовета Ребрихинского района Алтайского края от 2</w:t>
      </w:r>
      <w:r>
        <w:rPr>
          <w:rFonts w:eastAsia="Calibri"/>
          <w:bCs/>
          <w:sz w:val="28"/>
          <w:szCs w:val="28"/>
          <w:lang w:eastAsia="en-US"/>
        </w:rPr>
        <w:t>6</w:t>
      </w:r>
      <w:r w:rsidRPr="006222CD">
        <w:rPr>
          <w:rFonts w:eastAsia="Calibri"/>
          <w:bCs/>
          <w:sz w:val="28"/>
          <w:szCs w:val="28"/>
          <w:lang w:eastAsia="en-US"/>
        </w:rPr>
        <w:t xml:space="preserve">.12.2023 № </w:t>
      </w:r>
      <w:r>
        <w:rPr>
          <w:rFonts w:eastAsia="Calibri"/>
          <w:bCs/>
          <w:sz w:val="28"/>
          <w:szCs w:val="28"/>
          <w:lang w:eastAsia="en-US"/>
        </w:rPr>
        <w:t>43</w:t>
      </w:r>
      <w:r w:rsidRPr="006222CD">
        <w:rPr>
          <w:rFonts w:eastAsia="Calibri"/>
          <w:bCs/>
          <w:sz w:val="28"/>
          <w:szCs w:val="28"/>
          <w:lang w:eastAsia="en-US"/>
        </w:rPr>
        <w:t xml:space="preserve"> «О бюджете </w:t>
      </w:r>
      <w:r>
        <w:rPr>
          <w:rFonts w:eastAsia="Calibri"/>
          <w:bCs/>
          <w:sz w:val="28"/>
          <w:szCs w:val="28"/>
          <w:lang w:eastAsia="en-US"/>
        </w:rPr>
        <w:t xml:space="preserve">Зиминского </w:t>
      </w:r>
      <w:r w:rsidRPr="006222CD">
        <w:rPr>
          <w:rFonts w:eastAsia="Calibri"/>
          <w:bCs/>
          <w:sz w:val="28"/>
          <w:szCs w:val="28"/>
          <w:lang w:eastAsia="en-US"/>
        </w:rPr>
        <w:t>сельсовета Ребрихинского района Алтайского края на 2024 год и на плановый период 2025 и 2026 годов</w:t>
      </w:r>
      <w:r>
        <w:rPr>
          <w:rFonts w:eastAsia="Calibri"/>
          <w:bCs/>
          <w:sz w:val="28"/>
          <w:szCs w:val="28"/>
          <w:lang w:eastAsia="en-US"/>
        </w:rPr>
        <w:t>»</w:t>
      </w:r>
      <w:r w:rsidRPr="006222CD">
        <w:rPr>
          <w:rFonts w:eastAsia="Calibri"/>
          <w:bCs/>
          <w:sz w:val="28"/>
          <w:szCs w:val="28"/>
          <w:lang w:eastAsia="en-US"/>
        </w:rPr>
        <w:t xml:space="preserve"> </w:t>
      </w:r>
      <w:r w:rsidRPr="00D9493C">
        <w:rPr>
          <w:sz w:val="28"/>
          <w:szCs w:val="28"/>
        </w:rPr>
        <w:t xml:space="preserve">общий объем доходов бюджета был утвержден </w:t>
      </w:r>
      <w:r w:rsidRPr="00D9493C">
        <w:rPr>
          <w:rFonts w:eastAsia="Calibri"/>
          <w:sz w:val="28"/>
          <w:szCs w:val="28"/>
          <w:lang w:eastAsia="en-US"/>
        </w:rPr>
        <w:t xml:space="preserve">в сумме </w:t>
      </w:r>
      <w:r>
        <w:rPr>
          <w:rFonts w:eastAsia="Calibri"/>
          <w:sz w:val="28"/>
          <w:szCs w:val="28"/>
          <w:lang w:eastAsia="en-US"/>
        </w:rPr>
        <w:t>2425,1</w:t>
      </w:r>
      <w:r w:rsidRPr="00D9493C">
        <w:rPr>
          <w:rFonts w:eastAsia="Calibri"/>
          <w:sz w:val="28"/>
          <w:szCs w:val="28"/>
          <w:lang w:eastAsia="en-US"/>
        </w:rPr>
        <w:t xml:space="preserve">тыс. рублей, в том числе объем межбюджетных трансфертов, получаемых из других бюджетов, в сумме </w:t>
      </w:r>
      <w:r>
        <w:rPr>
          <w:rFonts w:eastAsia="Calibri"/>
          <w:sz w:val="28"/>
          <w:szCs w:val="28"/>
          <w:lang w:eastAsia="en-US"/>
        </w:rPr>
        <w:t>840,1</w:t>
      </w:r>
      <w:r w:rsidRPr="00D9493C">
        <w:rPr>
          <w:rFonts w:eastAsia="Calibri"/>
          <w:sz w:val="28"/>
          <w:szCs w:val="28"/>
          <w:lang w:eastAsia="en-US"/>
        </w:rPr>
        <w:t>тыс. рублей.</w:t>
      </w:r>
      <w:proofErr w:type="gramEnd"/>
    </w:p>
    <w:p w:rsidR="00133DF1" w:rsidRPr="00D9493C" w:rsidRDefault="00133DF1" w:rsidP="00133DF1">
      <w:pPr>
        <w:tabs>
          <w:tab w:val="left" w:pos="709"/>
        </w:tabs>
        <w:jc w:val="both"/>
        <w:rPr>
          <w:sz w:val="28"/>
          <w:szCs w:val="28"/>
        </w:rPr>
      </w:pPr>
      <w:r w:rsidRPr="00D9493C">
        <w:rPr>
          <w:rFonts w:eastAsia="Calibri"/>
          <w:sz w:val="28"/>
          <w:szCs w:val="28"/>
          <w:lang w:eastAsia="en-US"/>
        </w:rPr>
        <w:t xml:space="preserve">         С учетом </w:t>
      </w:r>
      <w:proofErr w:type="gramStart"/>
      <w:r w:rsidRPr="00D9493C">
        <w:rPr>
          <w:rFonts w:eastAsia="Calibri"/>
          <w:sz w:val="28"/>
          <w:szCs w:val="28"/>
          <w:lang w:eastAsia="en-US"/>
        </w:rPr>
        <w:t>изменений, внесенных в течение 202</w:t>
      </w:r>
      <w:r>
        <w:rPr>
          <w:rFonts w:eastAsia="Calibri"/>
          <w:sz w:val="28"/>
          <w:szCs w:val="28"/>
          <w:lang w:eastAsia="en-US"/>
        </w:rPr>
        <w:t>4</w:t>
      </w:r>
      <w:r w:rsidRPr="00D9493C">
        <w:rPr>
          <w:rFonts w:eastAsia="Calibri"/>
          <w:sz w:val="28"/>
          <w:szCs w:val="28"/>
          <w:lang w:eastAsia="en-US"/>
        </w:rPr>
        <w:t xml:space="preserve"> года в бюджет муниципального образования в соответствии с решениями </w:t>
      </w:r>
      <w:r>
        <w:rPr>
          <w:rFonts w:eastAsia="Calibri"/>
          <w:sz w:val="28"/>
          <w:szCs w:val="28"/>
          <w:lang w:eastAsia="en-US"/>
        </w:rPr>
        <w:t xml:space="preserve">Зиминского </w:t>
      </w:r>
      <w:r w:rsidRPr="006222CD">
        <w:rPr>
          <w:rFonts w:eastAsia="Calibri"/>
          <w:bCs/>
          <w:sz w:val="28"/>
          <w:szCs w:val="28"/>
          <w:lang w:eastAsia="en-US"/>
        </w:rPr>
        <w:t xml:space="preserve">сельского Совета народных депутатов </w:t>
      </w:r>
      <w:r>
        <w:rPr>
          <w:rFonts w:eastAsia="Calibri"/>
          <w:bCs/>
          <w:sz w:val="28"/>
          <w:szCs w:val="28"/>
          <w:lang w:eastAsia="en-US"/>
        </w:rPr>
        <w:t xml:space="preserve">Зиминского </w:t>
      </w:r>
      <w:r w:rsidRPr="006222CD">
        <w:rPr>
          <w:rFonts w:eastAsia="Calibri"/>
          <w:bCs/>
          <w:sz w:val="28"/>
          <w:szCs w:val="28"/>
          <w:lang w:eastAsia="en-US"/>
        </w:rPr>
        <w:t xml:space="preserve">сельсовета Ребрихинского района Алтайского края </w:t>
      </w:r>
      <w:r w:rsidRPr="00D9493C">
        <w:rPr>
          <w:rFonts w:eastAsia="Calibri"/>
          <w:sz w:val="28"/>
          <w:szCs w:val="28"/>
          <w:lang w:eastAsia="en-US"/>
        </w:rPr>
        <w:t>доходная часть бюджета увеличилась</w:t>
      </w:r>
      <w:proofErr w:type="gramEnd"/>
      <w:r w:rsidRPr="00D9493C">
        <w:rPr>
          <w:rFonts w:eastAsia="Calibri"/>
          <w:sz w:val="28"/>
          <w:szCs w:val="28"/>
          <w:lang w:eastAsia="en-US"/>
        </w:rPr>
        <w:t xml:space="preserve"> на </w:t>
      </w:r>
      <w:r>
        <w:rPr>
          <w:rFonts w:eastAsia="Calibri"/>
          <w:sz w:val="28"/>
          <w:szCs w:val="28"/>
          <w:lang w:eastAsia="en-US"/>
        </w:rPr>
        <w:t xml:space="preserve">932,0 </w:t>
      </w:r>
      <w:r w:rsidRPr="00D9493C">
        <w:rPr>
          <w:rFonts w:eastAsia="Calibri"/>
          <w:sz w:val="28"/>
          <w:szCs w:val="28"/>
          <w:lang w:eastAsia="en-US"/>
        </w:rPr>
        <w:t>тыс. рублей.</w:t>
      </w:r>
    </w:p>
    <w:p w:rsidR="00133DF1" w:rsidRPr="00D9493C" w:rsidRDefault="00133DF1" w:rsidP="00133DF1">
      <w:pPr>
        <w:tabs>
          <w:tab w:val="left" w:pos="709"/>
          <w:tab w:val="left" w:pos="993"/>
        </w:tabs>
        <w:jc w:val="both"/>
        <w:rPr>
          <w:sz w:val="28"/>
          <w:szCs w:val="28"/>
        </w:rPr>
      </w:pPr>
      <w:r w:rsidRPr="00D9493C">
        <w:rPr>
          <w:sz w:val="28"/>
          <w:szCs w:val="28"/>
        </w:rPr>
        <w:lastRenderedPageBreak/>
        <w:t xml:space="preserve">         Фактическое поступление доходов в бюджет </w:t>
      </w:r>
      <w:r w:rsidRPr="00D9493C">
        <w:rPr>
          <w:rFonts w:eastAsia="Calibri"/>
          <w:sz w:val="28"/>
          <w:szCs w:val="28"/>
          <w:lang w:eastAsia="en-US"/>
        </w:rPr>
        <w:t>муниципального образования</w:t>
      </w:r>
      <w:r w:rsidRPr="00D9493C">
        <w:rPr>
          <w:sz w:val="28"/>
          <w:szCs w:val="28"/>
        </w:rPr>
        <w:t xml:space="preserve"> за 202</w:t>
      </w:r>
      <w:r>
        <w:rPr>
          <w:sz w:val="28"/>
          <w:szCs w:val="28"/>
        </w:rPr>
        <w:t>4</w:t>
      </w:r>
      <w:r w:rsidRPr="00D9493C">
        <w:rPr>
          <w:sz w:val="28"/>
          <w:szCs w:val="28"/>
        </w:rPr>
        <w:t xml:space="preserve"> год составило</w:t>
      </w:r>
      <w:r>
        <w:rPr>
          <w:sz w:val="28"/>
          <w:szCs w:val="28"/>
        </w:rPr>
        <w:t xml:space="preserve"> 3364,2</w:t>
      </w:r>
      <w:r w:rsidRPr="00D9493C">
        <w:rPr>
          <w:rFonts w:eastAsia="Calibri"/>
          <w:sz w:val="28"/>
          <w:szCs w:val="28"/>
          <w:lang w:eastAsia="en-US"/>
        </w:rPr>
        <w:t>тыс. рублей.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Основными источниками поступления доходов являются :                                                                                                                                                                                                                                                                                                                                                                                                     доходы бюджета муниципального образования</w:t>
      </w:r>
    </w:p>
    <w:p w:rsidR="00133DF1"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w:t>
      </w:r>
    </w:p>
    <w:tbl>
      <w:tblPr>
        <w:tblW w:w="9370" w:type="dxa"/>
        <w:tblInd w:w="94" w:type="dxa"/>
        <w:tblLayout w:type="fixed"/>
        <w:tblLook w:val="04A0"/>
      </w:tblPr>
      <w:tblGrid>
        <w:gridCol w:w="3700"/>
        <w:gridCol w:w="1559"/>
        <w:gridCol w:w="284"/>
        <w:gridCol w:w="1275"/>
        <w:gridCol w:w="1560"/>
        <w:gridCol w:w="992"/>
      </w:tblGrid>
      <w:tr w:rsidR="00133DF1" w:rsidRPr="009017B7" w:rsidTr="002D57C7">
        <w:trPr>
          <w:trHeight w:val="792"/>
        </w:trPr>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3DF1" w:rsidRPr="009017B7" w:rsidRDefault="00133DF1" w:rsidP="002D57C7">
            <w:pPr>
              <w:jc w:val="center"/>
              <w:rPr>
                <w:b/>
                <w:sz w:val="24"/>
                <w:szCs w:val="24"/>
              </w:rPr>
            </w:pPr>
            <w:r w:rsidRPr="009017B7">
              <w:rPr>
                <w:b/>
                <w:sz w:val="24"/>
                <w:szCs w:val="24"/>
              </w:rPr>
              <w:t>Наименование показателя</w:t>
            </w:r>
          </w:p>
        </w:tc>
        <w:tc>
          <w:tcPr>
            <w:tcW w:w="1559" w:type="dxa"/>
            <w:tcBorders>
              <w:top w:val="single" w:sz="4" w:space="0" w:color="000000"/>
              <w:left w:val="nil"/>
              <w:bottom w:val="single" w:sz="4" w:space="0" w:color="000000"/>
              <w:right w:val="nil"/>
            </w:tcBorders>
          </w:tcPr>
          <w:p w:rsidR="00133DF1" w:rsidRPr="009017B7" w:rsidRDefault="00133DF1" w:rsidP="002D57C7">
            <w:pPr>
              <w:jc w:val="center"/>
              <w:rPr>
                <w:rFonts w:eastAsia="Calibri"/>
                <w:b/>
                <w:sz w:val="24"/>
                <w:szCs w:val="24"/>
                <w:lang w:eastAsia="en-US"/>
              </w:rPr>
            </w:pPr>
            <w:r w:rsidRPr="009017B7">
              <w:rPr>
                <w:rFonts w:eastAsia="Calibri"/>
                <w:b/>
                <w:sz w:val="24"/>
                <w:szCs w:val="24"/>
                <w:lang w:eastAsia="en-US"/>
              </w:rPr>
              <w:t>Исполнение бюджета за 2023 год</w:t>
            </w:r>
          </w:p>
        </w:tc>
        <w:tc>
          <w:tcPr>
            <w:tcW w:w="284" w:type="dxa"/>
            <w:tcBorders>
              <w:top w:val="single" w:sz="4" w:space="0" w:color="000000"/>
              <w:left w:val="nil"/>
              <w:bottom w:val="single" w:sz="4" w:space="0" w:color="000000"/>
              <w:right w:val="single" w:sz="4" w:space="0" w:color="000000"/>
            </w:tcBorders>
            <w:shd w:val="clear" w:color="auto" w:fill="auto"/>
            <w:hideMark/>
          </w:tcPr>
          <w:p w:rsidR="00133DF1" w:rsidRPr="009017B7" w:rsidRDefault="00133DF1" w:rsidP="002D57C7">
            <w:pPr>
              <w:jc w:val="center"/>
              <w:rPr>
                <w:rFonts w:eastAsia="Calibri"/>
                <w:b/>
                <w:sz w:val="24"/>
                <w:szCs w:val="24"/>
                <w:lang w:eastAsia="en-US"/>
              </w:rPr>
            </w:pPr>
          </w:p>
        </w:tc>
        <w:tc>
          <w:tcPr>
            <w:tcW w:w="1275" w:type="dxa"/>
            <w:tcBorders>
              <w:top w:val="single" w:sz="4" w:space="0" w:color="000000"/>
              <w:left w:val="nil"/>
              <w:bottom w:val="single" w:sz="4" w:space="0" w:color="000000"/>
              <w:right w:val="single" w:sz="4" w:space="0" w:color="000000"/>
            </w:tcBorders>
          </w:tcPr>
          <w:p w:rsidR="00133DF1" w:rsidRPr="009017B7" w:rsidRDefault="00133DF1" w:rsidP="002D57C7">
            <w:pPr>
              <w:jc w:val="center"/>
              <w:rPr>
                <w:rFonts w:eastAsia="Calibri"/>
                <w:b/>
                <w:sz w:val="24"/>
                <w:szCs w:val="24"/>
                <w:lang w:eastAsia="en-US"/>
              </w:rPr>
            </w:pPr>
            <w:r w:rsidRPr="009017B7">
              <w:rPr>
                <w:rFonts w:eastAsia="Calibri"/>
                <w:b/>
                <w:sz w:val="24"/>
                <w:szCs w:val="24"/>
                <w:lang w:eastAsia="en-US"/>
              </w:rPr>
              <w:t>Исполнение бюджета за 2024 год</w:t>
            </w:r>
          </w:p>
        </w:tc>
        <w:tc>
          <w:tcPr>
            <w:tcW w:w="1560" w:type="dxa"/>
            <w:tcBorders>
              <w:top w:val="single" w:sz="4" w:space="0" w:color="000000"/>
              <w:left w:val="nil"/>
              <w:bottom w:val="single" w:sz="4" w:space="0" w:color="000000"/>
              <w:right w:val="single" w:sz="4" w:space="0" w:color="000000"/>
            </w:tcBorders>
          </w:tcPr>
          <w:p w:rsidR="00133DF1" w:rsidRPr="009017B7" w:rsidRDefault="00133DF1" w:rsidP="002D57C7">
            <w:pPr>
              <w:jc w:val="center"/>
              <w:rPr>
                <w:rFonts w:eastAsia="Calibri"/>
                <w:b/>
                <w:sz w:val="24"/>
                <w:szCs w:val="24"/>
                <w:lang w:eastAsia="en-US"/>
              </w:rPr>
            </w:pPr>
            <w:r w:rsidRPr="009017B7">
              <w:rPr>
                <w:rFonts w:eastAsia="Calibri"/>
                <w:b/>
                <w:sz w:val="24"/>
                <w:szCs w:val="24"/>
                <w:lang w:eastAsia="en-US"/>
              </w:rPr>
              <w:t>Прирост</w:t>
            </w:r>
          </w:p>
          <w:p w:rsidR="00133DF1" w:rsidRPr="009017B7" w:rsidRDefault="00133DF1" w:rsidP="002D57C7">
            <w:pPr>
              <w:jc w:val="center"/>
              <w:rPr>
                <w:rFonts w:eastAsia="Calibri"/>
                <w:b/>
                <w:sz w:val="24"/>
                <w:szCs w:val="24"/>
                <w:lang w:eastAsia="en-US"/>
              </w:rPr>
            </w:pPr>
            <w:r w:rsidRPr="009017B7">
              <w:rPr>
                <w:rFonts w:eastAsia="Calibri"/>
                <w:b/>
                <w:sz w:val="24"/>
                <w:szCs w:val="24"/>
                <w:lang w:eastAsia="en-US"/>
              </w:rPr>
              <w:t>(снижение) доходов</w:t>
            </w:r>
          </w:p>
        </w:tc>
        <w:tc>
          <w:tcPr>
            <w:tcW w:w="992" w:type="dxa"/>
            <w:tcBorders>
              <w:top w:val="single" w:sz="4" w:space="0" w:color="000000"/>
              <w:left w:val="nil"/>
              <w:bottom w:val="single" w:sz="4" w:space="0" w:color="000000"/>
              <w:right w:val="single" w:sz="4" w:space="0" w:color="000000"/>
            </w:tcBorders>
          </w:tcPr>
          <w:p w:rsidR="00133DF1" w:rsidRPr="009017B7" w:rsidRDefault="00133DF1" w:rsidP="002D57C7">
            <w:pPr>
              <w:jc w:val="center"/>
              <w:rPr>
                <w:rFonts w:eastAsia="Calibri"/>
                <w:b/>
                <w:sz w:val="24"/>
                <w:szCs w:val="24"/>
                <w:lang w:eastAsia="en-US"/>
              </w:rPr>
            </w:pPr>
            <w:r w:rsidRPr="009017B7">
              <w:rPr>
                <w:rFonts w:eastAsia="Calibri"/>
                <w:b/>
                <w:sz w:val="24"/>
                <w:szCs w:val="24"/>
                <w:lang w:eastAsia="en-US"/>
              </w:rPr>
              <w:t>%</w:t>
            </w:r>
          </w:p>
        </w:tc>
      </w:tr>
      <w:tr w:rsidR="00133DF1" w:rsidRPr="009017B7" w:rsidTr="002D57C7">
        <w:trPr>
          <w:trHeight w:val="255"/>
        </w:trPr>
        <w:tc>
          <w:tcPr>
            <w:tcW w:w="3700" w:type="dxa"/>
            <w:tcBorders>
              <w:top w:val="nil"/>
              <w:left w:val="single" w:sz="4" w:space="0" w:color="000000"/>
              <w:bottom w:val="single" w:sz="4" w:space="0" w:color="auto"/>
              <w:right w:val="single" w:sz="4" w:space="0" w:color="000000"/>
            </w:tcBorders>
            <w:shd w:val="clear" w:color="auto" w:fill="auto"/>
            <w:vAlign w:val="center"/>
            <w:hideMark/>
          </w:tcPr>
          <w:p w:rsidR="00133DF1" w:rsidRPr="009017B7" w:rsidRDefault="00133DF1" w:rsidP="002D57C7">
            <w:pPr>
              <w:jc w:val="center"/>
              <w:rPr>
                <w:sz w:val="24"/>
                <w:szCs w:val="24"/>
              </w:rPr>
            </w:pPr>
            <w:r w:rsidRPr="009017B7">
              <w:rPr>
                <w:sz w:val="24"/>
                <w:szCs w:val="24"/>
              </w:rPr>
              <w:t>1</w:t>
            </w:r>
          </w:p>
        </w:tc>
        <w:tc>
          <w:tcPr>
            <w:tcW w:w="1559" w:type="dxa"/>
            <w:tcBorders>
              <w:top w:val="nil"/>
              <w:left w:val="nil"/>
              <w:bottom w:val="single" w:sz="8" w:space="0" w:color="000000"/>
              <w:right w:val="nil"/>
            </w:tcBorders>
          </w:tcPr>
          <w:p w:rsidR="00133DF1" w:rsidRPr="009017B7" w:rsidRDefault="00133DF1" w:rsidP="002D57C7">
            <w:pPr>
              <w:jc w:val="center"/>
              <w:rPr>
                <w:sz w:val="24"/>
                <w:szCs w:val="24"/>
              </w:rPr>
            </w:pPr>
            <w:r w:rsidRPr="009017B7">
              <w:rPr>
                <w:sz w:val="24"/>
                <w:szCs w:val="24"/>
              </w:rPr>
              <w:t>2</w:t>
            </w:r>
          </w:p>
        </w:tc>
        <w:tc>
          <w:tcPr>
            <w:tcW w:w="284" w:type="dxa"/>
            <w:tcBorders>
              <w:top w:val="nil"/>
              <w:left w:val="nil"/>
              <w:bottom w:val="single" w:sz="8" w:space="0" w:color="000000"/>
              <w:right w:val="single" w:sz="4" w:space="0" w:color="000000"/>
            </w:tcBorders>
            <w:shd w:val="clear" w:color="auto" w:fill="auto"/>
            <w:vAlign w:val="center"/>
            <w:hideMark/>
          </w:tcPr>
          <w:p w:rsidR="00133DF1" w:rsidRPr="009017B7" w:rsidRDefault="00133DF1" w:rsidP="002D57C7">
            <w:pPr>
              <w:jc w:val="center"/>
              <w:rPr>
                <w:sz w:val="24"/>
                <w:szCs w:val="24"/>
              </w:rPr>
            </w:pPr>
          </w:p>
        </w:tc>
        <w:tc>
          <w:tcPr>
            <w:tcW w:w="1275" w:type="dxa"/>
            <w:tcBorders>
              <w:top w:val="nil"/>
              <w:left w:val="nil"/>
              <w:bottom w:val="single" w:sz="8" w:space="0" w:color="000000"/>
              <w:right w:val="single" w:sz="4" w:space="0" w:color="000000"/>
            </w:tcBorders>
          </w:tcPr>
          <w:p w:rsidR="00133DF1" w:rsidRPr="009017B7" w:rsidRDefault="00133DF1" w:rsidP="002D57C7">
            <w:pPr>
              <w:jc w:val="center"/>
              <w:rPr>
                <w:sz w:val="24"/>
                <w:szCs w:val="24"/>
              </w:rPr>
            </w:pPr>
            <w:r w:rsidRPr="009017B7">
              <w:rPr>
                <w:sz w:val="24"/>
                <w:szCs w:val="24"/>
              </w:rPr>
              <w:t>3</w:t>
            </w:r>
          </w:p>
        </w:tc>
        <w:tc>
          <w:tcPr>
            <w:tcW w:w="1560" w:type="dxa"/>
            <w:tcBorders>
              <w:top w:val="nil"/>
              <w:left w:val="nil"/>
              <w:bottom w:val="single" w:sz="8" w:space="0" w:color="000000"/>
              <w:right w:val="single" w:sz="4" w:space="0" w:color="000000"/>
            </w:tcBorders>
          </w:tcPr>
          <w:p w:rsidR="00133DF1" w:rsidRPr="009017B7" w:rsidRDefault="00133DF1" w:rsidP="002D57C7">
            <w:pPr>
              <w:jc w:val="center"/>
              <w:rPr>
                <w:sz w:val="24"/>
                <w:szCs w:val="24"/>
              </w:rPr>
            </w:pPr>
            <w:r w:rsidRPr="009017B7">
              <w:rPr>
                <w:sz w:val="24"/>
                <w:szCs w:val="24"/>
              </w:rPr>
              <w:t>4</w:t>
            </w:r>
          </w:p>
        </w:tc>
        <w:tc>
          <w:tcPr>
            <w:tcW w:w="992" w:type="dxa"/>
            <w:tcBorders>
              <w:top w:val="nil"/>
              <w:left w:val="nil"/>
              <w:bottom w:val="single" w:sz="8" w:space="0" w:color="000000"/>
              <w:right w:val="single" w:sz="4" w:space="0" w:color="000000"/>
            </w:tcBorders>
          </w:tcPr>
          <w:p w:rsidR="00133DF1" w:rsidRPr="009017B7" w:rsidRDefault="00133DF1" w:rsidP="002D57C7">
            <w:pPr>
              <w:jc w:val="center"/>
              <w:rPr>
                <w:sz w:val="24"/>
                <w:szCs w:val="24"/>
              </w:rPr>
            </w:pPr>
            <w:r w:rsidRPr="009017B7">
              <w:rPr>
                <w:sz w:val="24"/>
                <w:szCs w:val="24"/>
              </w:rPr>
              <w:t>5</w:t>
            </w:r>
          </w:p>
        </w:tc>
      </w:tr>
      <w:tr w:rsidR="00133DF1" w:rsidRPr="009017B7" w:rsidTr="002D57C7">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tcPr>
          <w:p w:rsidR="00133DF1" w:rsidRPr="009017B7" w:rsidRDefault="00133DF1" w:rsidP="002D57C7">
            <w:pPr>
              <w:tabs>
                <w:tab w:val="left" w:pos="1466"/>
              </w:tabs>
              <w:ind w:right="1735"/>
              <w:jc w:val="both"/>
              <w:rPr>
                <w:b/>
                <w:sz w:val="24"/>
                <w:szCs w:val="24"/>
              </w:rPr>
            </w:pPr>
            <w:r w:rsidRPr="009017B7">
              <w:rPr>
                <w:b/>
                <w:sz w:val="24"/>
                <w:szCs w:val="24"/>
              </w:rPr>
              <w:t>Налоговые и неналоговые доходы</w:t>
            </w:r>
          </w:p>
        </w:tc>
        <w:tc>
          <w:tcPr>
            <w:tcW w:w="1559" w:type="dxa"/>
            <w:tcBorders>
              <w:top w:val="single" w:sz="4" w:space="0" w:color="auto"/>
              <w:left w:val="nil"/>
              <w:bottom w:val="single" w:sz="4" w:space="0" w:color="000000"/>
              <w:right w:val="nil"/>
            </w:tcBorders>
            <w:vAlign w:val="center"/>
          </w:tcPr>
          <w:p w:rsidR="00133DF1" w:rsidRPr="009017B7" w:rsidRDefault="00133DF1" w:rsidP="002D57C7">
            <w:pPr>
              <w:jc w:val="center"/>
              <w:rPr>
                <w:rFonts w:eastAsia="Calibri"/>
                <w:b/>
                <w:sz w:val="24"/>
                <w:szCs w:val="24"/>
                <w:lang w:eastAsia="en-US"/>
              </w:rPr>
            </w:pPr>
            <w:r>
              <w:rPr>
                <w:rFonts w:eastAsia="Calibri"/>
                <w:b/>
                <w:sz w:val="24"/>
                <w:szCs w:val="24"/>
                <w:lang w:eastAsia="en-US"/>
              </w:rPr>
              <w:t>1542,4</w:t>
            </w:r>
          </w:p>
        </w:tc>
        <w:tc>
          <w:tcPr>
            <w:tcW w:w="284" w:type="dxa"/>
            <w:tcBorders>
              <w:top w:val="single" w:sz="4" w:space="0" w:color="auto"/>
              <w:left w:val="nil"/>
              <w:bottom w:val="single" w:sz="4" w:space="0" w:color="000000"/>
              <w:right w:val="single" w:sz="4" w:space="0" w:color="000000"/>
            </w:tcBorders>
            <w:shd w:val="clear" w:color="auto" w:fill="auto"/>
            <w:vAlign w:val="center"/>
          </w:tcPr>
          <w:p w:rsidR="00133DF1" w:rsidRPr="009017B7" w:rsidRDefault="00133DF1" w:rsidP="002D57C7">
            <w:pPr>
              <w:jc w:val="center"/>
              <w:rPr>
                <w:b/>
                <w:sz w:val="24"/>
                <w:szCs w:val="24"/>
              </w:rPr>
            </w:pPr>
          </w:p>
        </w:tc>
        <w:tc>
          <w:tcPr>
            <w:tcW w:w="1275" w:type="dxa"/>
            <w:tcBorders>
              <w:top w:val="nil"/>
              <w:left w:val="nil"/>
              <w:bottom w:val="single" w:sz="4" w:space="0" w:color="auto"/>
              <w:right w:val="single" w:sz="4" w:space="0" w:color="000000"/>
            </w:tcBorders>
            <w:shd w:val="clear" w:color="auto" w:fill="auto"/>
            <w:vAlign w:val="center"/>
          </w:tcPr>
          <w:p w:rsidR="00133DF1" w:rsidRPr="002D478E" w:rsidRDefault="00133DF1" w:rsidP="002D57C7">
            <w:pPr>
              <w:jc w:val="center"/>
              <w:rPr>
                <w:rFonts w:eastAsia="Calibri"/>
                <w:b/>
                <w:sz w:val="24"/>
                <w:szCs w:val="24"/>
                <w:lang w:eastAsia="en-US"/>
              </w:rPr>
            </w:pPr>
            <w:r w:rsidRPr="002D478E">
              <w:rPr>
                <w:rFonts w:eastAsia="Calibri"/>
                <w:b/>
                <w:sz w:val="24"/>
                <w:szCs w:val="24"/>
                <w:lang w:eastAsia="en-US"/>
              </w:rPr>
              <w:t>1473,4</w:t>
            </w:r>
          </w:p>
        </w:tc>
        <w:tc>
          <w:tcPr>
            <w:tcW w:w="1560"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
                <w:bCs/>
                <w:sz w:val="24"/>
                <w:szCs w:val="24"/>
                <w:lang w:eastAsia="en-US"/>
              </w:rPr>
            </w:pPr>
            <w:r>
              <w:rPr>
                <w:rFonts w:eastAsia="Calibri"/>
                <w:b/>
                <w:bCs/>
                <w:sz w:val="24"/>
                <w:szCs w:val="24"/>
                <w:lang w:eastAsia="en-US"/>
              </w:rPr>
              <w:t>-69,0</w:t>
            </w:r>
          </w:p>
        </w:tc>
        <w:tc>
          <w:tcPr>
            <w:tcW w:w="992"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
                <w:bCs/>
                <w:sz w:val="24"/>
                <w:szCs w:val="24"/>
                <w:lang w:eastAsia="en-US"/>
              </w:rPr>
            </w:pPr>
            <w:r>
              <w:rPr>
                <w:rFonts w:eastAsia="Calibri"/>
                <w:b/>
                <w:bCs/>
                <w:sz w:val="24"/>
                <w:szCs w:val="24"/>
                <w:lang w:eastAsia="en-US"/>
              </w:rPr>
              <w:t>95,5</w:t>
            </w:r>
          </w:p>
        </w:tc>
      </w:tr>
      <w:tr w:rsidR="00133DF1" w:rsidRPr="009017B7" w:rsidTr="002D57C7">
        <w:trPr>
          <w:trHeight w:val="450"/>
        </w:trPr>
        <w:tc>
          <w:tcPr>
            <w:tcW w:w="3700" w:type="dxa"/>
            <w:tcBorders>
              <w:top w:val="nil"/>
              <w:left w:val="single" w:sz="4" w:space="0" w:color="000000"/>
              <w:bottom w:val="single" w:sz="4" w:space="0" w:color="000000"/>
              <w:right w:val="single" w:sz="4" w:space="0" w:color="000000"/>
            </w:tcBorders>
            <w:shd w:val="clear" w:color="auto" w:fill="auto"/>
          </w:tcPr>
          <w:p w:rsidR="00133DF1" w:rsidRPr="009017B7" w:rsidRDefault="00133DF1" w:rsidP="002D57C7">
            <w:pPr>
              <w:tabs>
                <w:tab w:val="left" w:pos="709"/>
              </w:tabs>
              <w:jc w:val="both"/>
              <w:rPr>
                <w:sz w:val="24"/>
                <w:szCs w:val="24"/>
              </w:rPr>
            </w:pPr>
            <w:r w:rsidRPr="009017B7">
              <w:rPr>
                <w:sz w:val="24"/>
                <w:szCs w:val="24"/>
              </w:rPr>
              <w:t xml:space="preserve">Налог на доходы физических лиц </w:t>
            </w:r>
          </w:p>
        </w:tc>
        <w:tc>
          <w:tcPr>
            <w:tcW w:w="1559" w:type="dxa"/>
            <w:tcBorders>
              <w:top w:val="nil"/>
              <w:left w:val="nil"/>
              <w:bottom w:val="single" w:sz="4" w:space="0" w:color="000000"/>
              <w:right w:val="nil"/>
            </w:tcBorders>
          </w:tcPr>
          <w:p w:rsidR="00133DF1" w:rsidRPr="009017B7" w:rsidRDefault="00133DF1" w:rsidP="002D57C7">
            <w:pPr>
              <w:jc w:val="center"/>
              <w:rPr>
                <w:sz w:val="24"/>
                <w:szCs w:val="24"/>
              </w:rPr>
            </w:pPr>
            <w:r>
              <w:rPr>
                <w:sz w:val="24"/>
                <w:szCs w:val="24"/>
              </w:rPr>
              <w:t>40,3</w:t>
            </w:r>
          </w:p>
        </w:tc>
        <w:tc>
          <w:tcPr>
            <w:tcW w:w="284" w:type="dxa"/>
            <w:tcBorders>
              <w:top w:val="nil"/>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auto"/>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45,0</w:t>
            </w:r>
          </w:p>
        </w:tc>
        <w:tc>
          <w:tcPr>
            <w:tcW w:w="1560"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+4,7</w:t>
            </w:r>
          </w:p>
        </w:tc>
        <w:tc>
          <w:tcPr>
            <w:tcW w:w="992"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111,7</w:t>
            </w:r>
          </w:p>
        </w:tc>
      </w:tr>
      <w:tr w:rsidR="00133DF1" w:rsidRPr="009017B7" w:rsidTr="002D57C7">
        <w:trPr>
          <w:trHeight w:val="255"/>
        </w:trPr>
        <w:tc>
          <w:tcPr>
            <w:tcW w:w="3700" w:type="dxa"/>
            <w:tcBorders>
              <w:top w:val="nil"/>
              <w:left w:val="single" w:sz="4" w:space="0" w:color="000000"/>
              <w:bottom w:val="single" w:sz="4" w:space="0" w:color="auto"/>
              <w:right w:val="single" w:sz="4" w:space="0" w:color="000000"/>
            </w:tcBorders>
            <w:shd w:val="clear" w:color="auto" w:fill="auto"/>
          </w:tcPr>
          <w:p w:rsidR="00133DF1" w:rsidRPr="009017B7" w:rsidRDefault="00133DF1" w:rsidP="002D57C7">
            <w:pPr>
              <w:tabs>
                <w:tab w:val="left" w:pos="709"/>
              </w:tabs>
              <w:jc w:val="both"/>
              <w:rPr>
                <w:sz w:val="24"/>
                <w:szCs w:val="24"/>
              </w:rPr>
            </w:pPr>
            <w:r w:rsidRPr="009017B7">
              <w:rPr>
                <w:sz w:val="24"/>
                <w:szCs w:val="24"/>
              </w:rPr>
              <w:t xml:space="preserve">Единый сельскохозяйственный налог </w:t>
            </w:r>
          </w:p>
        </w:tc>
        <w:tc>
          <w:tcPr>
            <w:tcW w:w="1559" w:type="dxa"/>
            <w:tcBorders>
              <w:top w:val="nil"/>
              <w:left w:val="nil"/>
              <w:bottom w:val="single" w:sz="4" w:space="0" w:color="auto"/>
              <w:right w:val="nil"/>
            </w:tcBorders>
          </w:tcPr>
          <w:p w:rsidR="00133DF1" w:rsidRPr="009017B7" w:rsidRDefault="00133DF1" w:rsidP="002D57C7">
            <w:pPr>
              <w:jc w:val="center"/>
              <w:rPr>
                <w:sz w:val="24"/>
                <w:szCs w:val="24"/>
              </w:rPr>
            </w:pPr>
            <w:r>
              <w:rPr>
                <w:sz w:val="24"/>
                <w:szCs w:val="24"/>
              </w:rPr>
              <w:t>298,7</w:t>
            </w:r>
          </w:p>
        </w:tc>
        <w:tc>
          <w:tcPr>
            <w:tcW w:w="284" w:type="dxa"/>
            <w:tcBorders>
              <w:top w:val="nil"/>
              <w:left w:val="nil"/>
              <w:bottom w:val="single" w:sz="4" w:space="0" w:color="auto"/>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000000"/>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277,7</w:t>
            </w:r>
          </w:p>
        </w:tc>
        <w:tc>
          <w:tcPr>
            <w:tcW w:w="1560" w:type="dxa"/>
            <w:tcBorders>
              <w:top w:val="nil"/>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-21,0</w:t>
            </w:r>
          </w:p>
        </w:tc>
        <w:tc>
          <w:tcPr>
            <w:tcW w:w="992" w:type="dxa"/>
            <w:tcBorders>
              <w:top w:val="nil"/>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93,0</w:t>
            </w:r>
          </w:p>
        </w:tc>
      </w:tr>
      <w:tr w:rsidR="00133DF1" w:rsidRPr="009017B7" w:rsidTr="002D57C7">
        <w:trPr>
          <w:trHeight w:val="255"/>
        </w:trPr>
        <w:tc>
          <w:tcPr>
            <w:tcW w:w="3700" w:type="dxa"/>
            <w:tcBorders>
              <w:top w:val="single" w:sz="4" w:space="0" w:color="auto"/>
              <w:left w:val="single" w:sz="4" w:space="0" w:color="000000"/>
              <w:bottom w:val="single" w:sz="4" w:space="0" w:color="auto"/>
              <w:right w:val="single" w:sz="4" w:space="0" w:color="000000"/>
            </w:tcBorders>
            <w:shd w:val="clear" w:color="auto" w:fill="auto"/>
          </w:tcPr>
          <w:p w:rsidR="00133DF1" w:rsidRPr="009017B7" w:rsidRDefault="00133DF1" w:rsidP="002D57C7">
            <w:pPr>
              <w:tabs>
                <w:tab w:val="left" w:pos="709"/>
              </w:tabs>
              <w:jc w:val="both"/>
              <w:rPr>
                <w:sz w:val="24"/>
                <w:szCs w:val="24"/>
              </w:rPr>
            </w:pPr>
            <w:r w:rsidRPr="009017B7">
              <w:rPr>
                <w:sz w:val="24"/>
                <w:szCs w:val="24"/>
              </w:rPr>
              <w:t>Налог на имущество физических лиц</w:t>
            </w:r>
          </w:p>
        </w:tc>
        <w:tc>
          <w:tcPr>
            <w:tcW w:w="1559" w:type="dxa"/>
            <w:tcBorders>
              <w:top w:val="single" w:sz="4" w:space="0" w:color="auto"/>
              <w:left w:val="nil"/>
              <w:bottom w:val="single" w:sz="4" w:space="0" w:color="auto"/>
              <w:right w:val="nil"/>
            </w:tcBorders>
          </w:tcPr>
          <w:p w:rsidR="00133DF1" w:rsidRPr="009017B7" w:rsidRDefault="00133DF1" w:rsidP="002D57C7">
            <w:pPr>
              <w:jc w:val="center"/>
              <w:rPr>
                <w:sz w:val="24"/>
                <w:szCs w:val="24"/>
              </w:rPr>
            </w:pPr>
            <w:r>
              <w:rPr>
                <w:sz w:val="24"/>
                <w:szCs w:val="24"/>
              </w:rPr>
              <w:t>19,0</w:t>
            </w:r>
          </w:p>
        </w:tc>
        <w:tc>
          <w:tcPr>
            <w:tcW w:w="284" w:type="dxa"/>
            <w:tcBorders>
              <w:top w:val="single" w:sz="4" w:space="0" w:color="auto"/>
              <w:left w:val="nil"/>
              <w:bottom w:val="single" w:sz="4" w:space="0" w:color="auto"/>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single" w:sz="4" w:space="0" w:color="auto"/>
              <w:left w:val="nil"/>
              <w:bottom w:val="single" w:sz="4" w:space="0" w:color="000000"/>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23,9</w:t>
            </w:r>
          </w:p>
        </w:tc>
        <w:tc>
          <w:tcPr>
            <w:tcW w:w="1560" w:type="dxa"/>
            <w:tcBorders>
              <w:top w:val="single" w:sz="4" w:space="0" w:color="auto"/>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+4,9</w:t>
            </w:r>
          </w:p>
        </w:tc>
        <w:tc>
          <w:tcPr>
            <w:tcW w:w="992" w:type="dxa"/>
            <w:tcBorders>
              <w:top w:val="single" w:sz="4" w:space="0" w:color="auto"/>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125,8</w:t>
            </w:r>
          </w:p>
        </w:tc>
      </w:tr>
      <w:tr w:rsidR="00133DF1" w:rsidRPr="009017B7" w:rsidTr="002D57C7">
        <w:trPr>
          <w:trHeight w:val="255"/>
        </w:trPr>
        <w:tc>
          <w:tcPr>
            <w:tcW w:w="3700" w:type="dxa"/>
            <w:tcBorders>
              <w:top w:val="single" w:sz="4" w:space="0" w:color="auto"/>
              <w:left w:val="single" w:sz="4" w:space="0" w:color="000000"/>
              <w:bottom w:val="single" w:sz="4" w:space="0" w:color="auto"/>
              <w:right w:val="single" w:sz="4" w:space="0" w:color="000000"/>
            </w:tcBorders>
            <w:shd w:val="clear" w:color="auto" w:fill="auto"/>
          </w:tcPr>
          <w:p w:rsidR="00133DF1" w:rsidRPr="009017B7" w:rsidRDefault="00133DF1" w:rsidP="002D57C7">
            <w:pPr>
              <w:tabs>
                <w:tab w:val="left" w:pos="709"/>
              </w:tabs>
              <w:jc w:val="both"/>
              <w:rPr>
                <w:sz w:val="24"/>
                <w:szCs w:val="24"/>
              </w:rPr>
            </w:pPr>
            <w:r w:rsidRPr="009017B7">
              <w:rPr>
                <w:sz w:val="24"/>
                <w:szCs w:val="24"/>
              </w:rPr>
              <w:t>Земельный налог</w:t>
            </w:r>
          </w:p>
        </w:tc>
        <w:tc>
          <w:tcPr>
            <w:tcW w:w="1559" w:type="dxa"/>
            <w:tcBorders>
              <w:top w:val="single" w:sz="4" w:space="0" w:color="auto"/>
              <w:left w:val="nil"/>
              <w:bottom w:val="single" w:sz="4" w:space="0" w:color="auto"/>
              <w:right w:val="nil"/>
            </w:tcBorders>
          </w:tcPr>
          <w:p w:rsidR="00133DF1" w:rsidRPr="009017B7" w:rsidRDefault="00133DF1" w:rsidP="002D57C7">
            <w:pPr>
              <w:jc w:val="center"/>
              <w:rPr>
                <w:sz w:val="24"/>
                <w:szCs w:val="24"/>
              </w:rPr>
            </w:pPr>
            <w:r>
              <w:rPr>
                <w:sz w:val="24"/>
                <w:szCs w:val="24"/>
              </w:rPr>
              <w:t>523,2</w:t>
            </w:r>
          </w:p>
        </w:tc>
        <w:tc>
          <w:tcPr>
            <w:tcW w:w="284" w:type="dxa"/>
            <w:tcBorders>
              <w:top w:val="single" w:sz="4" w:space="0" w:color="auto"/>
              <w:left w:val="nil"/>
              <w:bottom w:val="single" w:sz="4" w:space="0" w:color="auto"/>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558,8</w:t>
            </w:r>
          </w:p>
        </w:tc>
        <w:tc>
          <w:tcPr>
            <w:tcW w:w="1560" w:type="dxa"/>
            <w:tcBorders>
              <w:top w:val="single" w:sz="4" w:space="0" w:color="auto"/>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+35,6</w:t>
            </w:r>
          </w:p>
        </w:tc>
        <w:tc>
          <w:tcPr>
            <w:tcW w:w="992" w:type="dxa"/>
            <w:tcBorders>
              <w:top w:val="single" w:sz="4" w:space="0" w:color="auto"/>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106,8</w:t>
            </w:r>
          </w:p>
        </w:tc>
      </w:tr>
      <w:tr w:rsidR="00133DF1" w:rsidRPr="009017B7" w:rsidTr="002D57C7">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tcPr>
          <w:p w:rsidR="00133DF1" w:rsidRPr="009017B7" w:rsidRDefault="00133DF1" w:rsidP="002D57C7">
            <w:pPr>
              <w:jc w:val="both"/>
              <w:rPr>
                <w:sz w:val="24"/>
                <w:szCs w:val="24"/>
              </w:rPr>
            </w:pPr>
            <w:r w:rsidRPr="009017B7">
              <w:rPr>
                <w:sz w:val="24"/>
                <w:szCs w:val="24"/>
              </w:rPr>
              <w:t xml:space="preserve">Доходы от </w:t>
            </w:r>
            <w:r>
              <w:rPr>
                <w:sz w:val="24"/>
                <w:szCs w:val="24"/>
              </w:rPr>
              <w:t xml:space="preserve">оказания платных услуг и </w:t>
            </w:r>
            <w:r w:rsidRPr="009017B7">
              <w:rPr>
                <w:sz w:val="24"/>
                <w:szCs w:val="24"/>
              </w:rPr>
              <w:t xml:space="preserve">компенсации затрат бюджетов сельских поселений   </w:t>
            </w:r>
          </w:p>
        </w:tc>
        <w:tc>
          <w:tcPr>
            <w:tcW w:w="1559" w:type="dxa"/>
            <w:tcBorders>
              <w:top w:val="single" w:sz="4" w:space="0" w:color="auto"/>
              <w:left w:val="nil"/>
              <w:bottom w:val="single" w:sz="4" w:space="0" w:color="000000"/>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661,2</w:t>
            </w:r>
          </w:p>
        </w:tc>
        <w:tc>
          <w:tcPr>
            <w:tcW w:w="284" w:type="dxa"/>
            <w:tcBorders>
              <w:top w:val="single" w:sz="4" w:space="0" w:color="auto"/>
              <w:left w:val="nil"/>
              <w:bottom w:val="single" w:sz="4" w:space="0" w:color="000000"/>
              <w:right w:val="single" w:sz="4" w:space="0" w:color="000000"/>
            </w:tcBorders>
            <w:shd w:val="clear" w:color="auto" w:fill="auto"/>
            <w:vAlign w:val="center"/>
          </w:tcPr>
          <w:p w:rsidR="00133DF1" w:rsidRPr="009017B7" w:rsidRDefault="00133DF1" w:rsidP="002D57C7">
            <w:pPr>
              <w:jc w:val="center"/>
              <w:rPr>
                <w:rFonts w:eastAsia="Calibri"/>
                <w:sz w:val="24"/>
                <w:szCs w:val="24"/>
                <w:lang w:eastAsia="en-US"/>
              </w:rPr>
            </w:pPr>
          </w:p>
        </w:tc>
        <w:tc>
          <w:tcPr>
            <w:tcW w:w="1275" w:type="dxa"/>
            <w:tcBorders>
              <w:top w:val="single" w:sz="4" w:space="0" w:color="auto"/>
              <w:left w:val="nil"/>
              <w:bottom w:val="single" w:sz="4" w:space="0" w:color="000000"/>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568,0</w:t>
            </w:r>
          </w:p>
        </w:tc>
        <w:tc>
          <w:tcPr>
            <w:tcW w:w="1560"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-92,3</w:t>
            </w:r>
          </w:p>
        </w:tc>
        <w:tc>
          <w:tcPr>
            <w:tcW w:w="992"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85,9</w:t>
            </w:r>
          </w:p>
        </w:tc>
      </w:tr>
      <w:tr w:rsidR="00133DF1" w:rsidRPr="00236BE7" w:rsidTr="002D57C7">
        <w:trPr>
          <w:trHeight w:val="389"/>
        </w:trPr>
        <w:tc>
          <w:tcPr>
            <w:tcW w:w="3700" w:type="dxa"/>
            <w:tcBorders>
              <w:top w:val="single" w:sz="4" w:space="0" w:color="auto"/>
              <w:left w:val="single" w:sz="4" w:space="0" w:color="000000"/>
              <w:bottom w:val="single" w:sz="4" w:space="0" w:color="auto"/>
              <w:right w:val="single" w:sz="4" w:space="0" w:color="000000"/>
            </w:tcBorders>
            <w:shd w:val="clear" w:color="auto" w:fill="auto"/>
          </w:tcPr>
          <w:p w:rsidR="00133DF1" w:rsidRPr="00236BE7" w:rsidRDefault="00133DF1" w:rsidP="002D57C7">
            <w:pPr>
              <w:jc w:val="both"/>
              <w:rPr>
                <w:b/>
                <w:sz w:val="24"/>
                <w:szCs w:val="24"/>
              </w:rPr>
            </w:pPr>
            <w:r w:rsidRPr="00236BE7">
              <w:rPr>
                <w:b/>
                <w:sz w:val="24"/>
                <w:szCs w:val="24"/>
              </w:rPr>
              <w:t>Безвозмездные поступления</w:t>
            </w:r>
          </w:p>
        </w:tc>
        <w:tc>
          <w:tcPr>
            <w:tcW w:w="1559" w:type="dxa"/>
            <w:tcBorders>
              <w:top w:val="nil"/>
              <w:left w:val="nil"/>
              <w:bottom w:val="single" w:sz="4" w:space="0" w:color="000000"/>
              <w:right w:val="nil"/>
            </w:tcBorders>
            <w:vAlign w:val="center"/>
          </w:tcPr>
          <w:p w:rsidR="00133DF1" w:rsidRPr="00236BE7" w:rsidRDefault="00133DF1" w:rsidP="002D57C7">
            <w:pPr>
              <w:jc w:val="center"/>
              <w:rPr>
                <w:rFonts w:eastAsia="Calibri"/>
                <w:b/>
                <w:sz w:val="24"/>
                <w:szCs w:val="24"/>
                <w:lang w:eastAsia="en-US"/>
              </w:rPr>
            </w:pPr>
            <w:r>
              <w:rPr>
                <w:rFonts w:eastAsia="Calibri"/>
                <w:b/>
                <w:sz w:val="24"/>
                <w:szCs w:val="24"/>
                <w:lang w:eastAsia="en-US"/>
              </w:rPr>
              <w:t>2579,9</w:t>
            </w:r>
          </w:p>
        </w:tc>
        <w:tc>
          <w:tcPr>
            <w:tcW w:w="284" w:type="dxa"/>
            <w:tcBorders>
              <w:top w:val="nil"/>
              <w:left w:val="nil"/>
              <w:bottom w:val="single" w:sz="4" w:space="0" w:color="000000"/>
              <w:right w:val="single" w:sz="4" w:space="0" w:color="000000"/>
            </w:tcBorders>
            <w:shd w:val="clear" w:color="auto" w:fill="auto"/>
            <w:vAlign w:val="center"/>
          </w:tcPr>
          <w:p w:rsidR="00133DF1" w:rsidRPr="00236BE7" w:rsidRDefault="00133DF1" w:rsidP="002D57C7">
            <w:pPr>
              <w:jc w:val="center"/>
              <w:rPr>
                <w:b/>
                <w:sz w:val="24"/>
                <w:szCs w:val="24"/>
              </w:rPr>
            </w:pPr>
          </w:p>
        </w:tc>
        <w:tc>
          <w:tcPr>
            <w:tcW w:w="1275" w:type="dxa"/>
            <w:tcBorders>
              <w:top w:val="single" w:sz="4" w:space="0" w:color="auto"/>
              <w:left w:val="nil"/>
              <w:bottom w:val="single" w:sz="4" w:space="0" w:color="000000"/>
              <w:right w:val="single" w:sz="4" w:space="0" w:color="000000"/>
            </w:tcBorders>
            <w:shd w:val="clear" w:color="auto" w:fill="auto"/>
            <w:vAlign w:val="center"/>
          </w:tcPr>
          <w:p w:rsidR="00133DF1" w:rsidRPr="00A9324E" w:rsidRDefault="00133DF1" w:rsidP="002D57C7">
            <w:pPr>
              <w:jc w:val="center"/>
              <w:rPr>
                <w:rFonts w:eastAsia="Calibri"/>
                <w:b/>
                <w:sz w:val="24"/>
                <w:szCs w:val="24"/>
                <w:lang w:eastAsia="en-US"/>
              </w:rPr>
            </w:pPr>
            <w:r>
              <w:rPr>
                <w:rFonts w:eastAsia="Calibri"/>
                <w:b/>
                <w:sz w:val="24"/>
                <w:szCs w:val="24"/>
                <w:lang w:eastAsia="en-US"/>
              </w:rPr>
              <w:t>1890,8</w:t>
            </w:r>
          </w:p>
        </w:tc>
        <w:tc>
          <w:tcPr>
            <w:tcW w:w="1560" w:type="dxa"/>
            <w:tcBorders>
              <w:top w:val="nil"/>
              <w:left w:val="nil"/>
              <w:bottom w:val="single" w:sz="4" w:space="0" w:color="000000"/>
              <w:right w:val="single" w:sz="8" w:space="0" w:color="000000"/>
            </w:tcBorders>
            <w:vAlign w:val="center"/>
          </w:tcPr>
          <w:p w:rsidR="00133DF1" w:rsidRPr="00236BE7" w:rsidRDefault="00133DF1" w:rsidP="002D57C7">
            <w:pPr>
              <w:jc w:val="center"/>
              <w:rPr>
                <w:rFonts w:eastAsia="Calibri"/>
                <w:b/>
                <w:bCs/>
                <w:sz w:val="24"/>
                <w:szCs w:val="24"/>
                <w:lang w:eastAsia="en-US"/>
              </w:rPr>
            </w:pPr>
            <w:r>
              <w:rPr>
                <w:rFonts w:eastAsia="Calibri"/>
                <w:b/>
                <w:bCs/>
                <w:sz w:val="24"/>
                <w:szCs w:val="24"/>
                <w:lang w:eastAsia="en-US"/>
              </w:rPr>
              <w:t>-689,1</w:t>
            </w:r>
          </w:p>
        </w:tc>
        <w:tc>
          <w:tcPr>
            <w:tcW w:w="992" w:type="dxa"/>
            <w:tcBorders>
              <w:top w:val="single" w:sz="4" w:space="0" w:color="auto"/>
              <w:left w:val="nil"/>
              <w:bottom w:val="single" w:sz="4" w:space="0" w:color="auto"/>
              <w:right w:val="single" w:sz="8" w:space="0" w:color="000000"/>
            </w:tcBorders>
            <w:vAlign w:val="center"/>
          </w:tcPr>
          <w:p w:rsidR="00133DF1" w:rsidRPr="00236BE7" w:rsidRDefault="00133DF1" w:rsidP="002D57C7">
            <w:pPr>
              <w:jc w:val="center"/>
              <w:rPr>
                <w:rFonts w:eastAsia="Calibri"/>
                <w:b/>
                <w:bCs/>
                <w:sz w:val="24"/>
                <w:szCs w:val="24"/>
                <w:lang w:eastAsia="en-US"/>
              </w:rPr>
            </w:pPr>
            <w:r>
              <w:rPr>
                <w:rFonts w:eastAsia="Calibri"/>
                <w:b/>
                <w:bCs/>
                <w:sz w:val="24"/>
                <w:szCs w:val="24"/>
                <w:lang w:eastAsia="en-US"/>
              </w:rPr>
              <w:t>73,3</w:t>
            </w:r>
          </w:p>
        </w:tc>
      </w:tr>
      <w:tr w:rsidR="00133DF1" w:rsidRPr="009017B7" w:rsidTr="002D57C7">
        <w:trPr>
          <w:trHeight w:val="900"/>
        </w:trPr>
        <w:tc>
          <w:tcPr>
            <w:tcW w:w="3700" w:type="dxa"/>
            <w:tcBorders>
              <w:top w:val="nil"/>
              <w:left w:val="single" w:sz="4" w:space="0" w:color="000000"/>
              <w:bottom w:val="single" w:sz="4" w:space="0" w:color="000000"/>
              <w:right w:val="single" w:sz="4" w:space="0" w:color="000000"/>
            </w:tcBorders>
            <w:shd w:val="clear" w:color="auto" w:fill="auto"/>
          </w:tcPr>
          <w:p w:rsidR="00133DF1" w:rsidRPr="009017B7" w:rsidRDefault="00133DF1" w:rsidP="002D57C7">
            <w:pPr>
              <w:tabs>
                <w:tab w:val="left" w:pos="709"/>
              </w:tabs>
              <w:jc w:val="both"/>
              <w:rPr>
                <w:sz w:val="24"/>
                <w:szCs w:val="24"/>
              </w:rPr>
            </w:pPr>
            <w:r w:rsidRPr="009017B7">
              <w:rPr>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000000"/>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78,2</w:t>
            </w:r>
          </w:p>
        </w:tc>
        <w:tc>
          <w:tcPr>
            <w:tcW w:w="284" w:type="dxa"/>
            <w:tcBorders>
              <w:top w:val="nil"/>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auto"/>
              <w:right w:val="single" w:sz="4" w:space="0" w:color="000000"/>
            </w:tcBorders>
            <w:shd w:val="clear" w:color="auto" w:fill="auto"/>
            <w:vAlign w:val="center"/>
          </w:tcPr>
          <w:p w:rsidR="00133DF1" w:rsidRPr="00A9324E" w:rsidRDefault="00133DF1" w:rsidP="002D57C7">
            <w:pPr>
              <w:jc w:val="center"/>
              <w:rPr>
                <w:rFonts w:eastAsia="Calibri"/>
                <w:sz w:val="24"/>
                <w:szCs w:val="24"/>
                <w:lang w:eastAsia="en-US"/>
              </w:rPr>
            </w:pPr>
            <w:r>
              <w:rPr>
                <w:rFonts w:eastAsia="Calibri"/>
                <w:sz w:val="24"/>
                <w:szCs w:val="24"/>
                <w:lang w:eastAsia="en-US"/>
              </w:rPr>
              <w:t>59,1</w:t>
            </w:r>
          </w:p>
        </w:tc>
        <w:tc>
          <w:tcPr>
            <w:tcW w:w="1560"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-19,1</w:t>
            </w:r>
          </w:p>
        </w:tc>
        <w:tc>
          <w:tcPr>
            <w:tcW w:w="992"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75,6</w:t>
            </w:r>
          </w:p>
        </w:tc>
      </w:tr>
      <w:tr w:rsidR="00133DF1" w:rsidRPr="009017B7" w:rsidTr="002D57C7">
        <w:trPr>
          <w:trHeight w:val="255"/>
        </w:trPr>
        <w:tc>
          <w:tcPr>
            <w:tcW w:w="3700" w:type="dxa"/>
            <w:tcBorders>
              <w:top w:val="nil"/>
              <w:left w:val="single" w:sz="4" w:space="0" w:color="000000"/>
              <w:bottom w:val="single" w:sz="4" w:space="0" w:color="auto"/>
              <w:right w:val="single" w:sz="4" w:space="0" w:color="000000"/>
            </w:tcBorders>
            <w:shd w:val="clear" w:color="auto" w:fill="auto"/>
            <w:vAlign w:val="center"/>
          </w:tcPr>
          <w:p w:rsidR="00133DF1" w:rsidRPr="009017B7" w:rsidRDefault="00133DF1" w:rsidP="002D57C7">
            <w:pPr>
              <w:spacing w:before="40" w:after="40"/>
              <w:jc w:val="both"/>
              <w:rPr>
                <w:rFonts w:eastAsia="Calibri"/>
                <w:sz w:val="24"/>
                <w:szCs w:val="24"/>
                <w:lang w:eastAsia="en-US"/>
              </w:rPr>
            </w:pPr>
            <w:r w:rsidRPr="009017B7">
              <w:rPr>
                <w:rFonts w:eastAsia="Calibri"/>
                <w:sz w:val="24"/>
                <w:szCs w:val="24"/>
                <w:lang w:eastAsia="en-US"/>
              </w:rPr>
              <w:t>Субвенции</w:t>
            </w:r>
            <w:r w:rsidRPr="009017B7">
              <w:rPr>
                <w:sz w:val="24"/>
                <w:szCs w:val="24"/>
              </w:rPr>
              <w:t xml:space="preserve"> </w:t>
            </w:r>
            <w:r w:rsidRPr="009017B7">
              <w:rPr>
                <w:rFonts w:eastAsia="Calibri"/>
                <w:sz w:val="24"/>
                <w:szCs w:val="24"/>
                <w:lang w:eastAsia="en-US"/>
              </w:rPr>
              <w:t>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106,8</w:t>
            </w:r>
          </w:p>
        </w:tc>
        <w:tc>
          <w:tcPr>
            <w:tcW w:w="284" w:type="dxa"/>
            <w:tcBorders>
              <w:top w:val="nil"/>
              <w:left w:val="nil"/>
              <w:bottom w:val="single" w:sz="4" w:space="0" w:color="auto"/>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auto"/>
              <w:right w:val="single" w:sz="8" w:space="0" w:color="000000"/>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130,6</w:t>
            </w:r>
          </w:p>
        </w:tc>
        <w:tc>
          <w:tcPr>
            <w:tcW w:w="1560" w:type="dxa"/>
            <w:tcBorders>
              <w:top w:val="nil"/>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+23,8</w:t>
            </w:r>
          </w:p>
        </w:tc>
        <w:tc>
          <w:tcPr>
            <w:tcW w:w="992" w:type="dxa"/>
            <w:tcBorders>
              <w:top w:val="nil"/>
              <w:left w:val="nil"/>
              <w:bottom w:val="single" w:sz="4" w:space="0" w:color="auto"/>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122,3</w:t>
            </w:r>
          </w:p>
        </w:tc>
      </w:tr>
      <w:tr w:rsidR="00133DF1" w:rsidRPr="009017B7" w:rsidTr="002D57C7">
        <w:trPr>
          <w:trHeight w:val="900"/>
        </w:trPr>
        <w:tc>
          <w:tcPr>
            <w:tcW w:w="3700" w:type="dxa"/>
            <w:tcBorders>
              <w:top w:val="single" w:sz="4" w:space="0" w:color="auto"/>
              <w:left w:val="single" w:sz="4" w:space="0" w:color="000000"/>
              <w:bottom w:val="single" w:sz="4" w:space="0" w:color="000000"/>
              <w:right w:val="single" w:sz="4" w:space="0" w:color="000000"/>
            </w:tcBorders>
            <w:shd w:val="clear" w:color="auto" w:fill="auto"/>
          </w:tcPr>
          <w:p w:rsidR="00133DF1" w:rsidRPr="009017B7" w:rsidRDefault="00133DF1" w:rsidP="002D57C7">
            <w:pPr>
              <w:tabs>
                <w:tab w:val="left" w:pos="2033"/>
              </w:tabs>
              <w:jc w:val="both"/>
              <w:rPr>
                <w:sz w:val="24"/>
                <w:szCs w:val="24"/>
              </w:rPr>
            </w:pPr>
            <w:r w:rsidRPr="009017B7">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nil"/>
              <w:bottom w:val="single" w:sz="4" w:space="0" w:color="000000"/>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931,0</w:t>
            </w:r>
          </w:p>
        </w:tc>
        <w:tc>
          <w:tcPr>
            <w:tcW w:w="284" w:type="dxa"/>
            <w:tcBorders>
              <w:top w:val="single" w:sz="4" w:space="0" w:color="auto"/>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875,4</w:t>
            </w:r>
          </w:p>
        </w:tc>
        <w:tc>
          <w:tcPr>
            <w:tcW w:w="1560"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-55,6</w:t>
            </w:r>
          </w:p>
        </w:tc>
        <w:tc>
          <w:tcPr>
            <w:tcW w:w="992" w:type="dxa"/>
            <w:tcBorders>
              <w:top w:val="single" w:sz="4" w:space="0" w:color="auto"/>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94,0</w:t>
            </w:r>
          </w:p>
        </w:tc>
      </w:tr>
      <w:tr w:rsidR="00133DF1" w:rsidRPr="009017B7" w:rsidTr="002D57C7">
        <w:trPr>
          <w:trHeight w:val="675"/>
        </w:trPr>
        <w:tc>
          <w:tcPr>
            <w:tcW w:w="3700" w:type="dxa"/>
            <w:tcBorders>
              <w:top w:val="nil"/>
              <w:left w:val="single" w:sz="4" w:space="0" w:color="000000"/>
              <w:bottom w:val="single" w:sz="4" w:space="0" w:color="000000"/>
              <w:right w:val="single" w:sz="4" w:space="0" w:color="000000"/>
            </w:tcBorders>
            <w:shd w:val="clear" w:color="auto" w:fill="auto"/>
          </w:tcPr>
          <w:p w:rsidR="00133DF1" w:rsidRPr="009017B7" w:rsidRDefault="00133DF1" w:rsidP="002D57C7">
            <w:pPr>
              <w:jc w:val="both"/>
              <w:rPr>
                <w:sz w:val="24"/>
                <w:szCs w:val="24"/>
              </w:rPr>
            </w:pPr>
            <w:r w:rsidRPr="009017B7">
              <w:rPr>
                <w:sz w:val="24"/>
                <w:szCs w:val="24"/>
              </w:rPr>
              <w:t>Прочие межбюджетные трансферты, передаваемые бюджетам сельских поселений</w:t>
            </w:r>
          </w:p>
        </w:tc>
        <w:tc>
          <w:tcPr>
            <w:tcW w:w="1559" w:type="dxa"/>
            <w:tcBorders>
              <w:top w:val="nil"/>
              <w:left w:val="nil"/>
              <w:bottom w:val="single" w:sz="4" w:space="0" w:color="000000"/>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1396,0</w:t>
            </w:r>
          </w:p>
        </w:tc>
        <w:tc>
          <w:tcPr>
            <w:tcW w:w="284" w:type="dxa"/>
            <w:tcBorders>
              <w:top w:val="nil"/>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769,0</w:t>
            </w:r>
          </w:p>
        </w:tc>
        <w:tc>
          <w:tcPr>
            <w:tcW w:w="1560"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-627,0</w:t>
            </w:r>
          </w:p>
        </w:tc>
        <w:tc>
          <w:tcPr>
            <w:tcW w:w="992"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55,1</w:t>
            </w:r>
          </w:p>
        </w:tc>
      </w:tr>
      <w:tr w:rsidR="00133DF1" w:rsidRPr="009017B7" w:rsidTr="002D57C7">
        <w:trPr>
          <w:trHeight w:val="255"/>
        </w:trPr>
        <w:tc>
          <w:tcPr>
            <w:tcW w:w="3700" w:type="dxa"/>
            <w:tcBorders>
              <w:top w:val="nil"/>
              <w:left w:val="single" w:sz="4" w:space="0" w:color="000000"/>
              <w:bottom w:val="single" w:sz="4" w:space="0" w:color="000000"/>
              <w:right w:val="single" w:sz="4" w:space="0" w:color="000000"/>
            </w:tcBorders>
            <w:shd w:val="clear" w:color="auto" w:fill="auto"/>
          </w:tcPr>
          <w:p w:rsidR="00133DF1" w:rsidRPr="009017B7" w:rsidRDefault="00133DF1" w:rsidP="002D57C7">
            <w:pPr>
              <w:jc w:val="both"/>
              <w:rPr>
                <w:sz w:val="24"/>
                <w:szCs w:val="24"/>
              </w:rPr>
            </w:pPr>
            <w:r>
              <w:rPr>
                <w:sz w:val="24"/>
                <w:szCs w:val="24"/>
              </w:rPr>
              <w:t>Б</w:t>
            </w:r>
            <w:r w:rsidRPr="009017B7">
              <w:rPr>
                <w:sz w:val="24"/>
                <w:szCs w:val="24"/>
              </w:rPr>
              <w:t>езвозмездные поступления от негосударственных организаций в бюджеты сельских поселений</w:t>
            </w:r>
          </w:p>
        </w:tc>
        <w:tc>
          <w:tcPr>
            <w:tcW w:w="1559" w:type="dxa"/>
            <w:tcBorders>
              <w:top w:val="nil"/>
              <w:left w:val="nil"/>
              <w:bottom w:val="single" w:sz="4" w:space="0" w:color="000000"/>
              <w:right w:val="nil"/>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8,8</w:t>
            </w:r>
          </w:p>
        </w:tc>
        <w:tc>
          <w:tcPr>
            <w:tcW w:w="284" w:type="dxa"/>
            <w:tcBorders>
              <w:top w:val="nil"/>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9,3</w:t>
            </w:r>
          </w:p>
        </w:tc>
        <w:tc>
          <w:tcPr>
            <w:tcW w:w="1560"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+0,5</w:t>
            </w:r>
          </w:p>
        </w:tc>
        <w:tc>
          <w:tcPr>
            <w:tcW w:w="992"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105,7</w:t>
            </w:r>
          </w:p>
        </w:tc>
      </w:tr>
      <w:tr w:rsidR="00133DF1" w:rsidRPr="009017B7" w:rsidTr="002D57C7">
        <w:trPr>
          <w:trHeight w:val="255"/>
        </w:trPr>
        <w:tc>
          <w:tcPr>
            <w:tcW w:w="3700" w:type="dxa"/>
            <w:tcBorders>
              <w:top w:val="nil"/>
              <w:left w:val="single" w:sz="4" w:space="0" w:color="000000"/>
              <w:bottom w:val="single" w:sz="4" w:space="0" w:color="000000"/>
              <w:right w:val="single" w:sz="4" w:space="0" w:color="000000"/>
            </w:tcBorders>
            <w:shd w:val="clear" w:color="auto" w:fill="auto"/>
          </w:tcPr>
          <w:p w:rsidR="00133DF1" w:rsidRDefault="00133DF1" w:rsidP="002D57C7">
            <w:pPr>
              <w:jc w:val="both"/>
              <w:rPr>
                <w:sz w:val="24"/>
                <w:szCs w:val="24"/>
              </w:rPr>
            </w:pPr>
            <w:r w:rsidRPr="004A24C2">
              <w:rPr>
                <w:sz w:val="24"/>
                <w:szCs w:val="24"/>
              </w:rPr>
              <w:t>Прочие</w:t>
            </w:r>
            <w:r>
              <w:t xml:space="preserve"> б</w:t>
            </w:r>
            <w:r w:rsidRPr="004A24C2">
              <w:rPr>
                <w:sz w:val="24"/>
                <w:szCs w:val="24"/>
              </w:rPr>
              <w:t xml:space="preserve">езвозмездные </w:t>
            </w:r>
            <w:r w:rsidRPr="004A24C2">
              <w:rPr>
                <w:sz w:val="24"/>
                <w:szCs w:val="24"/>
              </w:rPr>
              <w:lastRenderedPageBreak/>
              <w:t>поступления</w:t>
            </w:r>
          </w:p>
        </w:tc>
        <w:tc>
          <w:tcPr>
            <w:tcW w:w="1559" w:type="dxa"/>
            <w:tcBorders>
              <w:top w:val="nil"/>
              <w:left w:val="nil"/>
              <w:bottom w:val="single" w:sz="4" w:space="0" w:color="000000"/>
              <w:right w:val="nil"/>
            </w:tcBorders>
            <w:vAlign w:val="center"/>
          </w:tcPr>
          <w:p w:rsidR="00133DF1" w:rsidRDefault="00133DF1" w:rsidP="002D57C7">
            <w:pPr>
              <w:jc w:val="center"/>
              <w:rPr>
                <w:rFonts w:eastAsia="Calibri"/>
                <w:sz w:val="24"/>
                <w:szCs w:val="24"/>
                <w:lang w:eastAsia="en-US"/>
              </w:rPr>
            </w:pPr>
            <w:r>
              <w:rPr>
                <w:rFonts w:eastAsia="Calibri"/>
                <w:sz w:val="24"/>
                <w:szCs w:val="24"/>
                <w:lang w:eastAsia="en-US"/>
              </w:rPr>
              <w:lastRenderedPageBreak/>
              <w:t>59,1</w:t>
            </w:r>
          </w:p>
        </w:tc>
        <w:tc>
          <w:tcPr>
            <w:tcW w:w="284" w:type="dxa"/>
            <w:tcBorders>
              <w:top w:val="nil"/>
              <w:left w:val="nil"/>
              <w:bottom w:val="single" w:sz="4" w:space="0" w:color="000000"/>
              <w:right w:val="single" w:sz="4" w:space="0" w:color="000000"/>
            </w:tcBorders>
            <w:shd w:val="clear" w:color="auto" w:fill="auto"/>
            <w:vAlign w:val="center"/>
          </w:tcPr>
          <w:p w:rsidR="00133DF1" w:rsidRPr="009017B7" w:rsidRDefault="00133DF1" w:rsidP="002D57C7">
            <w:pPr>
              <w:jc w:val="center"/>
              <w:rPr>
                <w:sz w:val="24"/>
                <w:szCs w:val="24"/>
              </w:rPr>
            </w:pPr>
          </w:p>
        </w:tc>
        <w:tc>
          <w:tcPr>
            <w:tcW w:w="1275"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sz w:val="24"/>
                <w:szCs w:val="24"/>
                <w:lang w:eastAsia="en-US"/>
              </w:rPr>
            </w:pPr>
            <w:r>
              <w:rPr>
                <w:rFonts w:eastAsia="Calibri"/>
                <w:sz w:val="24"/>
                <w:szCs w:val="24"/>
                <w:lang w:eastAsia="en-US"/>
              </w:rPr>
              <w:t>47,4</w:t>
            </w:r>
          </w:p>
        </w:tc>
        <w:tc>
          <w:tcPr>
            <w:tcW w:w="1560"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-11,7</w:t>
            </w:r>
          </w:p>
        </w:tc>
        <w:tc>
          <w:tcPr>
            <w:tcW w:w="992" w:type="dxa"/>
            <w:tcBorders>
              <w:top w:val="nil"/>
              <w:left w:val="nil"/>
              <w:bottom w:val="single" w:sz="4" w:space="0" w:color="000000"/>
              <w:right w:val="single" w:sz="8" w:space="0" w:color="000000"/>
            </w:tcBorders>
            <w:vAlign w:val="center"/>
          </w:tcPr>
          <w:p w:rsidR="00133DF1" w:rsidRPr="009017B7" w:rsidRDefault="00133DF1" w:rsidP="002D57C7">
            <w:pPr>
              <w:jc w:val="center"/>
              <w:rPr>
                <w:rFonts w:eastAsia="Calibri"/>
                <w:bCs/>
                <w:sz w:val="24"/>
                <w:szCs w:val="24"/>
                <w:lang w:eastAsia="en-US"/>
              </w:rPr>
            </w:pPr>
            <w:r>
              <w:rPr>
                <w:rFonts w:eastAsia="Calibri"/>
                <w:bCs/>
                <w:sz w:val="24"/>
                <w:szCs w:val="24"/>
                <w:lang w:eastAsia="en-US"/>
              </w:rPr>
              <w:t>80,2</w:t>
            </w:r>
          </w:p>
        </w:tc>
      </w:tr>
      <w:tr w:rsidR="00133DF1" w:rsidRPr="00236BE7" w:rsidTr="002D57C7">
        <w:trPr>
          <w:trHeight w:val="255"/>
        </w:trPr>
        <w:tc>
          <w:tcPr>
            <w:tcW w:w="3700" w:type="dxa"/>
            <w:tcBorders>
              <w:top w:val="nil"/>
              <w:left w:val="single" w:sz="4" w:space="0" w:color="000000"/>
              <w:bottom w:val="single" w:sz="4" w:space="0" w:color="000000"/>
              <w:right w:val="single" w:sz="4" w:space="0" w:color="000000"/>
            </w:tcBorders>
            <w:shd w:val="clear" w:color="auto" w:fill="auto"/>
          </w:tcPr>
          <w:p w:rsidR="00133DF1" w:rsidRPr="00236BE7" w:rsidRDefault="00133DF1" w:rsidP="002D57C7">
            <w:pPr>
              <w:jc w:val="both"/>
              <w:rPr>
                <w:b/>
                <w:sz w:val="24"/>
                <w:szCs w:val="24"/>
              </w:rPr>
            </w:pPr>
            <w:r w:rsidRPr="00236BE7">
              <w:rPr>
                <w:b/>
                <w:sz w:val="24"/>
                <w:szCs w:val="24"/>
              </w:rPr>
              <w:lastRenderedPageBreak/>
              <w:t>Всего доходов</w:t>
            </w:r>
          </w:p>
        </w:tc>
        <w:tc>
          <w:tcPr>
            <w:tcW w:w="1559" w:type="dxa"/>
            <w:tcBorders>
              <w:top w:val="nil"/>
              <w:left w:val="nil"/>
              <w:bottom w:val="single" w:sz="4" w:space="0" w:color="000000"/>
              <w:right w:val="nil"/>
            </w:tcBorders>
            <w:vAlign w:val="center"/>
          </w:tcPr>
          <w:p w:rsidR="00133DF1" w:rsidRPr="00236BE7" w:rsidRDefault="00133DF1" w:rsidP="002D57C7">
            <w:pPr>
              <w:jc w:val="center"/>
              <w:rPr>
                <w:rFonts w:eastAsia="Calibri"/>
                <w:b/>
                <w:sz w:val="24"/>
                <w:szCs w:val="24"/>
                <w:lang w:eastAsia="en-US"/>
              </w:rPr>
            </w:pPr>
            <w:r>
              <w:rPr>
                <w:rFonts w:eastAsia="Calibri"/>
                <w:b/>
                <w:sz w:val="24"/>
                <w:szCs w:val="24"/>
                <w:lang w:eastAsia="en-US"/>
              </w:rPr>
              <w:t>4122,3</w:t>
            </w:r>
          </w:p>
        </w:tc>
        <w:tc>
          <w:tcPr>
            <w:tcW w:w="284" w:type="dxa"/>
            <w:tcBorders>
              <w:top w:val="nil"/>
              <w:left w:val="nil"/>
              <w:bottom w:val="single" w:sz="4" w:space="0" w:color="000000"/>
              <w:right w:val="single" w:sz="4" w:space="0" w:color="000000"/>
            </w:tcBorders>
            <w:shd w:val="clear" w:color="auto" w:fill="auto"/>
            <w:vAlign w:val="center"/>
          </w:tcPr>
          <w:p w:rsidR="00133DF1" w:rsidRPr="00236BE7" w:rsidRDefault="00133DF1" w:rsidP="002D57C7">
            <w:pPr>
              <w:jc w:val="center"/>
              <w:rPr>
                <w:b/>
                <w:sz w:val="24"/>
                <w:szCs w:val="24"/>
              </w:rPr>
            </w:pPr>
          </w:p>
        </w:tc>
        <w:tc>
          <w:tcPr>
            <w:tcW w:w="1275" w:type="dxa"/>
            <w:tcBorders>
              <w:top w:val="nil"/>
              <w:left w:val="nil"/>
              <w:bottom w:val="single" w:sz="4" w:space="0" w:color="000000"/>
              <w:right w:val="single" w:sz="8" w:space="0" w:color="000000"/>
            </w:tcBorders>
            <w:vAlign w:val="center"/>
          </w:tcPr>
          <w:p w:rsidR="00133DF1" w:rsidRPr="00236BE7" w:rsidRDefault="00133DF1" w:rsidP="002D57C7">
            <w:pPr>
              <w:jc w:val="center"/>
              <w:rPr>
                <w:rFonts w:eastAsia="Calibri"/>
                <w:b/>
                <w:sz w:val="24"/>
                <w:szCs w:val="24"/>
                <w:lang w:eastAsia="en-US"/>
              </w:rPr>
            </w:pPr>
            <w:r>
              <w:rPr>
                <w:rFonts w:eastAsia="Calibri"/>
                <w:b/>
                <w:sz w:val="24"/>
                <w:szCs w:val="24"/>
                <w:lang w:eastAsia="en-US"/>
              </w:rPr>
              <w:t>3364,2</w:t>
            </w:r>
          </w:p>
        </w:tc>
        <w:tc>
          <w:tcPr>
            <w:tcW w:w="1560" w:type="dxa"/>
            <w:tcBorders>
              <w:top w:val="nil"/>
              <w:left w:val="nil"/>
              <w:bottom w:val="single" w:sz="4" w:space="0" w:color="000000"/>
              <w:right w:val="single" w:sz="8" w:space="0" w:color="000000"/>
            </w:tcBorders>
            <w:vAlign w:val="center"/>
          </w:tcPr>
          <w:p w:rsidR="00133DF1" w:rsidRPr="00236BE7" w:rsidRDefault="00133DF1" w:rsidP="002D57C7">
            <w:pPr>
              <w:jc w:val="center"/>
              <w:rPr>
                <w:rFonts w:eastAsia="Calibri"/>
                <w:b/>
                <w:bCs/>
                <w:sz w:val="24"/>
                <w:szCs w:val="24"/>
                <w:lang w:eastAsia="en-US"/>
              </w:rPr>
            </w:pPr>
            <w:r>
              <w:rPr>
                <w:rFonts w:eastAsia="Calibri"/>
                <w:b/>
                <w:bCs/>
                <w:sz w:val="24"/>
                <w:szCs w:val="24"/>
                <w:lang w:eastAsia="en-US"/>
              </w:rPr>
              <w:t>-758,1</w:t>
            </w:r>
          </w:p>
        </w:tc>
        <w:tc>
          <w:tcPr>
            <w:tcW w:w="992" w:type="dxa"/>
            <w:tcBorders>
              <w:top w:val="nil"/>
              <w:left w:val="nil"/>
              <w:bottom w:val="single" w:sz="4" w:space="0" w:color="000000"/>
              <w:right w:val="single" w:sz="8" w:space="0" w:color="000000"/>
            </w:tcBorders>
            <w:vAlign w:val="center"/>
          </w:tcPr>
          <w:p w:rsidR="00133DF1" w:rsidRPr="00236BE7" w:rsidRDefault="00133DF1" w:rsidP="002D57C7">
            <w:pPr>
              <w:jc w:val="center"/>
              <w:rPr>
                <w:rFonts w:eastAsia="Calibri"/>
                <w:b/>
                <w:bCs/>
                <w:sz w:val="24"/>
                <w:szCs w:val="24"/>
                <w:lang w:eastAsia="en-US"/>
              </w:rPr>
            </w:pPr>
            <w:r>
              <w:rPr>
                <w:rFonts w:eastAsia="Calibri"/>
                <w:b/>
                <w:bCs/>
                <w:sz w:val="24"/>
                <w:szCs w:val="24"/>
                <w:lang w:eastAsia="en-US"/>
              </w:rPr>
              <w:t>81,6</w:t>
            </w:r>
          </w:p>
        </w:tc>
      </w:tr>
    </w:tbl>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Также доходную часть дополняют безвозмездные поступления, которые включают в себя дотации, субвенции Администрации Ребрихинского района.</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приоритетном порядке основными расходами муниципального образования являются расходы, связанные с проведением отопительного сезона, освещение, зарплата с начислениями, оплата налогов</w:t>
      </w:r>
      <w:proofErr w:type="gramStart"/>
      <w:r w:rsidRPr="00690E2A">
        <w:rPr>
          <w:rFonts w:ascii="Times New Roman" w:hAnsi="Times New Roman" w:cs="Times New Roman"/>
          <w:sz w:val="24"/>
          <w:szCs w:val="24"/>
        </w:rPr>
        <w:t xml:space="preserve"> .</w:t>
      </w:r>
      <w:proofErr w:type="gramEnd"/>
    </w:p>
    <w:p w:rsidR="00863F43" w:rsidRPr="00690E2A" w:rsidRDefault="00863F43" w:rsidP="00863F43">
      <w:pPr>
        <w:pStyle w:val="a4"/>
        <w:jc w:val="both"/>
        <w:rPr>
          <w:rFonts w:ascii="Times New Roman" w:hAnsi="Times New Roman" w:cs="Times New Roman"/>
          <w:b/>
          <w:sz w:val="24"/>
          <w:szCs w:val="24"/>
        </w:rPr>
      </w:pPr>
      <w:r w:rsidRPr="00690E2A">
        <w:rPr>
          <w:rFonts w:ascii="Times New Roman" w:hAnsi="Times New Roman" w:cs="Times New Roman"/>
          <w:sz w:val="24"/>
          <w:szCs w:val="24"/>
        </w:rPr>
        <w:t xml:space="preserve">     </w:t>
      </w:r>
      <w:r w:rsidRPr="00690E2A">
        <w:rPr>
          <w:rFonts w:ascii="Times New Roman" w:hAnsi="Times New Roman" w:cs="Times New Roman"/>
          <w:b/>
          <w:sz w:val="24"/>
          <w:szCs w:val="24"/>
        </w:rPr>
        <w:t xml:space="preserve">Самооболожение.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При плане 93600т.р. собрано 42,4т.р. (51,2.р) не собрано 50%</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2022год не собрано 37т.р.</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2021 не собрано 35т.р.</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Денежные средства от самообложения потрачены на  благоустройство кладбища, благоустройство населенного пункта.</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Осуществление отдельных государственных полномочий</w:t>
      </w:r>
    </w:p>
    <w:p w:rsidR="00863F43" w:rsidRPr="00690E2A" w:rsidRDefault="00863F43" w:rsidP="00863F43">
      <w:pPr>
        <w:pStyle w:val="a4"/>
        <w:jc w:val="both"/>
        <w:rPr>
          <w:rFonts w:ascii="Times New Roman" w:hAnsi="Times New Roman" w:cs="Times New Roman"/>
          <w:sz w:val="24"/>
          <w:szCs w:val="24"/>
          <w:u w:val="single"/>
        </w:rPr>
      </w:pPr>
      <w:r w:rsidRPr="00690E2A">
        <w:rPr>
          <w:rFonts w:ascii="Times New Roman" w:hAnsi="Times New Roman" w:cs="Times New Roman"/>
          <w:b/>
          <w:sz w:val="24"/>
          <w:szCs w:val="24"/>
          <w:u w:val="single"/>
        </w:rPr>
        <w:t xml:space="preserve">     Работа военно-учетного стола</w:t>
      </w:r>
      <w:r w:rsidRPr="00690E2A">
        <w:rPr>
          <w:rFonts w:ascii="Times New Roman" w:hAnsi="Times New Roman" w:cs="Times New Roman"/>
          <w:sz w:val="24"/>
          <w:szCs w:val="24"/>
          <w:u w:val="single"/>
        </w:rPr>
        <w:t>:</w:t>
      </w:r>
    </w:p>
    <w:p w:rsidR="00863F43" w:rsidRPr="00690E2A" w:rsidRDefault="00863F43" w:rsidP="00863F43">
      <w:pPr>
        <w:pStyle w:val="a4"/>
        <w:jc w:val="both"/>
        <w:rPr>
          <w:rFonts w:ascii="Times New Roman" w:hAnsi="Times New Roman" w:cs="Times New Roman"/>
          <w:iCs/>
          <w:sz w:val="24"/>
          <w:szCs w:val="24"/>
        </w:rPr>
      </w:pPr>
      <w:r w:rsidRPr="00690E2A">
        <w:rPr>
          <w:rFonts w:ascii="Times New Roman" w:hAnsi="Times New Roman" w:cs="Times New Roman"/>
          <w:iCs/>
          <w:sz w:val="24"/>
          <w:szCs w:val="24"/>
        </w:rPr>
        <w:t xml:space="preserve">           в 2023 году на воинском учете стояло 154 человек, из них военнообязанных запаса 135 человек, офицеры запаса 1 человека, 19 граждан подлежат призыву.</w:t>
      </w:r>
    </w:p>
    <w:p w:rsidR="00863F43" w:rsidRPr="00690E2A" w:rsidRDefault="00863F43" w:rsidP="00863F43">
      <w:pPr>
        <w:pStyle w:val="a4"/>
        <w:jc w:val="both"/>
        <w:rPr>
          <w:rFonts w:ascii="Times New Roman" w:hAnsi="Times New Roman" w:cs="Times New Roman"/>
          <w:iCs/>
          <w:sz w:val="24"/>
          <w:szCs w:val="24"/>
        </w:rPr>
      </w:pPr>
      <w:r w:rsidRPr="00690E2A">
        <w:rPr>
          <w:rFonts w:ascii="Times New Roman" w:hAnsi="Times New Roman" w:cs="Times New Roman"/>
          <w:iCs/>
          <w:sz w:val="24"/>
          <w:szCs w:val="24"/>
        </w:rPr>
        <w:t xml:space="preserve">            В течение года совместно с военным комиссариатом периодически проводилась углубленная сверка информации о военнообязанных гражданах, состоящих на учете. Осуществлялась работа по оформлению и доставке </w:t>
      </w:r>
      <w:proofErr w:type="gramStart"/>
      <w:r w:rsidRPr="00690E2A">
        <w:rPr>
          <w:rFonts w:ascii="Times New Roman" w:hAnsi="Times New Roman" w:cs="Times New Roman"/>
          <w:iCs/>
          <w:sz w:val="24"/>
          <w:szCs w:val="24"/>
        </w:rPr>
        <w:t>повесток</w:t>
      </w:r>
      <w:proofErr w:type="gramEnd"/>
      <w:r w:rsidRPr="00690E2A">
        <w:rPr>
          <w:rFonts w:ascii="Times New Roman" w:hAnsi="Times New Roman" w:cs="Times New Roman"/>
          <w:iCs/>
          <w:sz w:val="24"/>
          <w:szCs w:val="24"/>
        </w:rPr>
        <w:t xml:space="preserve"> молодым людям по весеннему и осеннему призыву их на военную службу в ряды вооруженных сил РФ. В 202 году на первоначальный воинский учет  было поставлено  1  юноша,  </w:t>
      </w:r>
      <w:proofErr w:type="gramStart"/>
      <w:r w:rsidRPr="00690E2A">
        <w:rPr>
          <w:rFonts w:ascii="Times New Roman" w:hAnsi="Times New Roman" w:cs="Times New Roman"/>
          <w:iCs/>
          <w:sz w:val="24"/>
          <w:szCs w:val="24"/>
        </w:rPr>
        <w:t>достигших</w:t>
      </w:r>
      <w:proofErr w:type="gramEnd"/>
      <w:r w:rsidRPr="00690E2A">
        <w:rPr>
          <w:rFonts w:ascii="Times New Roman" w:hAnsi="Times New Roman" w:cs="Times New Roman"/>
          <w:iCs/>
          <w:sz w:val="24"/>
          <w:szCs w:val="24"/>
        </w:rPr>
        <w:t xml:space="preserve"> 16 летнего возраста. Отправлено на службу в ряды вооруженных сил армии РФ 5 человек.  В связи с чем</w:t>
      </w:r>
      <w:proofErr w:type="gramStart"/>
      <w:r w:rsidRPr="00690E2A">
        <w:rPr>
          <w:rFonts w:ascii="Times New Roman" w:hAnsi="Times New Roman" w:cs="Times New Roman"/>
          <w:iCs/>
          <w:sz w:val="24"/>
          <w:szCs w:val="24"/>
        </w:rPr>
        <w:t>.</w:t>
      </w:r>
      <w:proofErr w:type="gramEnd"/>
      <w:r w:rsidRPr="00690E2A">
        <w:rPr>
          <w:rFonts w:ascii="Times New Roman" w:hAnsi="Times New Roman" w:cs="Times New Roman"/>
          <w:iCs/>
          <w:sz w:val="24"/>
          <w:szCs w:val="24"/>
        </w:rPr>
        <w:t xml:space="preserve"> </w:t>
      </w:r>
      <w:proofErr w:type="gramStart"/>
      <w:r w:rsidRPr="00690E2A">
        <w:rPr>
          <w:rFonts w:ascii="Times New Roman" w:hAnsi="Times New Roman" w:cs="Times New Roman"/>
          <w:iCs/>
          <w:sz w:val="24"/>
          <w:szCs w:val="24"/>
        </w:rPr>
        <w:t>и</w:t>
      </w:r>
      <w:proofErr w:type="gramEnd"/>
      <w:r w:rsidRPr="00690E2A">
        <w:rPr>
          <w:rFonts w:ascii="Times New Roman" w:hAnsi="Times New Roman" w:cs="Times New Roman"/>
          <w:iCs/>
          <w:sz w:val="24"/>
          <w:szCs w:val="24"/>
        </w:rPr>
        <w:t>нспектором ВУС были подготовлены пакеты документов на указанных подростков, Администрацией сельсовета организована доставка и сопровождение их в военный комиссариат для прохождения медицинской комиссии.</w:t>
      </w: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iCs/>
          <w:sz w:val="24"/>
          <w:szCs w:val="24"/>
        </w:rPr>
        <w:t xml:space="preserve">   </w:t>
      </w:r>
      <w:r w:rsidRPr="00690E2A">
        <w:rPr>
          <w:rFonts w:ascii="Times New Roman" w:hAnsi="Times New Roman" w:cs="Times New Roman"/>
          <w:b/>
          <w:sz w:val="24"/>
          <w:szCs w:val="24"/>
          <w:u w:val="single"/>
        </w:rPr>
        <w:t xml:space="preserve">Деловая древесина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В 2023 году также как и в предыдущие проводилась работа по обеспечению нуждающихся жителей деловой древесиной.4 жителя села </w:t>
      </w:r>
      <w:proofErr w:type="gramStart"/>
      <w:r w:rsidRPr="00690E2A">
        <w:rPr>
          <w:rFonts w:ascii="Times New Roman" w:hAnsi="Times New Roman" w:cs="Times New Roman"/>
          <w:sz w:val="24"/>
          <w:szCs w:val="24"/>
        </w:rPr>
        <w:t>предоставили документы</w:t>
      </w:r>
      <w:proofErr w:type="gramEnd"/>
      <w:r w:rsidRPr="00690E2A">
        <w:rPr>
          <w:rFonts w:ascii="Times New Roman" w:hAnsi="Times New Roman" w:cs="Times New Roman"/>
          <w:sz w:val="24"/>
          <w:szCs w:val="24"/>
        </w:rPr>
        <w:t xml:space="preserve"> на льготную древесину, в районе выделили только на одного, которая в летний период 2023года будет выделена. Также и в этом году принимаем заявки до 1 июля.</w:t>
      </w: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 xml:space="preserve">    Субсидии</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Через комитет по социальной защите населения ведется работа по предоставлению субсидий по двум направлениям – уголь, дрова и их доставка - льготной категории гражда</w:t>
      </w:r>
      <w:proofErr w:type="gramStart"/>
      <w:r w:rsidRPr="00690E2A">
        <w:rPr>
          <w:rFonts w:ascii="Times New Roman" w:hAnsi="Times New Roman" w:cs="Times New Roman"/>
          <w:sz w:val="24"/>
          <w:szCs w:val="24"/>
        </w:rPr>
        <w:t>н(</w:t>
      </w:r>
      <w:proofErr w:type="gramEnd"/>
      <w:r w:rsidRPr="00690E2A">
        <w:rPr>
          <w:rFonts w:ascii="Times New Roman" w:hAnsi="Times New Roman" w:cs="Times New Roman"/>
          <w:sz w:val="24"/>
          <w:szCs w:val="24"/>
        </w:rPr>
        <w:t xml:space="preserve">ветераны труда, труженики тыла, дети-инвалиды); свет, вода, газ, топливо малообеспеченным семьям и другим слабозащищенным группам населения (доход меньше прожиточного минимума).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2023 году документы жителям села для получения компенсации за топливо  оформлялись как работниками Администрации сельсовета</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соцзащитой района и МФЦ</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За субсидиями в 2023г.  в соцзащиту  района обратились 14 человек, 2 человек обратилось за материальной помощью.</w:t>
      </w:r>
    </w:p>
    <w:p w:rsidR="00863F43" w:rsidRPr="00690E2A" w:rsidRDefault="00863F43" w:rsidP="00863F43">
      <w:pPr>
        <w:pStyle w:val="a4"/>
        <w:jc w:val="both"/>
        <w:rPr>
          <w:rFonts w:ascii="Times New Roman" w:hAnsi="Times New Roman" w:cs="Times New Roman"/>
          <w:sz w:val="24"/>
          <w:szCs w:val="24"/>
          <w:u w:val="single"/>
        </w:rPr>
      </w:pPr>
      <w:r w:rsidRPr="00690E2A">
        <w:rPr>
          <w:rFonts w:ascii="Times New Roman" w:hAnsi="Times New Roman" w:cs="Times New Roman"/>
          <w:sz w:val="24"/>
          <w:szCs w:val="24"/>
          <w:u w:val="single"/>
        </w:rPr>
        <w:t>О работе общественных формирований в 2023 году</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При Администрации сельсовета сформированы и представляют интересы </w:t>
      </w:r>
      <w:proofErr w:type="gramStart"/>
      <w:r w:rsidRPr="00690E2A">
        <w:rPr>
          <w:rFonts w:ascii="Times New Roman" w:hAnsi="Times New Roman" w:cs="Times New Roman"/>
          <w:sz w:val="24"/>
          <w:szCs w:val="24"/>
        </w:rPr>
        <w:t>населения</w:t>
      </w:r>
      <w:proofErr w:type="gramEnd"/>
      <w:r w:rsidRPr="00690E2A">
        <w:rPr>
          <w:rFonts w:ascii="Times New Roman" w:hAnsi="Times New Roman" w:cs="Times New Roman"/>
          <w:sz w:val="24"/>
          <w:szCs w:val="24"/>
        </w:rPr>
        <w:t xml:space="preserve"> следующие общественные формирования: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совет ветеранов,</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совет женщин,</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координационный совет,</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комиссия ГО и ЧС,</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добровольная народная дружина «Русичи».</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Все вышеперечисленные организации принимают активное участие в жизни села, и имеют большое значение в местном самоуправлении.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lastRenderedPageBreak/>
        <w:t xml:space="preserve">- </w:t>
      </w:r>
      <w:r w:rsidRPr="00690E2A">
        <w:rPr>
          <w:rFonts w:ascii="Times New Roman" w:hAnsi="Times New Roman" w:cs="Times New Roman"/>
          <w:sz w:val="24"/>
          <w:szCs w:val="24"/>
          <w:u w:val="single"/>
        </w:rPr>
        <w:t>Совет женщин, совет ветеранов</w:t>
      </w:r>
      <w:r w:rsidRPr="00690E2A">
        <w:rPr>
          <w:rFonts w:ascii="Times New Roman" w:hAnsi="Times New Roman" w:cs="Times New Roman"/>
          <w:sz w:val="24"/>
          <w:szCs w:val="24"/>
        </w:rPr>
        <w:t xml:space="preserve"> особо радуют своей совместной работой. Ведется огромная и значимая работа в проведении различных праздничных  мероприятий, дат; поздравляют юбиляров села с Днем рождения(от 70 лет), дарят открытки и шоколадки (спонсируют предприниматели села), небольшие собственноручно </w:t>
      </w:r>
      <w:proofErr w:type="gramStart"/>
      <w:r w:rsidRPr="00690E2A">
        <w:rPr>
          <w:rFonts w:ascii="Times New Roman" w:hAnsi="Times New Roman" w:cs="Times New Roman"/>
          <w:sz w:val="24"/>
          <w:szCs w:val="24"/>
        </w:rPr>
        <w:t>вязанные</w:t>
      </w:r>
      <w:proofErr w:type="gramEnd"/>
      <w:r w:rsidRPr="00690E2A">
        <w:rPr>
          <w:rFonts w:ascii="Times New Roman" w:hAnsi="Times New Roman" w:cs="Times New Roman"/>
          <w:sz w:val="24"/>
          <w:szCs w:val="24"/>
        </w:rPr>
        <w:t xml:space="preserve"> вещи; посещают многодетные и неблагополучные семьи для выявления, при необходимости, факторов социального риска. В начале каждого года с Администрацией сельсовета проводится сверка  данных семей, выявляются социально-бытовые условия  проживания семей и воспитанников. В работе с семьями используются такие формы, как наблюдение, профилактические  беседы. </w:t>
      </w:r>
      <w:proofErr w:type="gramStart"/>
      <w:r w:rsidRPr="00690E2A">
        <w:rPr>
          <w:rFonts w:ascii="Times New Roman" w:hAnsi="Times New Roman" w:cs="Times New Roman"/>
          <w:sz w:val="24"/>
          <w:szCs w:val="24"/>
        </w:rPr>
        <w:t xml:space="preserve">Совет женщин также проводит сбор вещей (одежда) для нуждающихся,  также, периодически выходят заметки в районной газете «Знамя труда» ответственной за патриотическую работу Егоровой Н.Н., в 2023году Совет ветеранов участвовал в краевой акции «Нити добра», были собраны вязаные вещи для детей от года до 14 лет и переданы в пункт приема. </w:t>
      </w:r>
      <w:proofErr w:type="gramEnd"/>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w:t>
      </w:r>
      <w:r w:rsidRPr="00690E2A">
        <w:rPr>
          <w:rFonts w:ascii="Times New Roman" w:hAnsi="Times New Roman" w:cs="Times New Roman"/>
          <w:sz w:val="24"/>
          <w:szCs w:val="24"/>
          <w:u w:val="single"/>
        </w:rPr>
        <w:t>Комиссия ГО и ЧС</w:t>
      </w:r>
      <w:r w:rsidRPr="00690E2A">
        <w:rPr>
          <w:rFonts w:ascii="Times New Roman" w:hAnsi="Times New Roman" w:cs="Times New Roman"/>
          <w:sz w:val="24"/>
          <w:szCs w:val="24"/>
        </w:rPr>
        <w:t xml:space="preserve"> работает в целях обеспечения первичных мер пожарной безопасности в границах поселения. В пожароопасный период  утверждается состав сил и средств, привлекаемых на проведение противопожарных мероприятий</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Те же мероприятия проходят в период проведения паводковых вод.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w:t>
      </w:r>
      <w:r w:rsidRPr="00690E2A">
        <w:rPr>
          <w:rFonts w:ascii="Times New Roman" w:hAnsi="Times New Roman" w:cs="Times New Roman"/>
          <w:sz w:val="24"/>
          <w:szCs w:val="24"/>
          <w:u w:val="single"/>
        </w:rPr>
        <w:t xml:space="preserve">Добровольная  народная дружина «Русичи» </w:t>
      </w:r>
      <w:r w:rsidRPr="00690E2A">
        <w:rPr>
          <w:rFonts w:ascii="Times New Roman" w:hAnsi="Times New Roman" w:cs="Times New Roman"/>
          <w:sz w:val="24"/>
          <w:szCs w:val="24"/>
        </w:rPr>
        <w:t xml:space="preserve"> зарекомендовала себя важностью, ответственностью в исполнении гражданского долга. Под контролем народной дружины проходят такие мероприятия, как: мероприятия ко  Дню победы, новогодние мероприятия, дискотеки, проводятся рейды, совместно с правоохранительными органами, а также являются «правой рукой» участковых уполномоченных полиции.</w:t>
      </w:r>
    </w:p>
    <w:p w:rsidR="00863F43" w:rsidRPr="00690E2A" w:rsidRDefault="00863F43" w:rsidP="00863F43">
      <w:pPr>
        <w:pStyle w:val="a4"/>
        <w:jc w:val="both"/>
        <w:rPr>
          <w:rFonts w:ascii="Times New Roman" w:hAnsi="Times New Roman" w:cs="Times New Roman"/>
          <w:i/>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 xml:space="preserve">    МУП (Коммунальное хозяйство)</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2023 году также как и всегда проводилась  повседневная, текущая работа по содержанию трассы водопровода, ремонта водонапорных башен, скважин. Регулярно проводится хлорирование воды. Систематически Завъяловская  СЭС производит забор воды для проведения анализа качества воды.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250 домовладений в селе пользуется водоснабжением, из них 234 по приборам учета, 16 домовладения оплачивают за воду по тарифам.</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 2023 году ремонт трассы проводили 10 раз.</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Это ул</w:t>
      </w:r>
      <w:proofErr w:type="gramStart"/>
      <w:r w:rsidRPr="00690E2A">
        <w:rPr>
          <w:rFonts w:ascii="Times New Roman" w:hAnsi="Times New Roman" w:cs="Times New Roman"/>
          <w:sz w:val="24"/>
          <w:szCs w:val="24"/>
        </w:rPr>
        <w:t>.Л</w:t>
      </w:r>
      <w:proofErr w:type="gramEnd"/>
      <w:r w:rsidRPr="00690E2A">
        <w:rPr>
          <w:rFonts w:ascii="Times New Roman" w:hAnsi="Times New Roman" w:cs="Times New Roman"/>
          <w:sz w:val="24"/>
          <w:szCs w:val="24"/>
        </w:rPr>
        <w:t>есная, Центральная, Комсомольская и Новая.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Рабочих привлекали из с.Зимино</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услуги экскаватора предоставлял район.</w:t>
      </w: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 xml:space="preserve">     ВЫБОРЫ 2023</w:t>
      </w:r>
    </w:p>
    <w:p w:rsidR="00863F43" w:rsidRPr="00690E2A" w:rsidRDefault="00863F43" w:rsidP="00863F43">
      <w:pPr>
        <w:pStyle w:val="a4"/>
        <w:jc w:val="both"/>
        <w:rPr>
          <w:rFonts w:ascii="Times New Roman" w:hAnsi="Times New Roman" w:cs="Times New Roman"/>
          <w:sz w:val="24"/>
          <w:szCs w:val="24"/>
          <w:u w:val="single"/>
        </w:rPr>
      </w:pPr>
      <w:r w:rsidRPr="00690E2A">
        <w:rPr>
          <w:rFonts w:ascii="Times New Roman" w:hAnsi="Times New Roman" w:cs="Times New Roman"/>
          <w:sz w:val="24"/>
          <w:szCs w:val="24"/>
        </w:rPr>
        <w:t xml:space="preserve">  Значимым политическим событием 2023 года была избирательная кампания по выборам ГУБЕРНАТОРА АЛТАЙСКОГО КРАЯ. Выборы проходили 8,9,10 сентября в  единый день голосования Участок был открыт с 8-00 до 20-00</w:t>
      </w:r>
      <w:proofErr w:type="gramStart"/>
      <w:r w:rsidRPr="00690E2A">
        <w:rPr>
          <w:rFonts w:ascii="Times New Roman" w:hAnsi="Times New Roman" w:cs="Times New Roman"/>
          <w:sz w:val="24"/>
          <w:szCs w:val="24"/>
        </w:rPr>
        <w:t xml:space="preserve"> Н</w:t>
      </w:r>
      <w:proofErr w:type="gramEnd"/>
      <w:r w:rsidRPr="00690E2A">
        <w:rPr>
          <w:rFonts w:ascii="Times New Roman" w:hAnsi="Times New Roman" w:cs="Times New Roman"/>
          <w:sz w:val="24"/>
          <w:szCs w:val="24"/>
        </w:rPr>
        <w:t>аши жители приняли активное участие, явка составила  78%. Это  вторые по району. Спасибо всем кто принял участие  и отнесся с пониманием к членам участковой избирательной комиссии.</w:t>
      </w:r>
      <w:r w:rsidRPr="00690E2A">
        <w:rPr>
          <w:rFonts w:ascii="Times New Roman" w:hAnsi="Times New Roman" w:cs="Times New Roman"/>
          <w:sz w:val="24"/>
          <w:szCs w:val="24"/>
          <w:u w:val="single"/>
        </w:rPr>
        <w:t xml:space="preserve"> </w:t>
      </w:r>
    </w:p>
    <w:p w:rsidR="00863F43" w:rsidRPr="00690E2A" w:rsidRDefault="00863F43" w:rsidP="00863F43">
      <w:pPr>
        <w:pStyle w:val="a4"/>
        <w:jc w:val="both"/>
        <w:rPr>
          <w:rFonts w:ascii="Times New Roman" w:hAnsi="Times New Roman" w:cs="Times New Roman"/>
          <w:sz w:val="24"/>
          <w:szCs w:val="24"/>
          <w:u w:val="single"/>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Организации</w:t>
      </w:r>
    </w:p>
    <w:p w:rsidR="00863F43" w:rsidRPr="00690E2A" w:rsidRDefault="00863F43" w:rsidP="00863F43">
      <w:pPr>
        <w:pStyle w:val="a4"/>
        <w:jc w:val="both"/>
        <w:rPr>
          <w:rFonts w:ascii="Times New Roman" w:hAnsi="Times New Roman" w:cs="Times New Roman"/>
          <w:b/>
          <w:sz w:val="24"/>
          <w:szCs w:val="24"/>
          <w:u w:val="single"/>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Школа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 Зиминской средней общеобразовательной школе филиал «Зеленорощинская СОШ» образовательно-воспитательный процесс осуществляется в соответствии с требованиями Федеральных Государственных образовательных стандартов. В школе на 1 января 2024года  обучается   45 детей. В 2023году выпустили  из 9 класса 6 человек, (из них 4 продолжили обучение в 10 классе, 2 поступили в КОЛЛЕДЖ,). 11 класс закончили 6 учащихся, которые успешно сдали выпускные экзамены(4 поступили в ВУЗЫ Алтайского края</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2 в КОЛЛЕДЖ). Учащиеся школы – постоянные участники школьных, районных, сельских мероприятий. Школа укомплектована педагогическими кадрами.</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Детский сад</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lastRenderedPageBreak/>
        <w:t xml:space="preserve">  Муниципальное Казенное Дошкольное Образовательное учреждение Ребрихинский детский сад «Ласточка» работает по 5-тидневной рабочей неделе. Числится  детей в возрасте от 1,5 до 7 лет  -14 .  В мае 2023 года выпустился из детского сада 1 ребенок. Поступило  летом 2 ребенка. В период ремонта летом  были проведены такие работы как – частичная покраска стен, пола, снаряжений. Ремонт потолков в группе. Оплата за одного ребенка составляет 2000р. в месяц. </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Библиотека</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Читателей  числится в сельской библиотеке: всего– 430 человек</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из них детей 90,взрослых 290 человек.</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За 2003г посещений было всего 3390</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Дети – 1190, выдано книг 2200</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взрослые – 2200 выдано книг 4500</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Проведено массовых мероприятий за год 22,</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 библиотеке было оформлено  текущих 19 выставок</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Дом культуры</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За 2023 год работниками СДК проведено 275 мероприятий  </w:t>
      </w:r>
      <w:proofErr w:type="gramStart"/>
      <w:r w:rsidRPr="00690E2A">
        <w:rPr>
          <w:rFonts w:ascii="Times New Roman" w:hAnsi="Times New Roman" w:cs="Times New Roman"/>
          <w:sz w:val="24"/>
          <w:szCs w:val="24"/>
        </w:rPr>
        <w:t>-а</w:t>
      </w:r>
      <w:proofErr w:type="gramEnd"/>
      <w:r w:rsidRPr="00690E2A">
        <w:rPr>
          <w:rFonts w:ascii="Times New Roman" w:hAnsi="Times New Roman" w:cs="Times New Roman"/>
          <w:sz w:val="24"/>
          <w:szCs w:val="24"/>
        </w:rPr>
        <w:t xml:space="preserve"> это</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-39 дискотек,</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-126 мероприятий для детей,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-63 для молодежи</w:t>
      </w:r>
      <w:proofErr w:type="gramStart"/>
      <w:r w:rsidRPr="00690E2A">
        <w:rPr>
          <w:rFonts w:ascii="Times New Roman" w:hAnsi="Times New Roman" w:cs="Times New Roman"/>
          <w:sz w:val="24"/>
          <w:szCs w:val="24"/>
        </w:rPr>
        <w:t>.,</w:t>
      </w:r>
      <w:proofErr w:type="gramEnd"/>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-30 мероприятий для пожилых людей,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-17 мероприятий для всего населения.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Проведено 6 концертов, посвященных красным датам календаря.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12 мероприятий посвященных православным праздникам.</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Из проведенных мероприятий наиболее яркими</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традиционно, хочется отметить празднование Дня победы. Это всероссийская акция Свеча памяти, в которой приняли участие более 150 человек, митинг в Парке Победы под названием  «И вновь стоим у обелиска», живая поздравительная открытка для детей войны и тружеников тыла, патриотические акции</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w:t>
      </w:r>
      <w:proofErr w:type="gramStart"/>
      <w:r w:rsidRPr="00690E2A">
        <w:rPr>
          <w:rFonts w:ascii="Times New Roman" w:hAnsi="Times New Roman" w:cs="Times New Roman"/>
          <w:sz w:val="24"/>
          <w:szCs w:val="24"/>
        </w:rPr>
        <w:t>«Окна Победы», «Минута молчания», «Свеча памяти на моем окне», и др.  Также наш ДК принял участие в 7 районных фестивалях, в большом праздничном концерте в с. Ребриха, посвященном Дню России, в краевом конкурсе «Мы за РОССИЮ»</w:t>
      </w:r>
      <w:r w:rsidRPr="00690E2A">
        <w:rPr>
          <w:rFonts w:ascii="Times New Roman" w:hAnsi="Times New Roman" w:cs="Times New Roman"/>
          <w:i/>
          <w:sz w:val="24"/>
          <w:szCs w:val="24"/>
        </w:rPr>
        <w:t>.</w:t>
      </w:r>
      <w:proofErr w:type="gramEnd"/>
      <w:r w:rsidRPr="00690E2A">
        <w:rPr>
          <w:rFonts w:ascii="Times New Roman" w:hAnsi="Times New Roman" w:cs="Times New Roman"/>
          <w:i/>
          <w:sz w:val="24"/>
          <w:szCs w:val="24"/>
        </w:rPr>
        <w:t xml:space="preserve"> </w:t>
      </w:r>
      <w:r w:rsidRPr="00690E2A">
        <w:rPr>
          <w:rFonts w:ascii="Times New Roman" w:hAnsi="Times New Roman" w:cs="Times New Roman"/>
          <w:sz w:val="24"/>
          <w:szCs w:val="24"/>
        </w:rPr>
        <w:t>На всех районных фестивалях</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наши участники становятся дипломантами разных степеней. По мере возможности  работа велась со всеми категориями населения</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т.к. пандемия внесла свои коррективы, были отменены дискотеки, ограничена работа с пожилыми людьми Основными нашими участниками были дети . Это разновозрастной отряд «Фантазеры», клуб веселых затей «Саквояж». Дом культуры работает в тесной связи со школой, общественными организациями</w:t>
      </w:r>
      <w:proofErr w:type="gramStart"/>
      <w:r w:rsidRPr="00690E2A">
        <w:rPr>
          <w:rFonts w:ascii="Times New Roman" w:hAnsi="Times New Roman" w:cs="Times New Roman"/>
          <w:sz w:val="24"/>
          <w:szCs w:val="24"/>
        </w:rPr>
        <w:t xml:space="preserve"> ,</w:t>
      </w:r>
      <w:proofErr w:type="gramEnd"/>
      <w:r w:rsidRPr="00690E2A">
        <w:rPr>
          <w:rFonts w:ascii="Times New Roman" w:hAnsi="Times New Roman" w:cs="Times New Roman"/>
          <w:sz w:val="24"/>
          <w:szCs w:val="24"/>
        </w:rPr>
        <w:t xml:space="preserve"> особенно с Советом ветеранов. За истекший год заработано от сдачи помещения в аренду 30000, 9800 от платных мероприятий.</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w:t>
      </w: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Зиминская врачебная амбулатория</w:t>
      </w:r>
    </w:p>
    <w:p w:rsidR="00863F43" w:rsidRPr="00690E2A" w:rsidRDefault="00863F43" w:rsidP="00863F43">
      <w:pPr>
        <w:pStyle w:val="a4"/>
        <w:jc w:val="both"/>
        <w:rPr>
          <w:rFonts w:ascii="Times New Roman" w:hAnsi="Times New Roman" w:cs="Times New Roman"/>
          <w:sz w:val="24"/>
          <w:szCs w:val="24"/>
          <w:u w:val="single"/>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 2023 году на приеме у медсестры общей практики  в нашей  амбулатории было 1747 человек, на дому посещений было 665.</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На приеме врача – акушера было 545 человека, посещений на дому 29.</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В стационаре  пролечено 82 человека, что составило 830 </w:t>
      </w:r>
      <w:proofErr w:type="gramStart"/>
      <w:r w:rsidRPr="00690E2A">
        <w:rPr>
          <w:rFonts w:ascii="Times New Roman" w:hAnsi="Times New Roman" w:cs="Times New Roman"/>
          <w:sz w:val="24"/>
          <w:szCs w:val="24"/>
        </w:rPr>
        <w:t>койка-дней</w:t>
      </w:r>
      <w:proofErr w:type="gramEnd"/>
      <w:r w:rsidRPr="00690E2A">
        <w:rPr>
          <w:rFonts w:ascii="Times New Roman" w:hAnsi="Times New Roman" w:cs="Times New Roman"/>
          <w:sz w:val="24"/>
          <w:szCs w:val="24"/>
        </w:rPr>
        <w:t xml:space="preserve">. </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Выполнение прививочных процедур 100%-ное.</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Также в  штатном режиме на территории Зиминского поселения  работают такие организации как  почтовое отделение, магазины продовольственных и непродовольственных товаров.</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b/>
          <w:sz w:val="24"/>
          <w:szCs w:val="24"/>
          <w:u w:val="single"/>
        </w:rPr>
      </w:pPr>
      <w:r w:rsidRPr="00690E2A">
        <w:rPr>
          <w:rFonts w:ascii="Times New Roman" w:hAnsi="Times New Roman" w:cs="Times New Roman"/>
          <w:b/>
          <w:sz w:val="24"/>
          <w:szCs w:val="24"/>
          <w:u w:val="single"/>
        </w:rPr>
        <w:t>Благоустройство</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 течени</w:t>
      </w:r>
      <w:proofErr w:type="gramStart"/>
      <w:r w:rsidRPr="00690E2A">
        <w:rPr>
          <w:rFonts w:ascii="Times New Roman" w:hAnsi="Times New Roman" w:cs="Times New Roman"/>
          <w:sz w:val="24"/>
          <w:szCs w:val="24"/>
        </w:rPr>
        <w:t>и</w:t>
      </w:r>
      <w:proofErr w:type="gramEnd"/>
      <w:r w:rsidRPr="00690E2A">
        <w:rPr>
          <w:rFonts w:ascii="Times New Roman" w:hAnsi="Times New Roman" w:cs="Times New Roman"/>
          <w:sz w:val="24"/>
          <w:szCs w:val="24"/>
        </w:rPr>
        <w:t xml:space="preserve"> года как и всегда проходили субботники на кладбище с.Зимино, на памятниках. Вывезены ветки по ул</w:t>
      </w:r>
      <w:proofErr w:type="gramStart"/>
      <w:r w:rsidRPr="00690E2A">
        <w:rPr>
          <w:rFonts w:ascii="Times New Roman" w:hAnsi="Times New Roman" w:cs="Times New Roman"/>
          <w:sz w:val="24"/>
          <w:szCs w:val="24"/>
        </w:rPr>
        <w:t>.Ц</w:t>
      </w:r>
      <w:proofErr w:type="gramEnd"/>
      <w:r w:rsidRPr="00690E2A">
        <w:rPr>
          <w:rFonts w:ascii="Times New Roman" w:hAnsi="Times New Roman" w:cs="Times New Roman"/>
          <w:sz w:val="24"/>
          <w:szCs w:val="24"/>
        </w:rPr>
        <w:t>ентральная после обрезки деревьев работниками энергосетей.</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lastRenderedPageBreak/>
        <w:t xml:space="preserve">         </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В заключение своего доклада мне хотелось бы поблагодарить всех, кто внес и вносит свой вклад в успехи социально-экономического развития поселения. Намеченные планы мы сможем реализовать совместными усилиями Администрации сельсовета, сельских депутатов, общественных объединений, жителей села и  при поддержке Администрации района. Благодарю  Совет ветеранов, Совет женщин за их безвозмездный труд и  помощь  в работе органов местного самоуправления.</w:t>
      </w:r>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Выражаю признательность предпринимателям, фермерам, руководителям организаций</w:t>
      </w:r>
      <w:proofErr w:type="gramStart"/>
      <w:r w:rsidRPr="00690E2A">
        <w:rPr>
          <w:rFonts w:ascii="Times New Roman" w:hAnsi="Times New Roman" w:cs="Times New Roman"/>
          <w:sz w:val="24"/>
          <w:szCs w:val="24"/>
        </w:rPr>
        <w:t xml:space="preserve"> .</w:t>
      </w:r>
      <w:proofErr w:type="gramEnd"/>
    </w:p>
    <w:p w:rsidR="00863F43" w:rsidRPr="00690E2A" w:rsidRDefault="00863F43" w:rsidP="00863F43">
      <w:pPr>
        <w:pStyle w:val="a4"/>
        <w:jc w:val="both"/>
        <w:rPr>
          <w:rFonts w:ascii="Times New Roman" w:hAnsi="Times New Roman" w:cs="Times New Roman"/>
          <w:sz w:val="24"/>
          <w:szCs w:val="24"/>
        </w:rPr>
      </w:pPr>
      <w:r w:rsidRPr="00690E2A">
        <w:rPr>
          <w:rFonts w:ascii="Times New Roman" w:hAnsi="Times New Roman" w:cs="Times New Roman"/>
          <w:sz w:val="24"/>
          <w:szCs w:val="24"/>
        </w:rPr>
        <w:t xml:space="preserve">          Благодарю депутатов, представителей инициативной группы при администрации сельсовета, всех граждан  с активной жизненной позицией, активно участвующих  в общественной жизни нашего села.</w:t>
      </w: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pStyle w:val="a4"/>
        <w:jc w:val="both"/>
        <w:rPr>
          <w:rFonts w:ascii="Times New Roman" w:hAnsi="Times New Roman" w:cs="Times New Roman"/>
          <w:sz w:val="24"/>
          <w:szCs w:val="24"/>
        </w:rPr>
      </w:pPr>
    </w:p>
    <w:p w:rsidR="00863F43" w:rsidRPr="00690E2A" w:rsidRDefault="00863F43" w:rsidP="00863F43">
      <w:pPr>
        <w:jc w:val="center"/>
        <w:rPr>
          <w:b/>
          <w:sz w:val="24"/>
          <w:szCs w:val="24"/>
        </w:rPr>
      </w:pPr>
      <w:r w:rsidRPr="00690E2A">
        <w:rPr>
          <w:b/>
          <w:sz w:val="24"/>
          <w:szCs w:val="24"/>
        </w:rPr>
        <w:t>ЗИМИНСКИЙ СЕЛЬСКИЙ СОВЕТ НАРОДНЫХ ДЕПУТАТОВ ЗИМИНСКОГО СЕЛЬСОВЕТА РЕБРИХИНСКОГО РАЙОНА</w:t>
      </w:r>
    </w:p>
    <w:p w:rsidR="00863F43" w:rsidRPr="00690E2A" w:rsidRDefault="00863F43" w:rsidP="00863F43">
      <w:pPr>
        <w:ind w:firstLine="709"/>
        <w:jc w:val="center"/>
        <w:rPr>
          <w:b/>
          <w:sz w:val="24"/>
          <w:szCs w:val="24"/>
        </w:rPr>
      </w:pPr>
      <w:r w:rsidRPr="00690E2A">
        <w:rPr>
          <w:b/>
          <w:sz w:val="24"/>
          <w:szCs w:val="24"/>
        </w:rPr>
        <w:t>АЛТАЙСКОГО КРАЯ</w:t>
      </w:r>
    </w:p>
    <w:p w:rsidR="00863F43" w:rsidRPr="00690E2A" w:rsidRDefault="00863F43" w:rsidP="00863F43">
      <w:pPr>
        <w:ind w:firstLine="709"/>
        <w:jc w:val="center"/>
        <w:rPr>
          <w:b/>
          <w:sz w:val="24"/>
          <w:szCs w:val="24"/>
        </w:rPr>
      </w:pPr>
    </w:p>
    <w:p w:rsidR="00863F43" w:rsidRPr="00690E2A" w:rsidRDefault="00863F43" w:rsidP="00863F43">
      <w:pPr>
        <w:ind w:firstLine="709"/>
        <w:jc w:val="center"/>
        <w:rPr>
          <w:b/>
          <w:sz w:val="24"/>
          <w:szCs w:val="24"/>
        </w:rPr>
      </w:pPr>
    </w:p>
    <w:p w:rsidR="00863F43" w:rsidRPr="00690E2A" w:rsidRDefault="00863F43" w:rsidP="00863F43">
      <w:pPr>
        <w:pStyle w:val="1"/>
        <w:ind w:firstLine="709"/>
        <w:rPr>
          <w:rFonts w:ascii="Times New Roman" w:hAnsi="Times New Roman" w:cs="Times New Roman"/>
          <w:sz w:val="24"/>
          <w:szCs w:val="24"/>
        </w:rPr>
      </w:pPr>
      <w:r w:rsidRPr="00690E2A">
        <w:rPr>
          <w:rFonts w:ascii="Times New Roman" w:hAnsi="Times New Roman" w:cs="Times New Roman"/>
          <w:sz w:val="24"/>
          <w:szCs w:val="24"/>
        </w:rPr>
        <w:t>РЕШЕНИЕ</w:t>
      </w: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jc w:val="center"/>
        <w:rPr>
          <w:sz w:val="24"/>
          <w:szCs w:val="24"/>
        </w:rPr>
      </w:pPr>
      <w:r w:rsidRPr="00690E2A">
        <w:rPr>
          <w:sz w:val="24"/>
          <w:szCs w:val="24"/>
        </w:rPr>
        <w:t>29.04.2025                                                                                                    №84</w:t>
      </w:r>
    </w:p>
    <w:p w:rsidR="00863F43" w:rsidRPr="00690E2A" w:rsidRDefault="00863F43" w:rsidP="00863F43">
      <w:pPr>
        <w:jc w:val="center"/>
        <w:rPr>
          <w:b/>
          <w:sz w:val="24"/>
          <w:szCs w:val="24"/>
        </w:rPr>
      </w:pPr>
    </w:p>
    <w:p w:rsidR="00863F43" w:rsidRPr="00690E2A" w:rsidRDefault="00863F43" w:rsidP="00863F43">
      <w:pPr>
        <w:jc w:val="center"/>
        <w:rPr>
          <w:sz w:val="24"/>
          <w:szCs w:val="24"/>
        </w:rPr>
      </w:pPr>
      <w:r w:rsidRPr="00690E2A">
        <w:rPr>
          <w:b/>
          <w:sz w:val="24"/>
          <w:szCs w:val="24"/>
        </w:rPr>
        <w:t>с. Зимино</w:t>
      </w:r>
    </w:p>
    <w:p w:rsidR="00863F43" w:rsidRPr="00690E2A" w:rsidRDefault="00863F43" w:rsidP="00863F43">
      <w:pPr>
        <w:widowControl w:val="0"/>
        <w:autoSpaceDE w:val="0"/>
        <w:autoSpaceDN w:val="0"/>
        <w:adjustRightInd w:val="0"/>
        <w:ind w:right="5102"/>
        <w:jc w:val="both"/>
        <w:outlineLvl w:val="0"/>
        <w:rPr>
          <w:sz w:val="24"/>
          <w:szCs w:val="24"/>
        </w:rPr>
      </w:pPr>
    </w:p>
    <w:p w:rsidR="00863F43" w:rsidRPr="00690E2A" w:rsidRDefault="00863F43" w:rsidP="00863F43">
      <w:pPr>
        <w:widowControl w:val="0"/>
        <w:autoSpaceDE w:val="0"/>
        <w:autoSpaceDN w:val="0"/>
        <w:adjustRightInd w:val="0"/>
        <w:ind w:right="5102"/>
        <w:jc w:val="both"/>
        <w:outlineLvl w:val="0"/>
        <w:rPr>
          <w:sz w:val="24"/>
          <w:szCs w:val="24"/>
        </w:rPr>
      </w:pPr>
    </w:p>
    <w:p w:rsidR="00863F43" w:rsidRPr="00690E2A" w:rsidRDefault="00863F43" w:rsidP="00863F43">
      <w:pPr>
        <w:pStyle w:val="ConsPlusTitle"/>
        <w:ind w:right="-1"/>
        <w:jc w:val="center"/>
        <w:rPr>
          <w:rFonts w:ascii="Times New Roman" w:hAnsi="Times New Roman" w:cs="Times New Roman"/>
          <w:sz w:val="24"/>
          <w:szCs w:val="24"/>
        </w:rPr>
      </w:pPr>
      <w:r w:rsidRPr="00690E2A">
        <w:rPr>
          <w:rFonts w:ascii="Times New Roman" w:hAnsi="Times New Roman" w:cs="Times New Roman"/>
          <w:sz w:val="24"/>
          <w:szCs w:val="24"/>
        </w:rPr>
        <w:t>О внесении изменений в решение Зиминского сельского Совета народных депутатов Зиминского сельсовета Ребрихинского района Алтайского края от 30.05.2024 № 35 «О дополнительных основаниях признания безнадежной к взысканию задолженности в части сумм по местным налогам»</w:t>
      </w:r>
    </w:p>
    <w:p w:rsidR="00863F43" w:rsidRPr="00690E2A" w:rsidRDefault="00863F43" w:rsidP="00863F43">
      <w:pPr>
        <w:widowControl w:val="0"/>
        <w:autoSpaceDE w:val="0"/>
        <w:autoSpaceDN w:val="0"/>
        <w:adjustRightInd w:val="0"/>
        <w:ind w:right="5102" w:firstLine="709"/>
        <w:jc w:val="both"/>
        <w:outlineLvl w:val="0"/>
        <w:rPr>
          <w:sz w:val="24"/>
          <w:szCs w:val="24"/>
        </w:rPr>
      </w:pPr>
    </w:p>
    <w:p w:rsidR="00863F43" w:rsidRPr="00690E2A" w:rsidRDefault="00863F43" w:rsidP="00863F43">
      <w:pPr>
        <w:widowControl w:val="0"/>
        <w:autoSpaceDE w:val="0"/>
        <w:autoSpaceDN w:val="0"/>
        <w:adjustRightInd w:val="0"/>
        <w:ind w:right="5102" w:firstLine="709"/>
        <w:jc w:val="both"/>
        <w:outlineLvl w:val="0"/>
        <w:rPr>
          <w:sz w:val="24"/>
          <w:szCs w:val="24"/>
        </w:rPr>
      </w:pPr>
    </w:p>
    <w:p w:rsidR="00863F43" w:rsidRPr="00690E2A" w:rsidRDefault="00863F43" w:rsidP="00863F43">
      <w:pPr>
        <w:pStyle w:val="a9"/>
        <w:ind w:right="-1" w:firstLine="709"/>
        <w:rPr>
          <w:sz w:val="24"/>
          <w:szCs w:val="24"/>
        </w:rPr>
      </w:pPr>
      <w:proofErr w:type="gramStart"/>
      <w:r w:rsidRPr="00690E2A">
        <w:rPr>
          <w:sz w:val="24"/>
          <w:szCs w:val="24"/>
        </w:rPr>
        <w:t>В соответствии с частью 3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и рассмотрев протест прокурора Ребрихинского района от 28.03.2025 № 02</w:t>
      </w:r>
      <w:r w:rsidRPr="00690E2A">
        <w:rPr>
          <w:sz w:val="24"/>
          <w:szCs w:val="24"/>
        </w:rPr>
        <w:noBreakHyphen/>
        <w:t>25</w:t>
      </w:r>
      <w:r w:rsidRPr="00690E2A">
        <w:rPr>
          <w:sz w:val="24"/>
          <w:szCs w:val="24"/>
        </w:rPr>
        <w:noBreakHyphen/>
        <w:t>2025, в целях приведения в соответствие с действующим законодательством решения Зиминского сельского Совета народных депутатов Зиминского сельсовета Ребрихинского района Алтайского края от 30.05.2024 № 235 «О дополнительных основаниях</w:t>
      </w:r>
      <w:proofErr w:type="gramEnd"/>
      <w:r w:rsidRPr="00690E2A">
        <w:rPr>
          <w:sz w:val="24"/>
          <w:szCs w:val="24"/>
        </w:rPr>
        <w:t xml:space="preserve"> признания безнадежной к взысканию задолженности в части сумм по местным налогам» Зиминский сельский Совет народных депутатов Зиминского сельсовета Ребрихинского района Алтайского края,</w:t>
      </w:r>
    </w:p>
    <w:p w:rsidR="00863F43" w:rsidRPr="00690E2A" w:rsidRDefault="00863F43" w:rsidP="00863F43">
      <w:pPr>
        <w:widowControl w:val="0"/>
        <w:autoSpaceDE w:val="0"/>
        <w:autoSpaceDN w:val="0"/>
        <w:adjustRightInd w:val="0"/>
        <w:jc w:val="center"/>
        <w:rPr>
          <w:sz w:val="24"/>
          <w:szCs w:val="24"/>
        </w:rPr>
      </w:pPr>
      <w:r w:rsidRPr="00690E2A">
        <w:rPr>
          <w:sz w:val="24"/>
          <w:szCs w:val="24"/>
        </w:rPr>
        <w:t>РЕШИЛ:</w:t>
      </w:r>
    </w:p>
    <w:p w:rsidR="00863F43" w:rsidRPr="00690E2A" w:rsidRDefault="00863F43" w:rsidP="00863F43">
      <w:pPr>
        <w:widowControl w:val="0"/>
        <w:autoSpaceDE w:val="0"/>
        <w:autoSpaceDN w:val="0"/>
        <w:adjustRightInd w:val="0"/>
        <w:ind w:firstLine="709"/>
        <w:jc w:val="center"/>
        <w:rPr>
          <w:sz w:val="24"/>
          <w:szCs w:val="24"/>
        </w:rPr>
      </w:pPr>
    </w:p>
    <w:p w:rsidR="00863F43" w:rsidRPr="00690E2A" w:rsidRDefault="00863F43" w:rsidP="00863F43">
      <w:pPr>
        <w:pStyle w:val="nospacing"/>
        <w:spacing w:before="0" w:beforeAutospacing="0" w:after="0" w:afterAutospacing="0"/>
        <w:ind w:firstLine="709"/>
        <w:jc w:val="both"/>
      </w:pPr>
      <w:bookmarkStart w:id="0" w:name="Par4"/>
      <w:bookmarkEnd w:id="0"/>
      <w:r w:rsidRPr="00690E2A">
        <w:lastRenderedPageBreak/>
        <w:t>1. Внести в решение Зиминского сельского Совета народных депутатов Зиминского сельсовета Ребрихинского района Алтайского края от 30.05.2024 № 35 «О дополнительных основаниях признания безнадежной к взысканию задолженности в части сумм по местным налогам» следующие изменения:</w:t>
      </w:r>
    </w:p>
    <w:p w:rsidR="00863F43" w:rsidRPr="00690E2A" w:rsidRDefault="00863F43" w:rsidP="00863F43">
      <w:pPr>
        <w:autoSpaceDE w:val="0"/>
        <w:autoSpaceDN w:val="0"/>
        <w:adjustRightInd w:val="0"/>
        <w:ind w:firstLine="709"/>
        <w:jc w:val="both"/>
        <w:rPr>
          <w:sz w:val="24"/>
          <w:szCs w:val="24"/>
        </w:rPr>
      </w:pPr>
      <w:r w:rsidRPr="00690E2A">
        <w:rPr>
          <w:sz w:val="24"/>
          <w:szCs w:val="24"/>
        </w:rPr>
        <w:t>1.1. подпункт 8 пункта 1 решения изложить в следующей редакции:</w:t>
      </w:r>
    </w:p>
    <w:p w:rsidR="00863F43" w:rsidRPr="00690E2A" w:rsidRDefault="00863F43" w:rsidP="00863F43">
      <w:pPr>
        <w:autoSpaceDE w:val="0"/>
        <w:autoSpaceDN w:val="0"/>
        <w:adjustRightInd w:val="0"/>
        <w:ind w:firstLine="709"/>
        <w:jc w:val="both"/>
        <w:rPr>
          <w:sz w:val="24"/>
          <w:szCs w:val="24"/>
        </w:rPr>
      </w:pPr>
      <w:proofErr w:type="gramStart"/>
      <w:r w:rsidRPr="00690E2A">
        <w:rPr>
          <w:sz w:val="24"/>
          <w:szCs w:val="24"/>
        </w:rPr>
        <w:t xml:space="preserve">«8) задолженность умершего физического лица или объявления его умершим в порядке, установленном гражданским процессуальным законодательством Российской Федерации, - в части задолженности по всем налогам, сборам, страховым взносам, а в части налогов, указанных в </w:t>
      </w:r>
      <w:hyperlink r:id="rId9" w:anchor="l2226" w:history="1">
        <w:r w:rsidRPr="00690E2A">
          <w:rPr>
            <w:rStyle w:val="a5"/>
            <w:sz w:val="24"/>
            <w:szCs w:val="24"/>
          </w:rPr>
          <w:t>пункте 3</w:t>
        </w:r>
      </w:hyperlink>
      <w:r w:rsidRPr="00690E2A">
        <w:rPr>
          <w:sz w:val="24"/>
          <w:szCs w:val="24"/>
        </w:rPr>
        <w:t xml:space="preserve"> статьи 14(транспортный налог) и </w:t>
      </w:r>
      <w:hyperlink r:id="rId10" w:anchor="l2226" w:history="1">
        <w:r w:rsidRPr="00690E2A">
          <w:rPr>
            <w:rStyle w:val="a5"/>
            <w:sz w:val="24"/>
            <w:szCs w:val="24"/>
          </w:rPr>
          <w:t>статье 15</w:t>
        </w:r>
      </w:hyperlink>
      <w:r w:rsidRPr="00690E2A">
        <w:rPr>
          <w:sz w:val="24"/>
          <w:szCs w:val="24"/>
        </w:rPr>
        <w:t xml:space="preserve"> Налогового Кодекса, - в размере, превышающем стоимость его наследственного имущества, в том числе в случае перехода наследства в собственность Российской</w:t>
      </w:r>
      <w:proofErr w:type="gramEnd"/>
      <w:r w:rsidRPr="00690E2A">
        <w:rPr>
          <w:sz w:val="24"/>
          <w:szCs w:val="24"/>
        </w:rPr>
        <w:t xml:space="preserve"> Федерации;</w:t>
      </w:r>
      <w:bookmarkStart w:id="1" w:name="l3609"/>
      <w:bookmarkEnd w:id="1"/>
      <w:r w:rsidRPr="00690E2A">
        <w:rPr>
          <w:sz w:val="24"/>
          <w:szCs w:val="24"/>
        </w:rPr>
        <w:t xml:space="preserve"> </w:t>
      </w:r>
      <w:r w:rsidRPr="00690E2A">
        <w:rPr>
          <w:rStyle w:val="dt-r"/>
          <w:sz w:val="24"/>
          <w:szCs w:val="24"/>
        </w:rPr>
        <w:t xml:space="preserve">(в ред. Федеральных законов </w:t>
      </w:r>
      <w:hyperlink r:id="rId11" w:anchor="l35" w:tgtFrame="_blank" w:history="1">
        <w:r w:rsidRPr="00690E2A">
          <w:rPr>
            <w:rStyle w:val="a5"/>
            <w:sz w:val="24"/>
            <w:szCs w:val="24"/>
          </w:rPr>
          <w:t>от 03.07.2016 N 243-ФЗ</w:t>
        </w:r>
      </w:hyperlink>
      <w:r w:rsidRPr="00690E2A">
        <w:rPr>
          <w:rStyle w:val="dt-r"/>
          <w:sz w:val="24"/>
          <w:szCs w:val="24"/>
        </w:rPr>
        <w:t xml:space="preserve">, </w:t>
      </w:r>
      <w:hyperlink r:id="rId12" w:anchor="l787" w:tgtFrame="_blank" w:history="1">
        <w:r w:rsidRPr="00690E2A">
          <w:rPr>
            <w:rStyle w:val="a5"/>
            <w:sz w:val="24"/>
            <w:szCs w:val="24"/>
          </w:rPr>
          <w:t>от 14.07.2022 N 263-ФЗ</w:t>
        </w:r>
      </w:hyperlink>
      <w:r w:rsidRPr="00690E2A">
        <w:rPr>
          <w:rStyle w:val="dt-r"/>
          <w:sz w:val="24"/>
          <w:szCs w:val="24"/>
        </w:rPr>
        <w:t>)</w:t>
      </w:r>
    </w:p>
    <w:p w:rsidR="00863F43" w:rsidRPr="00690E2A" w:rsidRDefault="00863F43" w:rsidP="00863F43">
      <w:pPr>
        <w:widowControl w:val="0"/>
        <w:autoSpaceDE w:val="0"/>
        <w:autoSpaceDN w:val="0"/>
        <w:adjustRightInd w:val="0"/>
        <w:ind w:right="-1" w:firstLine="709"/>
        <w:jc w:val="both"/>
        <w:outlineLvl w:val="0"/>
        <w:rPr>
          <w:sz w:val="24"/>
          <w:szCs w:val="24"/>
        </w:rPr>
      </w:pPr>
      <w:r w:rsidRPr="00690E2A">
        <w:rPr>
          <w:sz w:val="24"/>
          <w:szCs w:val="24"/>
        </w:rPr>
        <w:t>2.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на информационном стенде в Администрации Зиминского сельсовета.</w:t>
      </w:r>
    </w:p>
    <w:p w:rsidR="00863F43" w:rsidRPr="00690E2A" w:rsidRDefault="00863F43" w:rsidP="00863F43">
      <w:pPr>
        <w:ind w:firstLine="720"/>
        <w:jc w:val="both"/>
        <w:rPr>
          <w:sz w:val="24"/>
          <w:szCs w:val="24"/>
        </w:rPr>
      </w:pPr>
      <w:r w:rsidRPr="00690E2A">
        <w:rPr>
          <w:sz w:val="24"/>
          <w:szCs w:val="24"/>
        </w:rPr>
        <w:t xml:space="preserve">3. </w:t>
      </w:r>
      <w:proofErr w:type="gramStart"/>
      <w:r w:rsidRPr="00690E2A">
        <w:rPr>
          <w:sz w:val="24"/>
          <w:szCs w:val="24"/>
        </w:rPr>
        <w:t>Контроль за</w:t>
      </w:r>
      <w:proofErr w:type="gramEnd"/>
      <w:r w:rsidRPr="00690E2A">
        <w:rPr>
          <w:sz w:val="24"/>
          <w:szCs w:val="24"/>
        </w:rPr>
        <w:t xml:space="preserve"> исполнением решения возложить на постоянную комиссию планово-бюджетную и по социальным вопросам.</w:t>
      </w:r>
    </w:p>
    <w:p w:rsidR="00863F43" w:rsidRPr="00690E2A" w:rsidRDefault="00863F43" w:rsidP="00863F43">
      <w:pPr>
        <w:pStyle w:val="a9"/>
        <w:tabs>
          <w:tab w:val="left" w:pos="2478"/>
        </w:tabs>
        <w:ind w:firstLine="567"/>
        <w:rPr>
          <w:sz w:val="24"/>
          <w:szCs w:val="24"/>
        </w:rPr>
      </w:pPr>
    </w:p>
    <w:p w:rsidR="00863F43" w:rsidRPr="00690E2A" w:rsidRDefault="00863F43" w:rsidP="00863F43">
      <w:pPr>
        <w:pStyle w:val="a9"/>
        <w:tabs>
          <w:tab w:val="left" w:pos="2478"/>
        </w:tabs>
        <w:ind w:firstLine="567"/>
        <w:rPr>
          <w:sz w:val="24"/>
          <w:szCs w:val="24"/>
        </w:rPr>
      </w:pPr>
    </w:p>
    <w:p w:rsidR="00863F43" w:rsidRPr="00690E2A" w:rsidRDefault="00863F43" w:rsidP="00863F43">
      <w:pPr>
        <w:pStyle w:val="a9"/>
        <w:tabs>
          <w:tab w:val="left" w:pos="2478"/>
        </w:tabs>
        <w:rPr>
          <w:sz w:val="24"/>
          <w:szCs w:val="24"/>
        </w:rPr>
      </w:pPr>
      <w:r w:rsidRPr="00690E2A">
        <w:rPr>
          <w:sz w:val="24"/>
          <w:szCs w:val="24"/>
        </w:rPr>
        <w:t>И.о</w:t>
      </w:r>
      <w:proofErr w:type="gramStart"/>
      <w:r w:rsidRPr="00690E2A">
        <w:rPr>
          <w:sz w:val="24"/>
          <w:szCs w:val="24"/>
        </w:rPr>
        <w:t>.г</w:t>
      </w:r>
      <w:proofErr w:type="gramEnd"/>
      <w:r w:rsidRPr="00690E2A">
        <w:rPr>
          <w:sz w:val="24"/>
          <w:szCs w:val="24"/>
        </w:rPr>
        <w:t>лавы сельсовета                                                               Л.И.Ковынева</w:t>
      </w:r>
    </w:p>
    <w:p w:rsidR="00863F43" w:rsidRPr="00690E2A" w:rsidRDefault="00863F43" w:rsidP="00863F43">
      <w:pPr>
        <w:pStyle w:val="a9"/>
        <w:tabs>
          <w:tab w:val="left" w:pos="2478"/>
        </w:tabs>
        <w:rPr>
          <w:sz w:val="24"/>
          <w:szCs w:val="24"/>
        </w:rPr>
      </w:pPr>
    </w:p>
    <w:p w:rsidR="00863F43" w:rsidRPr="00690E2A" w:rsidRDefault="00863F43" w:rsidP="00863F43">
      <w:pPr>
        <w:widowControl w:val="0"/>
        <w:autoSpaceDE w:val="0"/>
        <w:autoSpaceDN w:val="0"/>
        <w:adjustRightInd w:val="0"/>
        <w:ind w:left="6237"/>
        <w:jc w:val="both"/>
        <w:rPr>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autoSpaceDE w:val="0"/>
        <w:autoSpaceDN w:val="0"/>
        <w:adjustRightInd w:val="0"/>
        <w:jc w:val="center"/>
        <w:rPr>
          <w:bCs/>
          <w:sz w:val="24"/>
          <w:szCs w:val="24"/>
        </w:rPr>
      </w:pPr>
      <w:r w:rsidRPr="00690E2A">
        <w:rPr>
          <w:bCs/>
          <w:sz w:val="24"/>
          <w:szCs w:val="24"/>
        </w:rPr>
        <w:t>ЗИМИНСКИЙ СЕЛЬСКИЙ СОВЕТ НАРОДНЫХ ДЕПУТАТОВ ЗИМИНСКОГО СЕЛЬСОВЕТА РЕБРИХИНСКОГО РАЙОНА ААЛТАЙСКОГО КРАЯ</w:t>
      </w:r>
    </w:p>
    <w:p w:rsidR="00863F43" w:rsidRPr="00690E2A" w:rsidRDefault="00863F43" w:rsidP="00863F43">
      <w:pPr>
        <w:jc w:val="center"/>
        <w:rPr>
          <w:bCs/>
          <w:sz w:val="24"/>
          <w:szCs w:val="24"/>
        </w:rPr>
      </w:pPr>
      <w:r w:rsidRPr="00690E2A">
        <w:rPr>
          <w:bCs/>
          <w:sz w:val="24"/>
          <w:szCs w:val="24"/>
        </w:rPr>
        <w:t xml:space="preserve">                                                                                                            </w:t>
      </w:r>
    </w:p>
    <w:p w:rsidR="00863F43" w:rsidRPr="00690E2A" w:rsidRDefault="00863F43" w:rsidP="00863F43">
      <w:pPr>
        <w:jc w:val="center"/>
        <w:rPr>
          <w:bCs/>
          <w:sz w:val="24"/>
          <w:szCs w:val="24"/>
        </w:rPr>
      </w:pPr>
    </w:p>
    <w:p w:rsidR="00863F43" w:rsidRPr="00690E2A" w:rsidRDefault="00863F43" w:rsidP="00863F43">
      <w:pPr>
        <w:jc w:val="center"/>
        <w:rPr>
          <w:b/>
          <w:bCs/>
          <w:sz w:val="24"/>
          <w:szCs w:val="24"/>
        </w:rPr>
      </w:pPr>
      <w:r w:rsidRPr="00690E2A">
        <w:rPr>
          <w:bCs/>
          <w:sz w:val="24"/>
          <w:szCs w:val="24"/>
        </w:rPr>
        <w:t>РЕШЕНИЕ</w:t>
      </w:r>
    </w:p>
    <w:p w:rsidR="00863F43" w:rsidRPr="00690E2A" w:rsidRDefault="00863F43" w:rsidP="00863F43">
      <w:pPr>
        <w:jc w:val="both"/>
        <w:rPr>
          <w:bCs/>
          <w:sz w:val="24"/>
          <w:szCs w:val="24"/>
        </w:rPr>
      </w:pPr>
    </w:p>
    <w:p w:rsidR="00863F43" w:rsidRPr="00690E2A" w:rsidRDefault="00863F43" w:rsidP="00863F43">
      <w:pPr>
        <w:jc w:val="both"/>
        <w:rPr>
          <w:bCs/>
          <w:sz w:val="24"/>
          <w:szCs w:val="24"/>
        </w:rPr>
      </w:pPr>
      <w:r w:rsidRPr="00690E2A">
        <w:rPr>
          <w:bCs/>
          <w:sz w:val="24"/>
          <w:szCs w:val="24"/>
        </w:rPr>
        <w:t xml:space="preserve">29.04.2025                                                                                                     №85                                                           </w:t>
      </w:r>
    </w:p>
    <w:p w:rsidR="00863F43" w:rsidRPr="00690E2A" w:rsidRDefault="00863F43" w:rsidP="00863F43">
      <w:pPr>
        <w:jc w:val="center"/>
        <w:rPr>
          <w:bCs/>
          <w:sz w:val="24"/>
          <w:szCs w:val="24"/>
        </w:rPr>
      </w:pPr>
      <w:r w:rsidRPr="00690E2A">
        <w:rPr>
          <w:bCs/>
          <w:sz w:val="24"/>
          <w:szCs w:val="24"/>
        </w:rPr>
        <w:t>с. Зимино</w:t>
      </w:r>
    </w:p>
    <w:p w:rsidR="00863F43" w:rsidRPr="00690E2A" w:rsidRDefault="00863F43" w:rsidP="00863F43">
      <w:pPr>
        <w:contextualSpacing/>
        <w:jc w:val="both"/>
        <w:rPr>
          <w:sz w:val="24"/>
          <w:szCs w:val="24"/>
        </w:rPr>
      </w:pPr>
    </w:p>
    <w:p w:rsidR="00863F43" w:rsidRPr="00690E2A" w:rsidRDefault="00863F43" w:rsidP="00863F43">
      <w:pPr>
        <w:contextualSpacing/>
        <w:jc w:val="both"/>
        <w:rPr>
          <w:sz w:val="24"/>
          <w:szCs w:val="24"/>
        </w:rPr>
      </w:pPr>
    </w:p>
    <w:tbl>
      <w:tblPr>
        <w:tblW w:w="0" w:type="auto"/>
        <w:tblLook w:val="04A0"/>
      </w:tblPr>
      <w:tblGrid>
        <w:gridCol w:w="9747"/>
      </w:tblGrid>
      <w:tr w:rsidR="00863F43" w:rsidRPr="00690E2A" w:rsidTr="002D57C7">
        <w:trPr>
          <w:trHeight w:val="1045"/>
        </w:trPr>
        <w:tc>
          <w:tcPr>
            <w:tcW w:w="9747" w:type="dxa"/>
            <w:hideMark/>
          </w:tcPr>
          <w:p w:rsidR="00863F43" w:rsidRPr="00690E2A" w:rsidRDefault="00863F43" w:rsidP="002D57C7">
            <w:pPr>
              <w:tabs>
                <w:tab w:val="left" w:pos="5812"/>
              </w:tabs>
              <w:autoSpaceDE w:val="0"/>
              <w:autoSpaceDN w:val="0"/>
              <w:adjustRightInd w:val="0"/>
              <w:ind w:right="-2"/>
              <w:jc w:val="center"/>
              <w:rPr>
                <w:bCs/>
                <w:sz w:val="24"/>
                <w:szCs w:val="24"/>
              </w:rPr>
            </w:pPr>
            <w:r w:rsidRPr="00690E2A">
              <w:rPr>
                <w:sz w:val="24"/>
                <w:szCs w:val="24"/>
              </w:rPr>
              <w:t>О внесении изменений в Положение об оплате труда об оплате труда главы Зиминского сельсовета Ребрихинского района Алтайского края</w:t>
            </w:r>
          </w:p>
          <w:p w:rsidR="00863F43" w:rsidRPr="00690E2A" w:rsidRDefault="00863F43" w:rsidP="002D57C7">
            <w:pPr>
              <w:widowControl w:val="0"/>
              <w:autoSpaceDN w:val="0"/>
              <w:jc w:val="center"/>
              <w:rPr>
                <w:sz w:val="24"/>
                <w:szCs w:val="24"/>
              </w:rPr>
            </w:pPr>
            <w:r w:rsidRPr="00690E2A">
              <w:rPr>
                <w:sz w:val="24"/>
                <w:szCs w:val="24"/>
              </w:rPr>
              <w:t>от 24.10.2022 № 20</w:t>
            </w:r>
          </w:p>
        </w:tc>
      </w:tr>
    </w:tbl>
    <w:p w:rsidR="00863F43" w:rsidRPr="00690E2A" w:rsidRDefault="00863F43" w:rsidP="00863F43">
      <w:pPr>
        <w:autoSpaceDE w:val="0"/>
        <w:autoSpaceDN w:val="0"/>
        <w:adjustRightInd w:val="0"/>
        <w:jc w:val="both"/>
        <w:rPr>
          <w:color w:val="000000"/>
          <w:spacing w:val="-5"/>
          <w:sz w:val="24"/>
          <w:szCs w:val="24"/>
        </w:rPr>
      </w:pPr>
    </w:p>
    <w:p w:rsidR="00863F43" w:rsidRPr="00690E2A" w:rsidRDefault="00863F43" w:rsidP="00863F43">
      <w:pPr>
        <w:autoSpaceDE w:val="0"/>
        <w:autoSpaceDN w:val="0"/>
        <w:adjustRightInd w:val="0"/>
        <w:jc w:val="both"/>
        <w:rPr>
          <w:color w:val="000000"/>
          <w:spacing w:val="-5"/>
          <w:sz w:val="24"/>
          <w:szCs w:val="24"/>
        </w:rPr>
      </w:pPr>
    </w:p>
    <w:p w:rsidR="00863F43" w:rsidRPr="00690E2A" w:rsidRDefault="00863F43" w:rsidP="00863F43">
      <w:pPr>
        <w:autoSpaceDE w:val="0"/>
        <w:autoSpaceDN w:val="0"/>
        <w:adjustRightInd w:val="0"/>
        <w:ind w:firstLine="851"/>
        <w:jc w:val="both"/>
        <w:rPr>
          <w:sz w:val="24"/>
          <w:szCs w:val="24"/>
        </w:rPr>
      </w:pPr>
      <w:proofErr w:type="gramStart"/>
      <w:r w:rsidRPr="00690E2A">
        <w:rPr>
          <w:sz w:val="24"/>
          <w:szCs w:val="24"/>
        </w:rPr>
        <w:t>В соответствии со статьей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статьей 32 Устава муниципального образования Ребрихинский район Алтайского края, утверждённого решением Зиминским сельским Советом народных депутатов Зиминского сельсовета Ребрихинского района Алтайского края от</w:t>
      </w:r>
      <w:r w:rsidRPr="00690E2A">
        <w:rPr>
          <w:color w:val="FF0000"/>
          <w:sz w:val="24"/>
          <w:szCs w:val="24"/>
        </w:rPr>
        <w:t xml:space="preserve"> </w:t>
      </w:r>
      <w:r w:rsidRPr="00690E2A">
        <w:rPr>
          <w:sz w:val="24"/>
          <w:szCs w:val="24"/>
        </w:rPr>
        <w:t>17. 04. 2023 года №12,</w:t>
      </w:r>
      <w:proofErr w:type="gramEnd"/>
    </w:p>
    <w:p w:rsidR="00863F43" w:rsidRPr="00690E2A" w:rsidRDefault="00863F43" w:rsidP="00863F43">
      <w:pPr>
        <w:autoSpaceDE w:val="0"/>
        <w:autoSpaceDN w:val="0"/>
        <w:adjustRightInd w:val="0"/>
        <w:ind w:firstLine="851"/>
        <w:jc w:val="both"/>
        <w:rPr>
          <w:sz w:val="24"/>
          <w:szCs w:val="24"/>
        </w:rPr>
      </w:pPr>
      <w:r w:rsidRPr="00690E2A">
        <w:rPr>
          <w:sz w:val="24"/>
          <w:szCs w:val="24"/>
        </w:rPr>
        <w:t xml:space="preserve"> РЕШИЛ:</w:t>
      </w:r>
    </w:p>
    <w:p w:rsidR="00863F43" w:rsidRPr="00690E2A" w:rsidRDefault="00863F43" w:rsidP="00863F43">
      <w:pPr>
        <w:autoSpaceDE w:val="0"/>
        <w:autoSpaceDN w:val="0"/>
        <w:adjustRightInd w:val="0"/>
        <w:ind w:firstLine="851"/>
        <w:jc w:val="both"/>
        <w:rPr>
          <w:b/>
          <w:bCs/>
          <w:i/>
          <w:iCs/>
          <w:color w:val="000000"/>
          <w:spacing w:val="-5"/>
          <w:sz w:val="24"/>
          <w:szCs w:val="24"/>
        </w:rPr>
      </w:pPr>
    </w:p>
    <w:p w:rsidR="00863F43" w:rsidRPr="00690E2A" w:rsidRDefault="00863F43" w:rsidP="00863F43">
      <w:pPr>
        <w:pStyle w:val="aff"/>
        <w:widowControl w:val="0"/>
        <w:ind w:left="0"/>
        <w:jc w:val="both"/>
        <w:rPr>
          <w:rFonts w:eastAsia="Calibri"/>
          <w:sz w:val="24"/>
          <w:szCs w:val="24"/>
        </w:rPr>
      </w:pPr>
      <w:r w:rsidRPr="00690E2A">
        <w:rPr>
          <w:sz w:val="24"/>
          <w:szCs w:val="24"/>
        </w:rPr>
        <w:t xml:space="preserve">            1.Внести в Положение об оплате труда главы Зиминского сельсовета Ребрихинского района Алтайского края, утвержденного решением Зиминским сельским Советом народных депутатов Зиминского сельсовета Ребрихинского района Алтайского края от</w:t>
      </w:r>
      <w:r w:rsidRPr="00690E2A">
        <w:rPr>
          <w:color w:val="FF0000"/>
          <w:sz w:val="24"/>
          <w:szCs w:val="24"/>
        </w:rPr>
        <w:t xml:space="preserve"> </w:t>
      </w:r>
      <w:r w:rsidRPr="00690E2A">
        <w:rPr>
          <w:sz w:val="24"/>
          <w:szCs w:val="24"/>
        </w:rPr>
        <w:t xml:space="preserve">24.10.2022 № 20 </w:t>
      </w:r>
      <w:r w:rsidRPr="00690E2A">
        <w:rPr>
          <w:rFonts w:eastAsia="Calibri"/>
          <w:sz w:val="24"/>
          <w:szCs w:val="24"/>
        </w:rPr>
        <w:t>следующие изменения:</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t>1.1 пункт 7 п</w:t>
      </w:r>
      <w:proofErr w:type="gramStart"/>
      <w:r w:rsidRPr="00690E2A">
        <w:rPr>
          <w:bCs/>
          <w:sz w:val="24"/>
          <w:szCs w:val="24"/>
        </w:rPr>
        <w:t>.п</w:t>
      </w:r>
      <w:proofErr w:type="gramEnd"/>
      <w:r w:rsidRPr="00690E2A">
        <w:rPr>
          <w:bCs/>
          <w:sz w:val="24"/>
          <w:szCs w:val="24"/>
        </w:rPr>
        <w:t xml:space="preserve"> 2 дополнить  следующим содержанием: </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lastRenderedPageBreak/>
        <w:t>-по результатам работы главе Зиминского сельсовета Ребрихинского района Алтайского края могут устанавливаться следующие виды премий:</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t>- по итогам работы за квартал, полугодие, год;</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t xml:space="preserve"> - </w:t>
      </w:r>
      <w:proofErr w:type="gramStart"/>
      <w:r w:rsidRPr="00690E2A">
        <w:rPr>
          <w:bCs/>
          <w:sz w:val="24"/>
          <w:szCs w:val="24"/>
        </w:rPr>
        <w:t>единовременная</w:t>
      </w:r>
      <w:proofErr w:type="gramEnd"/>
      <w:r w:rsidRPr="00690E2A">
        <w:rPr>
          <w:bCs/>
          <w:sz w:val="24"/>
          <w:szCs w:val="24"/>
        </w:rPr>
        <w:t>,</w:t>
      </w:r>
      <w:r w:rsidRPr="00690E2A">
        <w:rPr>
          <w:sz w:val="24"/>
          <w:szCs w:val="24"/>
        </w:rPr>
        <w:t xml:space="preserve"> </w:t>
      </w:r>
      <w:r w:rsidRPr="00690E2A">
        <w:rPr>
          <w:bCs/>
          <w:sz w:val="24"/>
          <w:szCs w:val="24"/>
        </w:rPr>
        <w:t>в связи с государственными или профессиональными праздниками, знаменательными или профессиональными юбилейными датами.</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t>Выплата премии главе Зиминского сельсовета Ребрихинского района Алтайского края производится в пределах установленного фонда оплаты труда до 30</w:t>
      </w:r>
      <w:r w:rsidRPr="00690E2A">
        <w:rPr>
          <w:bCs/>
          <w:color w:val="FF0000"/>
          <w:sz w:val="24"/>
          <w:szCs w:val="24"/>
        </w:rPr>
        <w:t xml:space="preserve"> </w:t>
      </w:r>
      <w:r w:rsidRPr="00690E2A">
        <w:rPr>
          <w:bCs/>
          <w:sz w:val="24"/>
          <w:szCs w:val="24"/>
        </w:rPr>
        <w:t>процентов денежного вознаграждения.</w:t>
      </w:r>
    </w:p>
    <w:p w:rsidR="00863F43" w:rsidRPr="00690E2A" w:rsidRDefault="00863F43" w:rsidP="00863F43">
      <w:pPr>
        <w:autoSpaceDE w:val="0"/>
        <w:autoSpaceDN w:val="0"/>
        <w:adjustRightInd w:val="0"/>
        <w:ind w:firstLine="709"/>
        <w:jc w:val="both"/>
        <w:rPr>
          <w:bCs/>
          <w:sz w:val="24"/>
          <w:szCs w:val="24"/>
        </w:rPr>
      </w:pPr>
      <w:r w:rsidRPr="00690E2A">
        <w:rPr>
          <w:bCs/>
          <w:sz w:val="24"/>
          <w:szCs w:val="24"/>
        </w:rPr>
        <w:t xml:space="preserve">Премия главе Зиминского сельсовета Ребрихинского района Алтайского края выплачивается на основании решения Зиминского сельского  Совета народных депутатов </w:t>
      </w:r>
      <w:r w:rsidRPr="00690E2A">
        <w:rPr>
          <w:sz w:val="24"/>
          <w:szCs w:val="24"/>
        </w:rPr>
        <w:t xml:space="preserve">Зиминского сельсовета Ребрихинского района </w:t>
      </w:r>
      <w:r w:rsidRPr="00690E2A">
        <w:rPr>
          <w:bCs/>
          <w:sz w:val="24"/>
          <w:szCs w:val="24"/>
        </w:rPr>
        <w:t>Алтайского края в соответствии с настоящим Положением.</w:t>
      </w:r>
    </w:p>
    <w:p w:rsidR="00863F43" w:rsidRPr="00690E2A" w:rsidRDefault="00863F43" w:rsidP="00863F43">
      <w:pPr>
        <w:pStyle w:val="aff"/>
        <w:autoSpaceDE w:val="0"/>
        <w:autoSpaceDN w:val="0"/>
        <w:adjustRightInd w:val="0"/>
        <w:ind w:left="1729"/>
        <w:jc w:val="both"/>
        <w:rPr>
          <w:bCs/>
          <w:sz w:val="24"/>
          <w:szCs w:val="24"/>
        </w:rPr>
      </w:pPr>
    </w:p>
    <w:p w:rsidR="00863F43" w:rsidRPr="00690E2A" w:rsidRDefault="00863F43" w:rsidP="00863F43">
      <w:pPr>
        <w:pStyle w:val="aff"/>
        <w:widowControl w:val="0"/>
        <w:ind w:left="1729"/>
        <w:jc w:val="both"/>
        <w:rPr>
          <w:rFonts w:eastAsia="Calibri"/>
          <w:sz w:val="24"/>
          <w:szCs w:val="24"/>
        </w:rPr>
      </w:pPr>
    </w:p>
    <w:p w:rsidR="00863F43" w:rsidRPr="00690E2A" w:rsidRDefault="00863F43" w:rsidP="00863F43">
      <w:pPr>
        <w:widowControl w:val="0"/>
        <w:autoSpaceDE w:val="0"/>
        <w:autoSpaceDN w:val="0"/>
        <w:adjustRightInd w:val="0"/>
        <w:ind w:firstLine="709"/>
        <w:jc w:val="both"/>
        <w:outlineLvl w:val="0"/>
        <w:rPr>
          <w:sz w:val="24"/>
          <w:szCs w:val="24"/>
        </w:rPr>
      </w:pPr>
      <w:r w:rsidRPr="00690E2A">
        <w:rPr>
          <w:bCs/>
          <w:spacing w:val="1"/>
          <w:sz w:val="24"/>
          <w:szCs w:val="24"/>
          <w:shd w:val="clear" w:color="auto" w:fill="FFFFFF"/>
        </w:rPr>
        <w:t xml:space="preserve">2. </w:t>
      </w:r>
      <w:r w:rsidRPr="00690E2A">
        <w:rPr>
          <w:sz w:val="24"/>
          <w:szCs w:val="24"/>
        </w:rPr>
        <w:t>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r w:rsidRPr="00690E2A">
        <w:rPr>
          <w:spacing w:val="1"/>
          <w:sz w:val="24"/>
          <w:szCs w:val="24"/>
          <w:shd w:val="clear" w:color="auto" w:fill="FFFFFF"/>
        </w:rPr>
        <w:t>.</w:t>
      </w:r>
    </w:p>
    <w:p w:rsidR="00863F43" w:rsidRPr="00690E2A" w:rsidRDefault="00863F43" w:rsidP="00863F43">
      <w:pPr>
        <w:ind w:firstLine="709"/>
        <w:jc w:val="both"/>
        <w:rPr>
          <w:sz w:val="24"/>
          <w:szCs w:val="24"/>
        </w:rPr>
      </w:pPr>
      <w:r w:rsidRPr="00690E2A">
        <w:rPr>
          <w:sz w:val="24"/>
          <w:szCs w:val="24"/>
        </w:rPr>
        <w:t xml:space="preserve">3. </w:t>
      </w:r>
      <w:proofErr w:type="gramStart"/>
      <w:r w:rsidRPr="00690E2A">
        <w:rPr>
          <w:sz w:val="24"/>
          <w:szCs w:val="24"/>
        </w:rPr>
        <w:t>Контроль за</w:t>
      </w:r>
      <w:proofErr w:type="gramEnd"/>
      <w:r w:rsidRPr="00690E2A">
        <w:rPr>
          <w:sz w:val="24"/>
          <w:szCs w:val="24"/>
        </w:rPr>
        <w:t xml:space="preserve"> исполнением настоящего решения возложить постоянную комиссию планово-бюджетную и по социальным вопросам.</w:t>
      </w:r>
    </w:p>
    <w:p w:rsidR="00863F43" w:rsidRPr="00690E2A" w:rsidRDefault="00863F43" w:rsidP="00863F43">
      <w:pPr>
        <w:contextualSpacing/>
        <w:jc w:val="both"/>
        <w:rPr>
          <w:sz w:val="24"/>
          <w:szCs w:val="24"/>
        </w:rPr>
      </w:pPr>
    </w:p>
    <w:p w:rsidR="00863F43" w:rsidRPr="00690E2A" w:rsidRDefault="00863F43" w:rsidP="00863F43">
      <w:pPr>
        <w:contextualSpacing/>
        <w:jc w:val="both"/>
        <w:rPr>
          <w:sz w:val="24"/>
          <w:szCs w:val="24"/>
        </w:rPr>
      </w:pPr>
    </w:p>
    <w:p w:rsidR="00863F43" w:rsidRPr="00690E2A" w:rsidRDefault="00863F43" w:rsidP="00863F43">
      <w:pPr>
        <w:jc w:val="both"/>
        <w:rPr>
          <w:sz w:val="24"/>
          <w:szCs w:val="24"/>
        </w:rPr>
      </w:pPr>
      <w:r w:rsidRPr="00690E2A">
        <w:rPr>
          <w:sz w:val="24"/>
          <w:szCs w:val="24"/>
        </w:rPr>
        <w:t>И.о</w:t>
      </w:r>
      <w:proofErr w:type="gramStart"/>
      <w:r w:rsidRPr="00690E2A">
        <w:rPr>
          <w:sz w:val="24"/>
          <w:szCs w:val="24"/>
        </w:rPr>
        <w:t>.г</w:t>
      </w:r>
      <w:proofErr w:type="gramEnd"/>
      <w:r w:rsidRPr="00690E2A">
        <w:rPr>
          <w:sz w:val="24"/>
          <w:szCs w:val="24"/>
        </w:rPr>
        <w:t>лавы сельсовета                                                                     Л.И.Ковынева</w:t>
      </w:r>
    </w:p>
    <w:p w:rsidR="00863F43" w:rsidRPr="00690E2A" w:rsidRDefault="00863F43" w:rsidP="00863F43">
      <w:pPr>
        <w:jc w:val="both"/>
        <w:rPr>
          <w:sz w:val="24"/>
          <w:szCs w:val="24"/>
        </w:rPr>
      </w:pPr>
    </w:p>
    <w:p w:rsidR="00863F43" w:rsidRPr="00690E2A" w:rsidRDefault="00863F43" w:rsidP="00863F43">
      <w:pPr>
        <w:jc w:val="both"/>
        <w:rPr>
          <w:sz w:val="24"/>
          <w:szCs w:val="24"/>
        </w:rPr>
      </w:pPr>
    </w:p>
    <w:p w:rsidR="00863F43" w:rsidRPr="00690E2A" w:rsidRDefault="00863F43" w:rsidP="00863F43">
      <w:pPr>
        <w:jc w:val="both"/>
        <w:rPr>
          <w:sz w:val="24"/>
          <w:szCs w:val="24"/>
        </w:rPr>
      </w:pPr>
    </w:p>
    <w:p w:rsidR="00863F43" w:rsidRPr="00690E2A" w:rsidRDefault="00863F43" w:rsidP="00863F43">
      <w:pPr>
        <w:jc w:val="both"/>
        <w:rPr>
          <w:sz w:val="24"/>
          <w:szCs w:val="24"/>
        </w:rPr>
      </w:pPr>
    </w:p>
    <w:p w:rsidR="00863F43" w:rsidRPr="00690E2A" w:rsidRDefault="00863F43" w:rsidP="00863F43">
      <w:pPr>
        <w:jc w:val="both"/>
        <w:rPr>
          <w:sz w:val="24"/>
          <w:szCs w:val="24"/>
        </w:rPr>
      </w:pPr>
    </w:p>
    <w:p w:rsidR="00863F43" w:rsidRPr="00690E2A" w:rsidRDefault="00863F43" w:rsidP="00863F43">
      <w:pPr>
        <w:pStyle w:val="ConsPlusNormal"/>
        <w:widowControl/>
        <w:jc w:val="both"/>
        <w:rPr>
          <w:rFonts w:ascii="Times New Roman" w:hAnsi="Times New Roman" w:cs="Times New Roman"/>
          <w:sz w:val="24"/>
          <w:szCs w:val="24"/>
        </w:rPr>
      </w:pPr>
    </w:p>
    <w:p w:rsidR="00863F43" w:rsidRPr="00690E2A" w:rsidRDefault="00863F43" w:rsidP="00863F43">
      <w:pPr>
        <w:pStyle w:val="a4"/>
        <w:jc w:val="both"/>
        <w:rPr>
          <w:rStyle w:val="afa"/>
          <w:rFonts w:ascii="Times New Roman" w:hAnsi="Times New Roman"/>
          <w:b w:val="0"/>
          <w:sz w:val="24"/>
          <w:szCs w:val="24"/>
        </w:rPr>
      </w:pPr>
    </w:p>
    <w:p w:rsidR="00863F43" w:rsidRPr="00690E2A" w:rsidRDefault="00863F43" w:rsidP="00863F43">
      <w:pPr>
        <w:jc w:val="center"/>
        <w:rPr>
          <w:sz w:val="24"/>
          <w:szCs w:val="24"/>
        </w:rPr>
      </w:pPr>
      <w:r w:rsidRPr="00690E2A">
        <w:rPr>
          <w:sz w:val="24"/>
          <w:szCs w:val="24"/>
        </w:rPr>
        <w:t>РОССИЙСКАЯ ФЕДЕРАЦИЯ</w:t>
      </w:r>
    </w:p>
    <w:p w:rsidR="00863F43" w:rsidRPr="00690E2A" w:rsidRDefault="00863F43" w:rsidP="00863F43">
      <w:pPr>
        <w:jc w:val="center"/>
        <w:rPr>
          <w:sz w:val="24"/>
          <w:szCs w:val="24"/>
        </w:rPr>
      </w:pPr>
      <w:r w:rsidRPr="00690E2A">
        <w:rPr>
          <w:sz w:val="24"/>
          <w:szCs w:val="24"/>
        </w:rPr>
        <w:t>ЗИМИНСКИЙ СЕЛЬСКИЙ СОВЕТ НАРОДНЫХ ДЕПУТАТОВ</w:t>
      </w:r>
    </w:p>
    <w:p w:rsidR="00863F43" w:rsidRPr="00690E2A" w:rsidRDefault="00863F43" w:rsidP="00863F43">
      <w:pPr>
        <w:jc w:val="center"/>
        <w:rPr>
          <w:sz w:val="24"/>
          <w:szCs w:val="24"/>
        </w:rPr>
      </w:pPr>
      <w:r w:rsidRPr="00690E2A">
        <w:rPr>
          <w:sz w:val="24"/>
          <w:szCs w:val="24"/>
        </w:rPr>
        <w:t>ЗИМИНСКОГО СЕЛЬСОВЕТА РЕБРИХИНСКОГО РАЙОНА</w:t>
      </w:r>
    </w:p>
    <w:p w:rsidR="00863F43" w:rsidRPr="00690E2A" w:rsidRDefault="00863F43" w:rsidP="00863F43">
      <w:pPr>
        <w:jc w:val="center"/>
        <w:rPr>
          <w:sz w:val="24"/>
          <w:szCs w:val="24"/>
        </w:rPr>
      </w:pPr>
      <w:r w:rsidRPr="00690E2A">
        <w:rPr>
          <w:sz w:val="24"/>
          <w:szCs w:val="24"/>
        </w:rPr>
        <w:t>АЛТАЙСКОГО КРАЯ</w:t>
      </w:r>
    </w:p>
    <w:p w:rsidR="00863F43" w:rsidRPr="00690E2A" w:rsidRDefault="00863F43" w:rsidP="00863F43">
      <w:pPr>
        <w:jc w:val="center"/>
        <w:rPr>
          <w:sz w:val="24"/>
          <w:szCs w:val="24"/>
        </w:rPr>
      </w:pPr>
    </w:p>
    <w:p w:rsidR="00863F43" w:rsidRPr="00690E2A" w:rsidRDefault="00863F43" w:rsidP="00863F43">
      <w:pPr>
        <w:pStyle w:val="1"/>
        <w:rPr>
          <w:rFonts w:ascii="Times New Roman" w:hAnsi="Times New Roman" w:cs="Times New Roman"/>
          <w:b w:val="0"/>
          <w:sz w:val="24"/>
          <w:szCs w:val="24"/>
        </w:rPr>
      </w:pPr>
      <w:r w:rsidRPr="00690E2A">
        <w:rPr>
          <w:rFonts w:ascii="Times New Roman" w:hAnsi="Times New Roman" w:cs="Times New Roman"/>
          <w:b w:val="0"/>
          <w:sz w:val="24"/>
          <w:szCs w:val="24"/>
        </w:rPr>
        <w:t>РЕШЕНИЕ</w:t>
      </w:r>
    </w:p>
    <w:p w:rsidR="00863F43" w:rsidRPr="00690E2A" w:rsidRDefault="00863F43" w:rsidP="00863F43">
      <w:pPr>
        <w:jc w:val="center"/>
        <w:rPr>
          <w:b/>
          <w:sz w:val="24"/>
          <w:szCs w:val="24"/>
        </w:rPr>
      </w:pPr>
    </w:p>
    <w:p w:rsidR="00863F43" w:rsidRPr="00690E2A" w:rsidRDefault="00863F43" w:rsidP="00863F43">
      <w:pPr>
        <w:rPr>
          <w:sz w:val="24"/>
          <w:szCs w:val="24"/>
        </w:rPr>
      </w:pPr>
      <w:r w:rsidRPr="00690E2A">
        <w:rPr>
          <w:sz w:val="24"/>
          <w:szCs w:val="24"/>
        </w:rPr>
        <w:t xml:space="preserve">29.04.2025                                                                                                                       №86                                                                                                  </w:t>
      </w:r>
    </w:p>
    <w:p w:rsidR="00863F43" w:rsidRPr="00690E2A" w:rsidRDefault="00863F43" w:rsidP="00863F43">
      <w:pPr>
        <w:rPr>
          <w:sz w:val="24"/>
          <w:szCs w:val="24"/>
        </w:rPr>
      </w:pPr>
    </w:p>
    <w:p w:rsidR="00863F43" w:rsidRPr="00690E2A" w:rsidRDefault="00863F43" w:rsidP="00863F43">
      <w:pPr>
        <w:jc w:val="center"/>
        <w:rPr>
          <w:sz w:val="24"/>
          <w:szCs w:val="24"/>
        </w:rPr>
      </w:pPr>
      <w:r w:rsidRPr="00690E2A">
        <w:rPr>
          <w:sz w:val="24"/>
          <w:szCs w:val="24"/>
        </w:rPr>
        <w:t>с. Зимино</w:t>
      </w:r>
    </w:p>
    <w:p w:rsidR="00863F43" w:rsidRPr="00690E2A" w:rsidRDefault="00863F43" w:rsidP="00863F43">
      <w:pPr>
        <w:pStyle w:val="ConsPlusTitle"/>
        <w:jc w:val="center"/>
        <w:rPr>
          <w:rFonts w:ascii="Times New Roman" w:hAnsi="Times New Roman" w:cs="Times New Roman"/>
          <w:sz w:val="24"/>
          <w:szCs w:val="24"/>
        </w:rPr>
      </w:pPr>
    </w:p>
    <w:p w:rsidR="00863F43" w:rsidRPr="00690E2A" w:rsidRDefault="00863F43" w:rsidP="00863F43">
      <w:pPr>
        <w:pStyle w:val="a9"/>
        <w:ind w:right="1133"/>
        <w:jc w:val="center"/>
        <w:rPr>
          <w:sz w:val="24"/>
          <w:szCs w:val="24"/>
        </w:rPr>
      </w:pPr>
      <w:r w:rsidRPr="00690E2A">
        <w:rPr>
          <w:sz w:val="24"/>
          <w:szCs w:val="24"/>
        </w:rPr>
        <w:t>О выплате   премии главе Зиминского сельсовета</w:t>
      </w:r>
    </w:p>
    <w:p w:rsidR="00863F43" w:rsidRPr="00690E2A" w:rsidRDefault="00863F43" w:rsidP="00863F43">
      <w:pPr>
        <w:pStyle w:val="a9"/>
        <w:ind w:right="1133"/>
        <w:jc w:val="center"/>
        <w:rPr>
          <w:sz w:val="24"/>
          <w:szCs w:val="24"/>
        </w:rPr>
      </w:pPr>
      <w:r w:rsidRPr="00690E2A">
        <w:rPr>
          <w:sz w:val="24"/>
          <w:szCs w:val="24"/>
        </w:rPr>
        <w:t>Ребрихинского  района  Алтайского края</w:t>
      </w:r>
    </w:p>
    <w:p w:rsidR="00863F43" w:rsidRPr="00690E2A" w:rsidRDefault="00863F43" w:rsidP="00863F43">
      <w:pPr>
        <w:pStyle w:val="ConsPlusNormal"/>
        <w:jc w:val="both"/>
        <w:rPr>
          <w:rFonts w:ascii="Times New Roman" w:hAnsi="Times New Roman" w:cs="Times New Roman"/>
          <w:sz w:val="24"/>
          <w:szCs w:val="24"/>
        </w:rPr>
      </w:pPr>
    </w:p>
    <w:p w:rsidR="00863F43" w:rsidRPr="00690E2A" w:rsidRDefault="00863F43" w:rsidP="00863F43">
      <w:pPr>
        <w:tabs>
          <w:tab w:val="left" w:pos="5812"/>
        </w:tabs>
        <w:autoSpaceDE w:val="0"/>
        <w:autoSpaceDN w:val="0"/>
        <w:adjustRightInd w:val="0"/>
        <w:ind w:right="-2"/>
        <w:jc w:val="center"/>
        <w:rPr>
          <w:bCs/>
          <w:sz w:val="24"/>
          <w:szCs w:val="24"/>
        </w:rPr>
      </w:pPr>
      <w:r w:rsidRPr="00690E2A">
        <w:rPr>
          <w:sz w:val="24"/>
          <w:szCs w:val="24"/>
        </w:rPr>
        <w:t xml:space="preserve">       В соответствии </w:t>
      </w:r>
      <w:r w:rsidRPr="00690E2A">
        <w:rPr>
          <w:iCs/>
          <w:sz w:val="24"/>
          <w:szCs w:val="24"/>
        </w:rPr>
        <w:t xml:space="preserve">с </w:t>
      </w:r>
      <w:r w:rsidRPr="00690E2A">
        <w:rPr>
          <w:sz w:val="24"/>
          <w:szCs w:val="24"/>
        </w:rPr>
        <w:t>Положение об оплате труда об оплате труда главы Зиминского сельсовета Ребрихинского района Алтайского края</w:t>
      </w:r>
      <w:r w:rsidRPr="00690E2A">
        <w:rPr>
          <w:bCs/>
          <w:sz w:val="24"/>
          <w:szCs w:val="24"/>
        </w:rPr>
        <w:t xml:space="preserve"> </w:t>
      </w:r>
      <w:r w:rsidRPr="00690E2A">
        <w:rPr>
          <w:sz w:val="24"/>
          <w:szCs w:val="24"/>
        </w:rPr>
        <w:t>от 24.10.2022 № 20</w:t>
      </w:r>
      <w:r w:rsidRPr="00690E2A">
        <w:rPr>
          <w:bCs/>
          <w:sz w:val="24"/>
          <w:szCs w:val="24"/>
        </w:rPr>
        <w:t xml:space="preserve"> (в редакции от 29.04.2025 № 85) </w:t>
      </w:r>
      <w:r w:rsidRPr="00690E2A">
        <w:rPr>
          <w:sz w:val="24"/>
          <w:szCs w:val="24"/>
        </w:rPr>
        <w:t xml:space="preserve">Зиминский сельский Совет народных депутатов </w:t>
      </w:r>
    </w:p>
    <w:p w:rsidR="00863F43" w:rsidRPr="00690E2A" w:rsidRDefault="00863F43" w:rsidP="00863F43">
      <w:pPr>
        <w:rPr>
          <w:sz w:val="24"/>
          <w:szCs w:val="24"/>
        </w:rPr>
      </w:pPr>
    </w:p>
    <w:p w:rsidR="00863F43" w:rsidRPr="00690E2A" w:rsidRDefault="00863F43" w:rsidP="00863F43">
      <w:pPr>
        <w:pStyle w:val="a9"/>
        <w:ind w:firstLine="567"/>
        <w:jc w:val="center"/>
        <w:rPr>
          <w:sz w:val="24"/>
          <w:szCs w:val="24"/>
        </w:rPr>
      </w:pPr>
      <w:r w:rsidRPr="00690E2A">
        <w:rPr>
          <w:sz w:val="24"/>
          <w:szCs w:val="24"/>
        </w:rPr>
        <w:t>РЕШИЛ:</w:t>
      </w:r>
    </w:p>
    <w:p w:rsidR="00863F43" w:rsidRPr="00690E2A" w:rsidRDefault="00863F43" w:rsidP="00863F43">
      <w:pPr>
        <w:pStyle w:val="ConsPlusNormal"/>
        <w:ind w:firstLine="540"/>
        <w:jc w:val="both"/>
        <w:rPr>
          <w:rFonts w:ascii="Times New Roman" w:hAnsi="Times New Roman" w:cs="Times New Roman"/>
          <w:sz w:val="24"/>
          <w:szCs w:val="24"/>
        </w:rPr>
      </w:pPr>
    </w:p>
    <w:p w:rsidR="00863F43" w:rsidRPr="00690E2A" w:rsidRDefault="00863F43" w:rsidP="00863F43">
      <w:pPr>
        <w:ind w:firstLine="709"/>
        <w:jc w:val="both"/>
        <w:rPr>
          <w:sz w:val="24"/>
          <w:szCs w:val="24"/>
        </w:rPr>
      </w:pPr>
      <w:r w:rsidRPr="00690E2A">
        <w:rPr>
          <w:color w:val="000000"/>
          <w:sz w:val="24"/>
          <w:szCs w:val="24"/>
          <w:lang w:bidi="ru-RU"/>
        </w:rPr>
        <w:lastRenderedPageBreak/>
        <w:t>1.</w:t>
      </w:r>
      <w:r w:rsidRPr="00690E2A">
        <w:rPr>
          <w:sz w:val="24"/>
          <w:szCs w:val="24"/>
        </w:rPr>
        <w:t xml:space="preserve"> </w:t>
      </w:r>
      <w:r w:rsidRPr="00690E2A">
        <w:rPr>
          <w:color w:val="000000"/>
          <w:sz w:val="24"/>
          <w:szCs w:val="24"/>
          <w:lang w:bidi="ru-RU"/>
        </w:rPr>
        <w:t xml:space="preserve">За деятельное участие в проведении общественно значимых мероприятий, в соответствии с личным вкладом в общие результаты работы Администрации Зиминского сельсовета Ребрихинского района по итогам </w:t>
      </w:r>
      <w:r w:rsidRPr="00690E2A">
        <w:rPr>
          <w:color w:val="000000"/>
          <w:sz w:val="24"/>
          <w:szCs w:val="24"/>
          <w:lang w:val="en-US" w:bidi="ru-RU"/>
        </w:rPr>
        <w:t>I</w:t>
      </w:r>
      <w:r w:rsidRPr="00690E2A">
        <w:rPr>
          <w:color w:val="000000"/>
          <w:sz w:val="24"/>
          <w:szCs w:val="24"/>
          <w:lang w:bidi="ru-RU"/>
        </w:rPr>
        <w:t xml:space="preserve"> квартала 2025 года и в связи с профессиональным праздником – Днем местного самоуправления выплатить исполняющему обязанности главы сельсовета Ковыневой Лидии Ильиничне денежную </w:t>
      </w:r>
      <w:r w:rsidRPr="00690E2A">
        <w:rPr>
          <w:sz w:val="24"/>
          <w:szCs w:val="24"/>
        </w:rPr>
        <w:t>премию в пределах экономии фонда оплаты труда в размере 6000,00(Шесть тысяч</w:t>
      </w:r>
      <w:proofErr w:type="gramStart"/>
      <w:r w:rsidRPr="00690E2A">
        <w:rPr>
          <w:sz w:val="24"/>
          <w:szCs w:val="24"/>
        </w:rPr>
        <w:t>)р</w:t>
      </w:r>
      <w:proofErr w:type="gramEnd"/>
      <w:r w:rsidRPr="00690E2A">
        <w:rPr>
          <w:sz w:val="24"/>
          <w:szCs w:val="24"/>
        </w:rPr>
        <w:t>ублей.</w:t>
      </w:r>
    </w:p>
    <w:p w:rsidR="00863F43" w:rsidRPr="00690E2A" w:rsidRDefault="00863F43" w:rsidP="00863F43">
      <w:pPr>
        <w:pStyle w:val="a9"/>
        <w:ind w:right="62" w:firstLine="709"/>
        <w:rPr>
          <w:sz w:val="24"/>
          <w:szCs w:val="24"/>
        </w:rPr>
      </w:pPr>
      <w:r w:rsidRPr="00690E2A">
        <w:rPr>
          <w:sz w:val="24"/>
          <w:szCs w:val="24"/>
        </w:rPr>
        <w:t>2. Выплату произвести одновременно с выплатой заработной платы за апрель 2025 года</w:t>
      </w:r>
    </w:p>
    <w:p w:rsidR="00863F43" w:rsidRPr="00690E2A" w:rsidRDefault="00863F43" w:rsidP="00863F43">
      <w:pPr>
        <w:pStyle w:val="a9"/>
        <w:ind w:firstLine="720"/>
        <w:rPr>
          <w:sz w:val="24"/>
          <w:szCs w:val="24"/>
        </w:rPr>
      </w:pPr>
      <w:r w:rsidRPr="00690E2A">
        <w:rPr>
          <w:sz w:val="24"/>
          <w:szCs w:val="24"/>
        </w:rPr>
        <w:t xml:space="preserve">3. </w:t>
      </w:r>
      <w:proofErr w:type="gramStart"/>
      <w:r w:rsidRPr="00690E2A">
        <w:rPr>
          <w:bCs/>
          <w:sz w:val="24"/>
          <w:szCs w:val="24"/>
        </w:rPr>
        <w:t xml:space="preserve">Контроль </w:t>
      </w:r>
      <w:r w:rsidRPr="00690E2A">
        <w:rPr>
          <w:spacing w:val="-2"/>
          <w:sz w:val="24"/>
          <w:szCs w:val="24"/>
        </w:rPr>
        <w:t>за</w:t>
      </w:r>
      <w:proofErr w:type="gramEnd"/>
      <w:r w:rsidRPr="00690E2A">
        <w:rPr>
          <w:spacing w:val="-2"/>
          <w:sz w:val="24"/>
          <w:szCs w:val="24"/>
        </w:rPr>
        <w:t xml:space="preserve"> выполнением настоящего решения возложить на постоянную комиссию </w:t>
      </w:r>
      <w:r w:rsidRPr="00690E2A">
        <w:rPr>
          <w:sz w:val="24"/>
          <w:szCs w:val="24"/>
        </w:rPr>
        <w:t>планово-бюджетную и по социальным вопросам.</w:t>
      </w:r>
    </w:p>
    <w:p w:rsidR="00863F43" w:rsidRPr="00690E2A" w:rsidRDefault="00863F43" w:rsidP="00863F43">
      <w:pPr>
        <w:pStyle w:val="a9"/>
        <w:ind w:firstLine="720"/>
        <w:rPr>
          <w:sz w:val="24"/>
          <w:szCs w:val="24"/>
        </w:rPr>
      </w:pPr>
    </w:p>
    <w:p w:rsidR="00863F43" w:rsidRPr="00690E2A" w:rsidRDefault="00863F43" w:rsidP="00863F43">
      <w:pPr>
        <w:pStyle w:val="a9"/>
        <w:ind w:firstLine="720"/>
        <w:rPr>
          <w:sz w:val="24"/>
          <w:szCs w:val="24"/>
        </w:rPr>
      </w:pPr>
    </w:p>
    <w:p w:rsidR="00863F43" w:rsidRPr="00690E2A" w:rsidRDefault="00863F43" w:rsidP="00863F43">
      <w:pPr>
        <w:pStyle w:val="a9"/>
        <w:rPr>
          <w:sz w:val="24"/>
          <w:szCs w:val="24"/>
        </w:rPr>
      </w:pPr>
    </w:p>
    <w:p w:rsidR="00863F43" w:rsidRPr="00690E2A" w:rsidRDefault="00863F43" w:rsidP="00863F43">
      <w:pPr>
        <w:pStyle w:val="a9"/>
        <w:rPr>
          <w:sz w:val="24"/>
          <w:szCs w:val="24"/>
        </w:rPr>
      </w:pPr>
      <w:r w:rsidRPr="00690E2A">
        <w:rPr>
          <w:sz w:val="24"/>
          <w:szCs w:val="24"/>
        </w:rPr>
        <w:t>И.о</w:t>
      </w:r>
      <w:proofErr w:type="gramStart"/>
      <w:r w:rsidRPr="00690E2A">
        <w:rPr>
          <w:sz w:val="24"/>
          <w:szCs w:val="24"/>
        </w:rPr>
        <w:t>.г</w:t>
      </w:r>
      <w:proofErr w:type="gramEnd"/>
      <w:r w:rsidRPr="00690E2A">
        <w:rPr>
          <w:sz w:val="24"/>
          <w:szCs w:val="24"/>
        </w:rPr>
        <w:t>лавы сельсовета                                                                            Л.И.Ковынева</w:t>
      </w:r>
    </w:p>
    <w:p w:rsidR="000675DE" w:rsidRPr="00690E2A" w:rsidRDefault="000675DE" w:rsidP="000675DE">
      <w:pPr>
        <w:contextualSpacing/>
        <w:rPr>
          <w:sz w:val="24"/>
          <w:szCs w:val="24"/>
        </w:rPr>
      </w:pPr>
    </w:p>
    <w:p w:rsidR="00EF41B7" w:rsidRPr="00690E2A" w:rsidRDefault="000675DE" w:rsidP="00863F43">
      <w:pPr>
        <w:jc w:val="center"/>
        <w:rPr>
          <w:sz w:val="24"/>
          <w:szCs w:val="24"/>
        </w:rPr>
      </w:pPr>
      <w:r w:rsidRPr="00690E2A">
        <w:rPr>
          <w:sz w:val="24"/>
          <w:szCs w:val="24"/>
        </w:rPr>
        <w:t xml:space="preserve">                         </w:t>
      </w:r>
      <w:r w:rsidR="00863F43" w:rsidRPr="00690E2A">
        <w:rPr>
          <w:sz w:val="24"/>
          <w:szCs w:val="24"/>
        </w:rPr>
        <w:t xml:space="preserve">                         </w:t>
      </w:r>
    </w:p>
    <w:p w:rsidR="00EF41B7" w:rsidRPr="00690E2A" w:rsidRDefault="00EF41B7" w:rsidP="00780602">
      <w:pPr>
        <w:autoSpaceDE w:val="0"/>
        <w:autoSpaceDN w:val="0"/>
        <w:adjustRightInd w:val="0"/>
        <w:jc w:val="center"/>
        <w:rPr>
          <w:b/>
          <w:sz w:val="24"/>
          <w:szCs w:val="24"/>
        </w:rPr>
      </w:pPr>
    </w:p>
    <w:p w:rsidR="00EF41B7" w:rsidRPr="00690E2A" w:rsidRDefault="00EF41B7" w:rsidP="00780602">
      <w:pPr>
        <w:autoSpaceDE w:val="0"/>
        <w:autoSpaceDN w:val="0"/>
        <w:adjustRightInd w:val="0"/>
        <w:jc w:val="center"/>
        <w:rPr>
          <w:b/>
          <w:sz w:val="24"/>
          <w:szCs w:val="24"/>
        </w:rPr>
      </w:pPr>
    </w:p>
    <w:p w:rsidR="00EF41B7" w:rsidRPr="00690E2A" w:rsidRDefault="00EF41B7" w:rsidP="00780602">
      <w:pPr>
        <w:autoSpaceDE w:val="0"/>
        <w:autoSpaceDN w:val="0"/>
        <w:adjustRightInd w:val="0"/>
        <w:jc w:val="center"/>
        <w:rPr>
          <w:b/>
          <w:sz w:val="24"/>
          <w:szCs w:val="24"/>
        </w:rPr>
      </w:pPr>
    </w:p>
    <w:p w:rsidR="00EF41B7" w:rsidRDefault="00EF41B7"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Default="00116160" w:rsidP="00780602">
      <w:pPr>
        <w:autoSpaceDE w:val="0"/>
        <w:autoSpaceDN w:val="0"/>
        <w:adjustRightInd w:val="0"/>
        <w:jc w:val="center"/>
        <w:rPr>
          <w:b/>
          <w:sz w:val="24"/>
          <w:szCs w:val="24"/>
        </w:rPr>
      </w:pPr>
    </w:p>
    <w:p w:rsidR="00116160" w:rsidRPr="00690E2A" w:rsidRDefault="00116160" w:rsidP="00780602">
      <w:pPr>
        <w:autoSpaceDE w:val="0"/>
        <w:autoSpaceDN w:val="0"/>
        <w:adjustRightInd w:val="0"/>
        <w:jc w:val="center"/>
        <w:rPr>
          <w:b/>
          <w:sz w:val="24"/>
          <w:szCs w:val="24"/>
        </w:rPr>
      </w:pPr>
    </w:p>
    <w:p w:rsidR="000675DE" w:rsidRPr="00690E2A" w:rsidRDefault="000675DE" w:rsidP="00780602">
      <w:pPr>
        <w:autoSpaceDE w:val="0"/>
        <w:autoSpaceDN w:val="0"/>
        <w:adjustRightInd w:val="0"/>
        <w:jc w:val="center"/>
        <w:rPr>
          <w:b/>
          <w:sz w:val="24"/>
          <w:szCs w:val="24"/>
        </w:rPr>
      </w:pPr>
    </w:p>
    <w:p w:rsidR="0023129C" w:rsidRPr="00690E2A" w:rsidRDefault="0023129C" w:rsidP="00780602">
      <w:pPr>
        <w:autoSpaceDE w:val="0"/>
        <w:autoSpaceDN w:val="0"/>
        <w:adjustRightInd w:val="0"/>
        <w:jc w:val="center"/>
        <w:rPr>
          <w:b/>
          <w:sz w:val="24"/>
          <w:szCs w:val="24"/>
        </w:rPr>
      </w:pPr>
      <w:r w:rsidRPr="00690E2A">
        <w:rPr>
          <w:b/>
          <w:sz w:val="24"/>
          <w:szCs w:val="24"/>
        </w:rPr>
        <w:lastRenderedPageBreak/>
        <w:t>РАЗДЕЛ ВТОРОЙ</w:t>
      </w:r>
    </w:p>
    <w:p w:rsidR="00780602" w:rsidRPr="00690E2A" w:rsidRDefault="00780602" w:rsidP="0023129C">
      <w:pPr>
        <w:autoSpaceDE w:val="0"/>
        <w:autoSpaceDN w:val="0"/>
        <w:adjustRightInd w:val="0"/>
        <w:jc w:val="center"/>
        <w:rPr>
          <w:b/>
          <w:sz w:val="24"/>
          <w:szCs w:val="24"/>
        </w:rPr>
      </w:pPr>
    </w:p>
    <w:p w:rsidR="00780602" w:rsidRPr="00690E2A" w:rsidRDefault="00780602" w:rsidP="0023129C">
      <w:pPr>
        <w:autoSpaceDE w:val="0"/>
        <w:autoSpaceDN w:val="0"/>
        <w:adjustRightInd w:val="0"/>
        <w:jc w:val="center"/>
        <w:rPr>
          <w:b/>
          <w:sz w:val="24"/>
          <w:szCs w:val="24"/>
        </w:rPr>
      </w:pPr>
    </w:p>
    <w:p w:rsidR="000675DE" w:rsidRPr="00690E2A" w:rsidRDefault="000675DE" w:rsidP="000675DE">
      <w:pPr>
        <w:jc w:val="center"/>
        <w:rPr>
          <w:b/>
          <w:sz w:val="24"/>
          <w:szCs w:val="24"/>
        </w:rPr>
      </w:pPr>
      <w:r w:rsidRPr="00690E2A">
        <w:rPr>
          <w:b/>
          <w:sz w:val="24"/>
          <w:szCs w:val="24"/>
        </w:rPr>
        <w:t xml:space="preserve">ПОСТАНОВЛЕНИЯ И РАСПОРЯЖЕНИЯ  </w:t>
      </w:r>
    </w:p>
    <w:p w:rsidR="000675DE" w:rsidRPr="00690E2A" w:rsidRDefault="000675DE" w:rsidP="000675DE">
      <w:pPr>
        <w:jc w:val="center"/>
        <w:rPr>
          <w:b/>
          <w:sz w:val="24"/>
          <w:szCs w:val="24"/>
        </w:rPr>
      </w:pPr>
      <w:r w:rsidRPr="00690E2A">
        <w:rPr>
          <w:b/>
          <w:sz w:val="24"/>
          <w:szCs w:val="24"/>
        </w:rPr>
        <w:t xml:space="preserve">АДМИНИСТРАЦИИ ЗИМИНСКОГО СЕЛЬСОВЕТА </w:t>
      </w:r>
    </w:p>
    <w:p w:rsidR="000675DE" w:rsidRPr="00690E2A" w:rsidRDefault="000675DE" w:rsidP="000675DE">
      <w:pPr>
        <w:jc w:val="center"/>
        <w:rPr>
          <w:b/>
          <w:sz w:val="24"/>
          <w:szCs w:val="24"/>
        </w:rPr>
      </w:pPr>
      <w:r w:rsidRPr="00690E2A">
        <w:rPr>
          <w:b/>
          <w:sz w:val="24"/>
          <w:szCs w:val="24"/>
        </w:rPr>
        <w:t>РЕБРИХИНСКОГО РАЙОНА АЛТАЙСКОГО КРАЯ:</w:t>
      </w:r>
    </w:p>
    <w:p w:rsidR="000675DE" w:rsidRPr="00690E2A" w:rsidRDefault="000675DE" w:rsidP="000675DE">
      <w:pPr>
        <w:jc w:val="center"/>
        <w:rPr>
          <w:b/>
          <w:sz w:val="24"/>
          <w:szCs w:val="24"/>
        </w:rPr>
      </w:pPr>
    </w:p>
    <w:p w:rsidR="000675DE" w:rsidRPr="00690E2A" w:rsidRDefault="000675DE" w:rsidP="000675DE">
      <w:pPr>
        <w:jc w:val="center"/>
        <w:rPr>
          <w:b/>
          <w:sz w:val="24"/>
          <w:szCs w:val="24"/>
        </w:rPr>
      </w:pPr>
    </w:p>
    <w:p w:rsidR="000675DE" w:rsidRPr="00690E2A" w:rsidRDefault="000675DE" w:rsidP="000675DE">
      <w:pPr>
        <w:jc w:val="center"/>
        <w:rPr>
          <w:b/>
          <w:sz w:val="24"/>
          <w:szCs w:val="24"/>
        </w:rPr>
      </w:pPr>
    </w:p>
    <w:p w:rsidR="000675DE" w:rsidRPr="00690E2A" w:rsidRDefault="000675DE" w:rsidP="000675DE">
      <w:pPr>
        <w:jc w:val="center"/>
        <w:rPr>
          <w:b/>
          <w:sz w:val="24"/>
          <w:szCs w:val="24"/>
        </w:rPr>
      </w:pPr>
    </w:p>
    <w:p w:rsidR="000675DE" w:rsidRPr="00690E2A" w:rsidRDefault="000675DE" w:rsidP="000675DE">
      <w:pPr>
        <w:jc w:val="center"/>
        <w:rPr>
          <w:b/>
          <w:sz w:val="24"/>
          <w:szCs w:val="24"/>
        </w:rPr>
      </w:pPr>
      <w:r w:rsidRPr="00690E2A">
        <w:rPr>
          <w:b/>
          <w:noProof/>
          <w:sz w:val="24"/>
          <w:szCs w:val="24"/>
          <w:lang w:eastAsia="ru-RU"/>
        </w:rPr>
        <w:drawing>
          <wp:anchor distT="0" distB="0" distL="114300" distR="114300" simplePos="0" relativeHeight="25165926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690E2A">
        <w:rPr>
          <w:b/>
          <w:sz w:val="24"/>
          <w:szCs w:val="24"/>
        </w:rPr>
        <w:t xml:space="preserve">АДМИНИСТРАЦИЯ ЗИМИНСКОГО СЕЛЬСОВЕТА </w:t>
      </w:r>
    </w:p>
    <w:p w:rsidR="000675DE" w:rsidRPr="00690E2A" w:rsidRDefault="000675DE" w:rsidP="000675DE">
      <w:pPr>
        <w:jc w:val="center"/>
        <w:rPr>
          <w:b/>
          <w:sz w:val="24"/>
          <w:szCs w:val="24"/>
        </w:rPr>
      </w:pPr>
      <w:r w:rsidRPr="00690E2A">
        <w:rPr>
          <w:b/>
          <w:sz w:val="24"/>
          <w:szCs w:val="24"/>
        </w:rPr>
        <w:t>РЕБРИХИНСКОГО РАЙОНА  АЛТАЙСКОГО КРАЯ</w:t>
      </w:r>
    </w:p>
    <w:p w:rsidR="000675DE" w:rsidRPr="00690E2A" w:rsidRDefault="000675DE" w:rsidP="000675DE">
      <w:pPr>
        <w:jc w:val="center"/>
        <w:rPr>
          <w:b/>
          <w:sz w:val="24"/>
          <w:szCs w:val="24"/>
        </w:rPr>
      </w:pPr>
    </w:p>
    <w:p w:rsidR="000675DE" w:rsidRPr="00690E2A" w:rsidRDefault="000675DE" w:rsidP="000675DE">
      <w:pPr>
        <w:rPr>
          <w:b/>
          <w:sz w:val="24"/>
          <w:szCs w:val="24"/>
        </w:rPr>
      </w:pPr>
      <w:r w:rsidRPr="00690E2A">
        <w:rPr>
          <w:b/>
          <w:sz w:val="24"/>
          <w:szCs w:val="24"/>
        </w:rPr>
        <w:tab/>
        <w:t xml:space="preserve">          </w:t>
      </w:r>
      <w:r w:rsidRPr="00690E2A">
        <w:rPr>
          <w:b/>
          <w:sz w:val="24"/>
          <w:szCs w:val="24"/>
        </w:rPr>
        <w:tab/>
      </w:r>
      <w:r w:rsidRPr="00690E2A">
        <w:rPr>
          <w:b/>
          <w:sz w:val="24"/>
          <w:szCs w:val="24"/>
        </w:rPr>
        <w:tab/>
      </w:r>
      <w:r w:rsidRPr="00690E2A">
        <w:rPr>
          <w:b/>
          <w:sz w:val="24"/>
          <w:szCs w:val="24"/>
        </w:rPr>
        <w:tab/>
        <w:t xml:space="preserve">            </w:t>
      </w:r>
      <w:r w:rsidRPr="00690E2A">
        <w:rPr>
          <w:b/>
          <w:sz w:val="24"/>
          <w:szCs w:val="24"/>
        </w:rPr>
        <w:tab/>
        <w:t xml:space="preserve">            </w:t>
      </w:r>
    </w:p>
    <w:p w:rsidR="00863F43" w:rsidRPr="00116160" w:rsidRDefault="00863F43" w:rsidP="00863F43">
      <w:pPr>
        <w:pStyle w:val="1"/>
        <w:jc w:val="center"/>
        <w:rPr>
          <w:rFonts w:ascii="Times New Roman" w:hAnsi="Times New Roman" w:cs="Times New Roman"/>
          <w:b w:val="0"/>
          <w:color w:val="auto"/>
          <w:sz w:val="24"/>
          <w:szCs w:val="24"/>
        </w:rPr>
      </w:pPr>
      <w:r w:rsidRPr="00116160">
        <w:rPr>
          <w:rFonts w:ascii="Times New Roman" w:hAnsi="Times New Roman" w:cs="Times New Roman"/>
          <w:b w:val="0"/>
          <w:color w:val="auto"/>
          <w:sz w:val="24"/>
          <w:szCs w:val="24"/>
        </w:rPr>
        <w:t>ПОСТАНОВЛЕНИЕ</w:t>
      </w:r>
    </w:p>
    <w:p w:rsidR="00863F43" w:rsidRPr="00690E2A" w:rsidRDefault="00863F43" w:rsidP="00863F43">
      <w:pPr>
        <w:jc w:val="center"/>
        <w:rPr>
          <w:b/>
          <w:sz w:val="24"/>
          <w:szCs w:val="24"/>
        </w:rPr>
      </w:pPr>
    </w:p>
    <w:p w:rsidR="00863F43" w:rsidRPr="00690E2A" w:rsidRDefault="00863F43" w:rsidP="00863F43">
      <w:pPr>
        <w:rPr>
          <w:b/>
          <w:sz w:val="24"/>
          <w:szCs w:val="24"/>
        </w:rPr>
      </w:pPr>
      <w:r w:rsidRPr="00690E2A">
        <w:rPr>
          <w:b/>
          <w:sz w:val="24"/>
          <w:szCs w:val="24"/>
        </w:rPr>
        <w:t xml:space="preserve">07.04.2025                                                                                                                   №  15                                                                             </w:t>
      </w:r>
    </w:p>
    <w:p w:rsidR="00863F43" w:rsidRPr="00690E2A" w:rsidRDefault="00863F43" w:rsidP="00863F43">
      <w:pPr>
        <w:ind w:left="-180"/>
        <w:jc w:val="center"/>
        <w:rPr>
          <w:b/>
          <w:sz w:val="24"/>
          <w:szCs w:val="24"/>
        </w:rPr>
      </w:pPr>
      <w:r w:rsidRPr="00690E2A">
        <w:rPr>
          <w:b/>
          <w:sz w:val="24"/>
          <w:szCs w:val="24"/>
        </w:rPr>
        <w:t>с. Зимино</w:t>
      </w:r>
    </w:p>
    <w:p w:rsidR="00863F43" w:rsidRPr="00690E2A" w:rsidRDefault="00863F43" w:rsidP="00863F43">
      <w:pPr>
        <w:ind w:left="-180"/>
        <w:jc w:val="center"/>
        <w:rPr>
          <w:b/>
          <w:sz w:val="24"/>
          <w:szCs w:val="24"/>
        </w:rPr>
      </w:pPr>
    </w:p>
    <w:p w:rsidR="00863F43" w:rsidRPr="00690E2A" w:rsidRDefault="00863F43" w:rsidP="00863F43">
      <w:pPr>
        <w:pStyle w:val="a9"/>
        <w:rPr>
          <w:sz w:val="24"/>
          <w:szCs w:val="24"/>
        </w:rPr>
      </w:pPr>
      <w:r w:rsidRPr="00690E2A">
        <w:rPr>
          <w:sz w:val="24"/>
          <w:szCs w:val="24"/>
        </w:rPr>
        <w:t>О   разрешении   вступить   в    брак</w:t>
      </w:r>
    </w:p>
    <w:p w:rsidR="00863F43" w:rsidRPr="00690E2A" w:rsidRDefault="00863F43" w:rsidP="00863F43">
      <w:pPr>
        <w:pStyle w:val="a9"/>
        <w:rPr>
          <w:sz w:val="24"/>
          <w:szCs w:val="24"/>
        </w:rPr>
      </w:pPr>
      <w:r w:rsidRPr="00690E2A">
        <w:rPr>
          <w:sz w:val="24"/>
          <w:szCs w:val="24"/>
        </w:rPr>
        <w:t>несовершеннолетней Пироговой О.А</w:t>
      </w:r>
    </w:p>
    <w:p w:rsidR="00863F43" w:rsidRPr="00690E2A" w:rsidRDefault="00863F43" w:rsidP="00863F43">
      <w:pPr>
        <w:pStyle w:val="a9"/>
        <w:rPr>
          <w:sz w:val="24"/>
          <w:szCs w:val="24"/>
        </w:rPr>
      </w:pPr>
    </w:p>
    <w:p w:rsidR="00863F43" w:rsidRPr="00690E2A" w:rsidRDefault="00863F43" w:rsidP="00863F43">
      <w:pPr>
        <w:pStyle w:val="a9"/>
        <w:rPr>
          <w:sz w:val="24"/>
          <w:szCs w:val="24"/>
        </w:rPr>
      </w:pPr>
    </w:p>
    <w:p w:rsidR="00863F43" w:rsidRPr="00690E2A" w:rsidRDefault="00863F43" w:rsidP="00863F43">
      <w:pPr>
        <w:pStyle w:val="a9"/>
        <w:rPr>
          <w:sz w:val="24"/>
          <w:szCs w:val="24"/>
        </w:rPr>
      </w:pPr>
    </w:p>
    <w:p w:rsidR="00863F43" w:rsidRPr="00690E2A" w:rsidRDefault="00863F43" w:rsidP="00863F43">
      <w:pPr>
        <w:jc w:val="both"/>
        <w:rPr>
          <w:sz w:val="24"/>
          <w:szCs w:val="24"/>
        </w:rPr>
      </w:pPr>
      <w:r w:rsidRPr="00690E2A">
        <w:rPr>
          <w:sz w:val="24"/>
          <w:szCs w:val="24"/>
        </w:rPr>
        <w:t xml:space="preserve">                  Рассмотрев предоставленные документы и заявление несовершеннолетней  Пироговой Олеси Алексеевны 02.05.2007 года рождения, зарегистрированной по адресу с.Зимино Ребрихинского района Алтайского края ул</w:t>
      </w:r>
      <w:proofErr w:type="gramStart"/>
      <w:r w:rsidRPr="00690E2A">
        <w:rPr>
          <w:sz w:val="24"/>
          <w:szCs w:val="24"/>
        </w:rPr>
        <w:t>.Л</w:t>
      </w:r>
      <w:proofErr w:type="gramEnd"/>
      <w:r w:rsidRPr="00690E2A">
        <w:rPr>
          <w:sz w:val="24"/>
          <w:szCs w:val="24"/>
        </w:rPr>
        <w:t>есная,д.36 и матери проживающей с. Зимино Ребрихинского района Алтайского края ул. Лесная, 36, в связи с тем, что несовершеннолетняя состоит в фактических брачных отношениях с гр. Ашуровым Далером Алижановичем, 24.07.1998 г.р зарегистрированного по адресу с.Зимино Ребрихинского района Алтайского края ул</w:t>
      </w:r>
      <w:proofErr w:type="gramStart"/>
      <w:r w:rsidRPr="00690E2A">
        <w:rPr>
          <w:sz w:val="24"/>
          <w:szCs w:val="24"/>
        </w:rPr>
        <w:t>.Л</w:t>
      </w:r>
      <w:proofErr w:type="gramEnd"/>
      <w:r w:rsidRPr="00690E2A">
        <w:rPr>
          <w:sz w:val="24"/>
          <w:szCs w:val="24"/>
        </w:rPr>
        <w:t>есная.д.8, действуя на основании ст.13 СК РФ учитывая наличие уважительной причины, на основании ст. 13 «Брачный возраст» Семейного кодекса РФ и ст. 26 ФЗ “Об актах гражданского состояния”</w:t>
      </w:r>
    </w:p>
    <w:p w:rsidR="00863F43" w:rsidRPr="00690E2A" w:rsidRDefault="00863F43" w:rsidP="00863F43">
      <w:pPr>
        <w:jc w:val="both"/>
        <w:rPr>
          <w:sz w:val="24"/>
          <w:szCs w:val="24"/>
        </w:rPr>
      </w:pPr>
    </w:p>
    <w:p w:rsidR="00863F43" w:rsidRPr="00690E2A" w:rsidRDefault="00863F43" w:rsidP="00863F43">
      <w:pPr>
        <w:jc w:val="center"/>
        <w:rPr>
          <w:sz w:val="24"/>
          <w:szCs w:val="24"/>
        </w:rPr>
      </w:pPr>
      <w:r w:rsidRPr="00690E2A">
        <w:rPr>
          <w:sz w:val="24"/>
          <w:szCs w:val="24"/>
        </w:rPr>
        <w:t>ПОСТАНОВЛЯЮ:</w:t>
      </w:r>
    </w:p>
    <w:p w:rsidR="00863F43" w:rsidRPr="00690E2A" w:rsidRDefault="00863F43" w:rsidP="00863F43">
      <w:pPr>
        <w:jc w:val="both"/>
        <w:rPr>
          <w:sz w:val="24"/>
          <w:szCs w:val="24"/>
        </w:rPr>
      </w:pPr>
    </w:p>
    <w:p w:rsidR="00863F43" w:rsidRPr="00690E2A" w:rsidRDefault="00863F43" w:rsidP="00863F43">
      <w:pPr>
        <w:pStyle w:val="a9"/>
        <w:rPr>
          <w:sz w:val="24"/>
          <w:szCs w:val="24"/>
        </w:rPr>
      </w:pPr>
      <w:r w:rsidRPr="00690E2A">
        <w:rPr>
          <w:sz w:val="24"/>
          <w:szCs w:val="24"/>
        </w:rPr>
        <w:t xml:space="preserve">            1.Разрешить вступить в брак гр. Пироговой Олесе Алексеевне 02.05.2007 года рождения с гр. Ашуровым Далером Алижановичем 24.07.1998 г</w:t>
      </w:r>
      <w:proofErr w:type="gramStart"/>
      <w:r w:rsidRPr="00690E2A">
        <w:rPr>
          <w:sz w:val="24"/>
          <w:szCs w:val="24"/>
        </w:rPr>
        <w:t>.р</w:t>
      </w:r>
      <w:proofErr w:type="gramEnd"/>
      <w:r w:rsidRPr="00690E2A">
        <w:rPr>
          <w:sz w:val="24"/>
          <w:szCs w:val="24"/>
        </w:rPr>
        <w:t xml:space="preserve"> и зарегистрировать брак до достижения брачного возраста по причине беременности несовершеннолетнего гражданина.</w:t>
      </w:r>
    </w:p>
    <w:p w:rsidR="00863F43" w:rsidRPr="00690E2A" w:rsidRDefault="00863F43" w:rsidP="00863F43">
      <w:pPr>
        <w:pStyle w:val="a9"/>
        <w:rPr>
          <w:sz w:val="24"/>
          <w:szCs w:val="24"/>
        </w:rPr>
      </w:pPr>
    </w:p>
    <w:p w:rsidR="00863F43" w:rsidRPr="00690E2A" w:rsidRDefault="00863F43" w:rsidP="00863F43">
      <w:pPr>
        <w:pStyle w:val="a9"/>
        <w:rPr>
          <w:sz w:val="24"/>
          <w:szCs w:val="24"/>
        </w:rPr>
      </w:pPr>
      <w:r w:rsidRPr="00690E2A">
        <w:rPr>
          <w:sz w:val="24"/>
          <w:szCs w:val="24"/>
        </w:rPr>
        <w:t>И.о</w:t>
      </w:r>
      <w:proofErr w:type="gramStart"/>
      <w:r w:rsidRPr="00690E2A">
        <w:rPr>
          <w:sz w:val="24"/>
          <w:szCs w:val="24"/>
        </w:rPr>
        <w:t>.г</w:t>
      </w:r>
      <w:proofErr w:type="gramEnd"/>
      <w:r w:rsidRPr="00690E2A">
        <w:rPr>
          <w:sz w:val="24"/>
          <w:szCs w:val="24"/>
        </w:rPr>
        <w:t>лавы сельсовета Л.И.Ковынева</w:t>
      </w:r>
    </w:p>
    <w:p w:rsidR="00863F43" w:rsidRPr="00690E2A" w:rsidRDefault="00863F43" w:rsidP="00863F43">
      <w:pPr>
        <w:pStyle w:val="a9"/>
        <w:rPr>
          <w:sz w:val="24"/>
          <w:szCs w:val="24"/>
        </w:rPr>
      </w:pPr>
    </w:p>
    <w:p w:rsidR="00863F43" w:rsidRPr="00690E2A" w:rsidRDefault="00863F43" w:rsidP="00863F43">
      <w:pPr>
        <w:jc w:val="both"/>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p>
    <w:p w:rsidR="005A6991" w:rsidRPr="00690E2A" w:rsidRDefault="005A6991" w:rsidP="002553C3">
      <w:pPr>
        <w:rPr>
          <w:sz w:val="24"/>
          <w:szCs w:val="24"/>
        </w:rPr>
      </w:pPr>
    </w:p>
    <w:p w:rsidR="005A6991" w:rsidRPr="00690E2A" w:rsidRDefault="005A6991" w:rsidP="002553C3">
      <w:pPr>
        <w:rPr>
          <w:sz w:val="24"/>
          <w:szCs w:val="24"/>
        </w:rPr>
      </w:pPr>
    </w:p>
    <w:p w:rsidR="005A6991" w:rsidRPr="00690E2A" w:rsidRDefault="005A6991" w:rsidP="005A6991">
      <w:pPr>
        <w:rPr>
          <w:b/>
          <w:sz w:val="24"/>
          <w:szCs w:val="24"/>
        </w:rPr>
      </w:pPr>
    </w:p>
    <w:p w:rsidR="00863F43" w:rsidRPr="00690E2A" w:rsidRDefault="005A6991" w:rsidP="005A6991">
      <w:pPr>
        <w:jc w:val="center"/>
        <w:rPr>
          <w:b/>
          <w:sz w:val="24"/>
          <w:szCs w:val="24"/>
        </w:rPr>
      </w:pPr>
      <w:r w:rsidRPr="00690E2A">
        <w:rPr>
          <w:b/>
          <w:noProof/>
          <w:sz w:val="24"/>
          <w:szCs w:val="24"/>
          <w:lang w:eastAsia="ru-RU"/>
        </w:rPr>
        <w:drawing>
          <wp:anchor distT="0" distB="0" distL="114300" distR="114300" simplePos="0" relativeHeight="251665408"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5A6991" w:rsidRPr="00690E2A" w:rsidRDefault="005A6991" w:rsidP="005A6991">
      <w:pPr>
        <w:jc w:val="center"/>
        <w:rPr>
          <w:b/>
          <w:sz w:val="24"/>
          <w:szCs w:val="24"/>
        </w:rPr>
      </w:pPr>
      <w:r w:rsidRPr="00690E2A">
        <w:rPr>
          <w:b/>
          <w:sz w:val="24"/>
          <w:szCs w:val="24"/>
        </w:rPr>
        <w:t xml:space="preserve">АДМИНИСТРАЦИЯ ЗИМИНСКОГО СЕЛЬСОВЕТА </w:t>
      </w:r>
    </w:p>
    <w:p w:rsidR="005A6991" w:rsidRPr="00690E2A" w:rsidRDefault="005A6991" w:rsidP="005A6991">
      <w:pPr>
        <w:jc w:val="center"/>
        <w:rPr>
          <w:b/>
          <w:sz w:val="24"/>
          <w:szCs w:val="24"/>
        </w:rPr>
      </w:pPr>
      <w:r w:rsidRPr="00690E2A">
        <w:rPr>
          <w:b/>
          <w:sz w:val="24"/>
          <w:szCs w:val="24"/>
        </w:rPr>
        <w:t>РЕБРИХИНСКОГО РАЙОНА  АЛТАЙСКОГО КРАЯ</w:t>
      </w:r>
    </w:p>
    <w:p w:rsidR="005A6991" w:rsidRPr="00690E2A" w:rsidRDefault="005A6991" w:rsidP="005A6991">
      <w:pPr>
        <w:jc w:val="center"/>
        <w:rPr>
          <w:b/>
          <w:sz w:val="24"/>
          <w:szCs w:val="24"/>
        </w:rPr>
      </w:pPr>
    </w:p>
    <w:p w:rsidR="005A6991" w:rsidRPr="00690E2A" w:rsidRDefault="005A6991" w:rsidP="005A6991">
      <w:pPr>
        <w:rPr>
          <w:b/>
          <w:sz w:val="24"/>
          <w:szCs w:val="24"/>
        </w:rPr>
      </w:pPr>
      <w:r w:rsidRPr="00690E2A">
        <w:rPr>
          <w:b/>
          <w:sz w:val="24"/>
          <w:szCs w:val="24"/>
        </w:rPr>
        <w:tab/>
        <w:t xml:space="preserve">          </w:t>
      </w:r>
      <w:r w:rsidRPr="00690E2A">
        <w:rPr>
          <w:b/>
          <w:sz w:val="24"/>
          <w:szCs w:val="24"/>
        </w:rPr>
        <w:tab/>
      </w:r>
      <w:r w:rsidRPr="00690E2A">
        <w:rPr>
          <w:b/>
          <w:sz w:val="24"/>
          <w:szCs w:val="24"/>
        </w:rPr>
        <w:tab/>
      </w:r>
      <w:r w:rsidRPr="00690E2A">
        <w:rPr>
          <w:b/>
          <w:sz w:val="24"/>
          <w:szCs w:val="24"/>
        </w:rPr>
        <w:tab/>
        <w:t xml:space="preserve">            </w:t>
      </w:r>
      <w:r w:rsidRPr="00690E2A">
        <w:rPr>
          <w:b/>
          <w:sz w:val="24"/>
          <w:szCs w:val="24"/>
        </w:rPr>
        <w:tab/>
        <w:t xml:space="preserve">            </w:t>
      </w:r>
    </w:p>
    <w:p w:rsidR="00863F43" w:rsidRPr="00690E2A" w:rsidRDefault="00863F43" w:rsidP="00863F43">
      <w:pPr>
        <w:jc w:val="center"/>
        <w:rPr>
          <w:b/>
          <w:sz w:val="24"/>
          <w:szCs w:val="24"/>
        </w:rPr>
      </w:pPr>
      <w:r w:rsidRPr="00690E2A">
        <w:rPr>
          <w:b/>
          <w:sz w:val="24"/>
          <w:szCs w:val="24"/>
        </w:rPr>
        <w:t>ПОСТАНОВЛЕНИЕ</w:t>
      </w:r>
    </w:p>
    <w:p w:rsidR="00863F43" w:rsidRPr="00690E2A" w:rsidRDefault="00863F43" w:rsidP="00863F43">
      <w:pPr>
        <w:jc w:val="center"/>
        <w:rPr>
          <w:b/>
          <w:sz w:val="24"/>
          <w:szCs w:val="24"/>
        </w:rPr>
      </w:pPr>
    </w:p>
    <w:p w:rsidR="00863F43" w:rsidRPr="00690E2A" w:rsidRDefault="00863F43" w:rsidP="00863F43">
      <w:pPr>
        <w:pStyle w:val="DefinitionTerm"/>
        <w:rPr>
          <w:b/>
          <w:szCs w:val="24"/>
        </w:rPr>
      </w:pPr>
      <w:r w:rsidRPr="00690E2A">
        <w:rPr>
          <w:b/>
          <w:szCs w:val="24"/>
        </w:rPr>
        <w:t xml:space="preserve">11.04.2025                                                                                                            № 16                                                                                 </w:t>
      </w:r>
    </w:p>
    <w:p w:rsidR="00863F43" w:rsidRPr="00690E2A" w:rsidRDefault="00863F43" w:rsidP="00863F43">
      <w:pPr>
        <w:pStyle w:val="DefinitionTerm"/>
        <w:jc w:val="center"/>
        <w:rPr>
          <w:b/>
          <w:szCs w:val="24"/>
        </w:rPr>
      </w:pPr>
    </w:p>
    <w:p w:rsidR="00863F43" w:rsidRPr="00690E2A" w:rsidRDefault="00863F43" w:rsidP="00863F43">
      <w:pPr>
        <w:pStyle w:val="DefinitionTerm"/>
        <w:jc w:val="center"/>
        <w:rPr>
          <w:b/>
          <w:szCs w:val="24"/>
        </w:rPr>
      </w:pPr>
      <w:r w:rsidRPr="00690E2A">
        <w:rPr>
          <w:b/>
          <w:szCs w:val="24"/>
        </w:rPr>
        <w:t>с. Зимино</w:t>
      </w:r>
    </w:p>
    <w:p w:rsidR="00863F43" w:rsidRPr="00690E2A" w:rsidRDefault="00863F43" w:rsidP="00863F43">
      <w:pPr>
        <w:jc w:val="center"/>
        <w:rPr>
          <w:sz w:val="24"/>
          <w:szCs w:val="24"/>
        </w:rPr>
      </w:pPr>
      <w:r w:rsidRPr="00690E2A">
        <w:rPr>
          <w:sz w:val="24"/>
          <w:szCs w:val="24"/>
        </w:rPr>
        <w:t xml:space="preserve">                                   </w:t>
      </w:r>
    </w:p>
    <w:p w:rsidR="00863F43" w:rsidRPr="00690E2A" w:rsidRDefault="00863F43" w:rsidP="00863F43">
      <w:pPr>
        <w:ind w:right="-15"/>
        <w:rPr>
          <w:sz w:val="24"/>
          <w:szCs w:val="24"/>
        </w:rPr>
      </w:pPr>
      <w:r w:rsidRPr="00690E2A">
        <w:rPr>
          <w:sz w:val="24"/>
          <w:szCs w:val="24"/>
        </w:rPr>
        <w:t xml:space="preserve">О     начале      пожароопасного    сезона </w:t>
      </w:r>
    </w:p>
    <w:p w:rsidR="00863F43" w:rsidRPr="00690E2A" w:rsidRDefault="00863F43" w:rsidP="00863F43">
      <w:pPr>
        <w:ind w:right="-15"/>
        <w:rPr>
          <w:sz w:val="24"/>
          <w:szCs w:val="24"/>
        </w:rPr>
      </w:pPr>
      <w:r w:rsidRPr="00690E2A">
        <w:rPr>
          <w:sz w:val="24"/>
          <w:szCs w:val="24"/>
        </w:rPr>
        <w:t xml:space="preserve">на       территории         </w:t>
      </w:r>
      <w:proofErr w:type="gramStart"/>
      <w:r w:rsidRPr="00690E2A">
        <w:rPr>
          <w:sz w:val="24"/>
          <w:szCs w:val="24"/>
        </w:rPr>
        <w:t>муниципального</w:t>
      </w:r>
      <w:proofErr w:type="gramEnd"/>
      <w:r w:rsidRPr="00690E2A">
        <w:rPr>
          <w:sz w:val="24"/>
          <w:szCs w:val="24"/>
        </w:rPr>
        <w:t xml:space="preserve"> </w:t>
      </w:r>
    </w:p>
    <w:p w:rsidR="00863F43" w:rsidRPr="00690E2A" w:rsidRDefault="00863F43" w:rsidP="00863F43">
      <w:pPr>
        <w:ind w:right="-15"/>
        <w:rPr>
          <w:sz w:val="24"/>
          <w:szCs w:val="24"/>
        </w:rPr>
      </w:pPr>
      <w:r w:rsidRPr="00690E2A">
        <w:rPr>
          <w:sz w:val="24"/>
          <w:szCs w:val="24"/>
        </w:rPr>
        <w:t xml:space="preserve">образования      Зиминский     сельсовет </w:t>
      </w:r>
    </w:p>
    <w:p w:rsidR="00863F43" w:rsidRPr="00690E2A" w:rsidRDefault="00863F43" w:rsidP="00863F43">
      <w:pPr>
        <w:ind w:right="-15"/>
        <w:rPr>
          <w:sz w:val="24"/>
          <w:szCs w:val="24"/>
        </w:rPr>
      </w:pPr>
      <w:r w:rsidRPr="00690E2A">
        <w:rPr>
          <w:sz w:val="24"/>
          <w:szCs w:val="24"/>
        </w:rPr>
        <w:t>Ребрихинского района Алтайского края</w:t>
      </w:r>
    </w:p>
    <w:p w:rsidR="00863F43" w:rsidRPr="00690E2A" w:rsidRDefault="00863F43" w:rsidP="00863F43">
      <w:pPr>
        <w:rPr>
          <w:sz w:val="24"/>
          <w:szCs w:val="24"/>
        </w:rPr>
      </w:pPr>
    </w:p>
    <w:p w:rsidR="00863F43" w:rsidRPr="00690E2A" w:rsidRDefault="00863F43" w:rsidP="00863F43">
      <w:pPr>
        <w:pStyle w:val="ConsPlusNormal"/>
        <w:ind w:firstLine="720"/>
        <w:jc w:val="both"/>
        <w:rPr>
          <w:rFonts w:ascii="Times New Roman" w:hAnsi="Times New Roman" w:cs="Times New Roman"/>
          <w:sz w:val="24"/>
          <w:szCs w:val="24"/>
        </w:rPr>
      </w:pPr>
      <w:proofErr w:type="gramStart"/>
      <w:r w:rsidRPr="00690E2A">
        <w:rPr>
          <w:rFonts w:ascii="Times New Roman" w:hAnsi="Times New Roman" w:cs="Times New Roman"/>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21.12.1994 N 69-ФЗ "О пожарной безопасности", Постановлением Правительства Алтайского края от 10.04.2025 № 125 «Об установлении особого противопожарного режима на территории Алтайского края начале пожароопасного сезона 2025 года», в целях соблюдения требований, норм и правил пожарной безопасности в пожароопасный период</w:t>
      </w:r>
      <w:proofErr w:type="gramEnd"/>
      <w:r w:rsidRPr="00690E2A">
        <w:rPr>
          <w:rFonts w:ascii="Times New Roman" w:hAnsi="Times New Roman" w:cs="Times New Roman"/>
          <w:sz w:val="24"/>
          <w:szCs w:val="24"/>
        </w:rPr>
        <w:t xml:space="preserve"> на территории муниципального образования Зиминский сельсовет Ребрихинского района Алтайского края, </w:t>
      </w:r>
    </w:p>
    <w:p w:rsidR="00863F43" w:rsidRPr="00690E2A" w:rsidRDefault="00863F43" w:rsidP="00863F43">
      <w:pPr>
        <w:pStyle w:val="ConsPlusNormal"/>
        <w:jc w:val="both"/>
        <w:rPr>
          <w:rFonts w:ascii="Times New Roman" w:hAnsi="Times New Roman" w:cs="Times New Roman"/>
          <w:sz w:val="24"/>
          <w:szCs w:val="24"/>
        </w:rPr>
      </w:pPr>
      <w:r w:rsidRPr="00690E2A">
        <w:rPr>
          <w:rFonts w:ascii="Times New Roman" w:hAnsi="Times New Roman" w:cs="Times New Roman"/>
          <w:sz w:val="24"/>
          <w:szCs w:val="24"/>
        </w:rPr>
        <w:t xml:space="preserve">        ПОСТАНОВЛЯЮ:</w:t>
      </w:r>
    </w:p>
    <w:p w:rsidR="00863F43" w:rsidRPr="00690E2A" w:rsidRDefault="00863F43" w:rsidP="00863F43">
      <w:pPr>
        <w:pStyle w:val="ConsPlusNormal"/>
        <w:ind w:firstLine="540"/>
        <w:jc w:val="both"/>
        <w:rPr>
          <w:rFonts w:ascii="Times New Roman" w:hAnsi="Times New Roman" w:cs="Times New Roman"/>
          <w:sz w:val="24"/>
          <w:szCs w:val="24"/>
        </w:rPr>
      </w:pPr>
      <w:r w:rsidRPr="00690E2A">
        <w:rPr>
          <w:rFonts w:ascii="Times New Roman" w:hAnsi="Times New Roman" w:cs="Times New Roman"/>
          <w:sz w:val="24"/>
          <w:szCs w:val="24"/>
        </w:rPr>
        <w:t>1. Установить начало пожароопасного сезона на территории муниципального образования Зиминский сельсовет Ребрихинского района Алтайского края с 11.04.2025 года.</w:t>
      </w:r>
    </w:p>
    <w:p w:rsidR="00863F43" w:rsidRPr="00690E2A" w:rsidRDefault="00863F43" w:rsidP="00863F43">
      <w:pPr>
        <w:pStyle w:val="ConsPlusNormal"/>
        <w:ind w:firstLine="540"/>
        <w:jc w:val="both"/>
        <w:rPr>
          <w:rFonts w:ascii="Times New Roman" w:hAnsi="Times New Roman" w:cs="Times New Roman"/>
          <w:sz w:val="24"/>
          <w:szCs w:val="24"/>
        </w:rPr>
      </w:pPr>
      <w:r w:rsidRPr="00690E2A">
        <w:rPr>
          <w:rFonts w:ascii="Times New Roman" w:hAnsi="Times New Roman" w:cs="Times New Roman"/>
          <w:sz w:val="24"/>
          <w:szCs w:val="24"/>
        </w:rPr>
        <w:t>2. Руководителям предприятий и организаций, независимо от форм собственности:</w:t>
      </w:r>
    </w:p>
    <w:p w:rsidR="00863F43" w:rsidRPr="00690E2A" w:rsidRDefault="00863F43" w:rsidP="00863F43">
      <w:pPr>
        <w:pStyle w:val="ConsPlusNormal"/>
        <w:ind w:firstLine="540"/>
        <w:jc w:val="both"/>
        <w:rPr>
          <w:rFonts w:ascii="Times New Roman" w:hAnsi="Times New Roman" w:cs="Times New Roman"/>
          <w:sz w:val="24"/>
          <w:szCs w:val="24"/>
        </w:rPr>
      </w:pPr>
      <w:r w:rsidRPr="00690E2A">
        <w:rPr>
          <w:rFonts w:ascii="Times New Roman" w:hAnsi="Times New Roman" w:cs="Times New Roman"/>
          <w:sz w:val="24"/>
          <w:szCs w:val="24"/>
        </w:rPr>
        <w:t>- проверить и откорректировать планы действий по предупреждению и ликвидации возможных последствий в случае возникновения пожаров, обеспечения безопасности и защищенности объектов жизнеобеспечения;</w:t>
      </w:r>
    </w:p>
    <w:p w:rsidR="00863F43" w:rsidRPr="00690E2A" w:rsidRDefault="00863F43" w:rsidP="00863F43">
      <w:pPr>
        <w:pStyle w:val="ConsPlusNormal"/>
        <w:ind w:firstLine="540"/>
        <w:jc w:val="both"/>
        <w:rPr>
          <w:rFonts w:ascii="Times New Roman" w:hAnsi="Times New Roman" w:cs="Times New Roman"/>
          <w:sz w:val="24"/>
          <w:szCs w:val="24"/>
        </w:rPr>
      </w:pPr>
      <w:r w:rsidRPr="00690E2A">
        <w:rPr>
          <w:rFonts w:ascii="Times New Roman" w:hAnsi="Times New Roman" w:cs="Times New Roman"/>
          <w:sz w:val="24"/>
          <w:szCs w:val="24"/>
        </w:rPr>
        <w:t>- обеспечить меры безопасности при проведении пожароопасных и иных технических мероприятий;</w:t>
      </w:r>
    </w:p>
    <w:p w:rsidR="00863F43" w:rsidRPr="00690E2A" w:rsidRDefault="00863F43" w:rsidP="00863F43">
      <w:pPr>
        <w:pStyle w:val="afff"/>
        <w:numPr>
          <w:ilvl w:val="1"/>
          <w:numId w:val="21"/>
        </w:numPr>
        <w:tabs>
          <w:tab w:val="clear" w:pos="1440"/>
          <w:tab w:val="num" w:pos="360"/>
        </w:tabs>
        <w:ind w:left="0" w:right="-54" w:firstLine="540"/>
        <w:jc w:val="both"/>
      </w:pPr>
      <w:r w:rsidRPr="00690E2A">
        <w:t>организовать участие граждан в обеспечении первичных мер пожарной безопасности, а также принятия мер по локализации пожаров и спасению людей и имущества до прибытия подразделений 81 ПСЧ ФПС ГПС ФГКУ «18 ОФПС по  Алтайскому краю».</w:t>
      </w:r>
    </w:p>
    <w:p w:rsidR="00863F43" w:rsidRPr="00690E2A" w:rsidRDefault="00863F43" w:rsidP="00863F43">
      <w:pPr>
        <w:pStyle w:val="ConsPlusNormal"/>
        <w:ind w:firstLine="540"/>
        <w:jc w:val="both"/>
        <w:rPr>
          <w:rFonts w:ascii="Times New Roman" w:hAnsi="Times New Roman" w:cs="Times New Roman"/>
          <w:sz w:val="24"/>
          <w:szCs w:val="24"/>
        </w:rPr>
      </w:pPr>
      <w:r w:rsidRPr="00690E2A">
        <w:rPr>
          <w:rFonts w:ascii="Times New Roman" w:hAnsi="Times New Roman" w:cs="Times New Roman"/>
          <w:sz w:val="24"/>
          <w:szCs w:val="24"/>
        </w:rPr>
        <w:t>3. Требования, установленные на период действия пожароопасного сезона, являются обязательными для исполнения организациями всех форм собственности, осуществляющими деятельность на территории муниципального образования, а также гражданами, находящимися на территории муниципального образования Зиминский сельсовет Ребрихинского района Алтайского края.</w:t>
      </w:r>
    </w:p>
    <w:p w:rsidR="00863F43" w:rsidRPr="00690E2A" w:rsidRDefault="00863F43" w:rsidP="00863F43">
      <w:pPr>
        <w:pStyle w:val="a9"/>
        <w:ind w:firstLine="720"/>
        <w:rPr>
          <w:sz w:val="24"/>
          <w:szCs w:val="24"/>
        </w:rPr>
      </w:pPr>
      <w:r w:rsidRPr="00690E2A">
        <w:rPr>
          <w:sz w:val="24"/>
          <w:szCs w:val="24"/>
        </w:rPr>
        <w:lastRenderedPageBreak/>
        <w:t>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863F43" w:rsidRPr="00690E2A" w:rsidRDefault="00863F43" w:rsidP="00863F43">
      <w:pPr>
        <w:pStyle w:val="a9"/>
        <w:ind w:firstLine="720"/>
        <w:rPr>
          <w:sz w:val="24"/>
          <w:szCs w:val="24"/>
        </w:rPr>
      </w:pPr>
      <w:r w:rsidRPr="00690E2A">
        <w:rPr>
          <w:sz w:val="24"/>
          <w:szCs w:val="24"/>
        </w:rPr>
        <w:t xml:space="preserve">5. </w:t>
      </w:r>
      <w:proofErr w:type="gramStart"/>
      <w:r w:rsidRPr="00690E2A">
        <w:rPr>
          <w:sz w:val="24"/>
          <w:szCs w:val="24"/>
        </w:rPr>
        <w:t>Контроль за</w:t>
      </w:r>
      <w:proofErr w:type="gramEnd"/>
      <w:r w:rsidRPr="00690E2A">
        <w:rPr>
          <w:sz w:val="24"/>
          <w:szCs w:val="24"/>
        </w:rPr>
        <w:t xml:space="preserve"> исполнением настоящего постановления оставляю за собой.</w:t>
      </w:r>
    </w:p>
    <w:p w:rsidR="00863F43" w:rsidRPr="00690E2A" w:rsidRDefault="00863F43" w:rsidP="00863F43">
      <w:pPr>
        <w:rPr>
          <w:sz w:val="24"/>
          <w:szCs w:val="24"/>
        </w:rPr>
      </w:pPr>
    </w:p>
    <w:p w:rsidR="00863F43" w:rsidRPr="00690E2A" w:rsidRDefault="00863F43" w:rsidP="00863F43">
      <w:pPr>
        <w:rPr>
          <w:sz w:val="24"/>
          <w:szCs w:val="24"/>
        </w:rPr>
      </w:pPr>
    </w:p>
    <w:p w:rsidR="00863F43" w:rsidRPr="00690E2A" w:rsidRDefault="00863F43" w:rsidP="00863F43">
      <w:pPr>
        <w:rPr>
          <w:sz w:val="24"/>
          <w:szCs w:val="24"/>
        </w:rPr>
      </w:pPr>
      <w:r w:rsidRPr="00690E2A">
        <w:rPr>
          <w:sz w:val="24"/>
          <w:szCs w:val="24"/>
        </w:rPr>
        <w:t>И.о</w:t>
      </w:r>
      <w:proofErr w:type="gramStart"/>
      <w:r w:rsidRPr="00690E2A">
        <w:rPr>
          <w:sz w:val="24"/>
          <w:szCs w:val="24"/>
        </w:rPr>
        <w:t>.г</w:t>
      </w:r>
      <w:proofErr w:type="gramEnd"/>
      <w:r w:rsidRPr="00690E2A">
        <w:rPr>
          <w:sz w:val="24"/>
          <w:szCs w:val="24"/>
        </w:rPr>
        <w:t>лавы сельсовета                                                                            Л.И.Ковынева</w:t>
      </w:r>
    </w:p>
    <w:p w:rsidR="00863F43" w:rsidRPr="00690E2A" w:rsidRDefault="00863F43" w:rsidP="00863F43">
      <w:pPr>
        <w:ind w:firstLine="720"/>
        <w:rPr>
          <w:sz w:val="24"/>
          <w:szCs w:val="24"/>
        </w:rPr>
      </w:pPr>
    </w:p>
    <w:p w:rsidR="00863F43" w:rsidRPr="00690E2A" w:rsidRDefault="00863F43" w:rsidP="00863F43">
      <w:pPr>
        <w:ind w:firstLine="720"/>
        <w:rPr>
          <w:sz w:val="24"/>
          <w:szCs w:val="24"/>
        </w:rPr>
      </w:pPr>
    </w:p>
    <w:p w:rsidR="00863F43" w:rsidRPr="00690E2A" w:rsidRDefault="00863F43" w:rsidP="00863F43">
      <w:pPr>
        <w:ind w:firstLine="720"/>
        <w:rPr>
          <w:sz w:val="24"/>
          <w:szCs w:val="24"/>
        </w:rPr>
      </w:pPr>
    </w:p>
    <w:p w:rsidR="00863F43" w:rsidRPr="00690E2A" w:rsidRDefault="00863F43" w:rsidP="00863F43">
      <w:pPr>
        <w:ind w:firstLine="720"/>
        <w:rPr>
          <w:sz w:val="24"/>
          <w:szCs w:val="24"/>
        </w:rPr>
      </w:pPr>
    </w:p>
    <w:p w:rsidR="00863F43" w:rsidRPr="00690E2A" w:rsidRDefault="00863F43" w:rsidP="00863F43">
      <w:pPr>
        <w:ind w:firstLine="720"/>
        <w:rPr>
          <w:sz w:val="24"/>
          <w:szCs w:val="24"/>
        </w:rPr>
      </w:pPr>
    </w:p>
    <w:p w:rsidR="002553C3" w:rsidRPr="00690E2A" w:rsidRDefault="002553C3" w:rsidP="002553C3">
      <w:pPr>
        <w:jc w:val="center"/>
        <w:rPr>
          <w:b/>
          <w:sz w:val="24"/>
          <w:szCs w:val="24"/>
        </w:rPr>
      </w:pPr>
    </w:p>
    <w:p w:rsidR="002553C3" w:rsidRPr="00690E2A" w:rsidRDefault="002553C3" w:rsidP="002553C3">
      <w:pPr>
        <w:jc w:val="center"/>
        <w:rPr>
          <w:b/>
          <w:sz w:val="24"/>
          <w:szCs w:val="24"/>
        </w:rPr>
      </w:pPr>
    </w:p>
    <w:p w:rsidR="002553C3" w:rsidRPr="00690E2A" w:rsidRDefault="002553C3" w:rsidP="002553C3">
      <w:pPr>
        <w:jc w:val="center"/>
        <w:rPr>
          <w:b/>
          <w:sz w:val="24"/>
          <w:szCs w:val="24"/>
        </w:rPr>
      </w:pPr>
    </w:p>
    <w:p w:rsidR="002553C3" w:rsidRPr="00690E2A" w:rsidRDefault="002553C3" w:rsidP="002553C3">
      <w:pPr>
        <w:jc w:val="center"/>
        <w:rPr>
          <w:b/>
          <w:sz w:val="24"/>
          <w:szCs w:val="24"/>
        </w:rPr>
      </w:pPr>
    </w:p>
    <w:p w:rsidR="002553C3" w:rsidRPr="00690E2A" w:rsidRDefault="002553C3" w:rsidP="002553C3">
      <w:pPr>
        <w:jc w:val="center"/>
        <w:rPr>
          <w:b/>
          <w:sz w:val="24"/>
          <w:szCs w:val="24"/>
        </w:rPr>
      </w:pPr>
      <w:r w:rsidRPr="00690E2A">
        <w:rPr>
          <w:b/>
          <w:noProof/>
          <w:sz w:val="24"/>
          <w:szCs w:val="24"/>
          <w:lang w:eastAsia="ru-RU"/>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690E2A">
        <w:rPr>
          <w:b/>
          <w:sz w:val="24"/>
          <w:szCs w:val="24"/>
        </w:rPr>
        <w:t xml:space="preserve">АДМИНИСТРАЦИЯ ЗИМИНСКОГО СЕЛЬСОВЕТА </w:t>
      </w:r>
    </w:p>
    <w:p w:rsidR="002553C3" w:rsidRPr="00690E2A" w:rsidRDefault="002553C3" w:rsidP="00EF41B7">
      <w:pPr>
        <w:jc w:val="center"/>
        <w:rPr>
          <w:b/>
          <w:sz w:val="24"/>
          <w:szCs w:val="24"/>
        </w:rPr>
      </w:pPr>
      <w:r w:rsidRPr="00690E2A">
        <w:rPr>
          <w:b/>
          <w:sz w:val="24"/>
          <w:szCs w:val="24"/>
        </w:rPr>
        <w:t xml:space="preserve">РЕБРИХИНСКОГО РАЙОНА  АЛТАЙСКОГО КРАЯ   </w:t>
      </w:r>
      <w:r w:rsidRPr="00690E2A">
        <w:rPr>
          <w:b/>
          <w:sz w:val="24"/>
          <w:szCs w:val="24"/>
        </w:rPr>
        <w:tab/>
        <w:t xml:space="preserve">            </w:t>
      </w:r>
    </w:p>
    <w:p w:rsidR="00863F43" w:rsidRPr="00690E2A" w:rsidRDefault="00863F43" w:rsidP="00863F43">
      <w:pPr>
        <w:tabs>
          <w:tab w:val="left" w:pos="3360"/>
        </w:tabs>
        <w:jc w:val="center"/>
        <w:rPr>
          <w:sz w:val="24"/>
          <w:szCs w:val="24"/>
          <w:lang w:eastAsia="ru-RU"/>
        </w:rPr>
      </w:pPr>
      <w:r w:rsidRPr="00690E2A">
        <w:rPr>
          <w:sz w:val="24"/>
          <w:szCs w:val="24"/>
          <w:lang w:eastAsia="ru-RU"/>
        </w:rPr>
        <w:t>ПОСТАНОВЛЕНИЕ</w:t>
      </w:r>
    </w:p>
    <w:p w:rsidR="00863F43" w:rsidRPr="00690E2A" w:rsidRDefault="00863F43" w:rsidP="00863F43">
      <w:pPr>
        <w:tabs>
          <w:tab w:val="left" w:pos="3360"/>
        </w:tabs>
        <w:rPr>
          <w:sz w:val="24"/>
          <w:szCs w:val="24"/>
          <w:lang w:eastAsia="ru-RU"/>
        </w:rPr>
      </w:pPr>
    </w:p>
    <w:p w:rsidR="00863F43" w:rsidRPr="00690E2A" w:rsidRDefault="00863F43" w:rsidP="00863F43">
      <w:pPr>
        <w:tabs>
          <w:tab w:val="left" w:pos="3360"/>
        </w:tabs>
        <w:rPr>
          <w:sz w:val="24"/>
          <w:szCs w:val="24"/>
          <w:lang w:eastAsia="ru-RU"/>
        </w:rPr>
      </w:pPr>
      <w:r w:rsidRPr="00690E2A">
        <w:rPr>
          <w:sz w:val="24"/>
          <w:szCs w:val="24"/>
          <w:lang w:eastAsia="ru-RU"/>
        </w:rPr>
        <w:t>14.04.2025                                                                                                                     №17</w:t>
      </w:r>
    </w:p>
    <w:p w:rsidR="00863F43" w:rsidRPr="00690E2A" w:rsidRDefault="00863F43" w:rsidP="00863F43">
      <w:pPr>
        <w:tabs>
          <w:tab w:val="left" w:pos="3360"/>
        </w:tabs>
        <w:rPr>
          <w:sz w:val="24"/>
          <w:szCs w:val="24"/>
          <w:lang w:eastAsia="ru-RU"/>
        </w:rPr>
      </w:pPr>
      <w:r w:rsidRPr="00690E2A">
        <w:rPr>
          <w:sz w:val="24"/>
          <w:szCs w:val="24"/>
          <w:lang w:eastAsia="ru-RU"/>
        </w:rPr>
        <w:t xml:space="preserve">                                                                                          </w:t>
      </w:r>
    </w:p>
    <w:p w:rsidR="00863F43" w:rsidRPr="00690E2A" w:rsidRDefault="00863F43" w:rsidP="00863F43">
      <w:pPr>
        <w:tabs>
          <w:tab w:val="left" w:pos="3360"/>
        </w:tabs>
        <w:jc w:val="center"/>
        <w:rPr>
          <w:sz w:val="24"/>
          <w:szCs w:val="24"/>
          <w:lang w:eastAsia="ru-RU"/>
        </w:rPr>
      </w:pPr>
      <w:r w:rsidRPr="00690E2A">
        <w:rPr>
          <w:sz w:val="24"/>
          <w:szCs w:val="24"/>
          <w:lang w:eastAsia="ru-RU"/>
        </w:rPr>
        <w:t>с.Зимино</w:t>
      </w:r>
    </w:p>
    <w:p w:rsidR="00863F43" w:rsidRPr="00690E2A" w:rsidRDefault="00863F43" w:rsidP="00863F43">
      <w:pPr>
        <w:tabs>
          <w:tab w:val="left" w:pos="3360"/>
        </w:tabs>
        <w:rPr>
          <w:sz w:val="24"/>
          <w:szCs w:val="24"/>
          <w:lang w:eastAsia="ru-RU"/>
        </w:rPr>
      </w:pPr>
    </w:p>
    <w:p w:rsidR="00863F43" w:rsidRPr="00690E2A" w:rsidRDefault="00863F43" w:rsidP="00863F43">
      <w:pPr>
        <w:tabs>
          <w:tab w:val="left" w:pos="3360"/>
        </w:tabs>
        <w:jc w:val="center"/>
        <w:rPr>
          <w:sz w:val="24"/>
          <w:szCs w:val="24"/>
          <w:lang w:eastAsia="ru-RU"/>
        </w:rPr>
      </w:pPr>
      <w:r w:rsidRPr="00690E2A">
        <w:rPr>
          <w:sz w:val="24"/>
          <w:szCs w:val="24"/>
          <w:lang w:eastAsia="ru-RU"/>
        </w:rPr>
        <w:t>Об исполнении бюджета Зиминского сельсовета</w:t>
      </w:r>
    </w:p>
    <w:p w:rsidR="00863F43" w:rsidRPr="00690E2A" w:rsidRDefault="00863F43" w:rsidP="00863F43">
      <w:pPr>
        <w:tabs>
          <w:tab w:val="left" w:pos="3360"/>
        </w:tabs>
        <w:jc w:val="center"/>
        <w:rPr>
          <w:sz w:val="24"/>
          <w:szCs w:val="24"/>
          <w:lang w:eastAsia="ru-RU"/>
        </w:rPr>
      </w:pPr>
      <w:r w:rsidRPr="00690E2A">
        <w:rPr>
          <w:sz w:val="24"/>
          <w:szCs w:val="24"/>
          <w:lang w:eastAsia="ru-RU"/>
        </w:rPr>
        <w:t xml:space="preserve">Ребрихинского района Алтайского  края  </w:t>
      </w:r>
    </w:p>
    <w:p w:rsidR="00863F43" w:rsidRPr="00690E2A" w:rsidRDefault="00863F43" w:rsidP="00863F43">
      <w:pPr>
        <w:tabs>
          <w:tab w:val="left" w:pos="3360"/>
        </w:tabs>
        <w:jc w:val="center"/>
        <w:rPr>
          <w:sz w:val="24"/>
          <w:szCs w:val="24"/>
          <w:lang w:eastAsia="ru-RU"/>
        </w:rPr>
      </w:pPr>
      <w:r w:rsidRPr="00690E2A">
        <w:rPr>
          <w:sz w:val="24"/>
          <w:szCs w:val="24"/>
          <w:lang w:eastAsia="ru-RU"/>
        </w:rPr>
        <w:t>за первый квартал 2025 г.</w:t>
      </w:r>
    </w:p>
    <w:p w:rsidR="00863F43" w:rsidRPr="00690E2A" w:rsidRDefault="00863F43" w:rsidP="00863F43">
      <w:pPr>
        <w:tabs>
          <w:tab w:val="left" w:pos="3360"/>
        </w:tabs>
        <w:rPr>
          <w:sz w:val="24"/>
          <w:szCs w:val="24"/>
          <w:lang w:eastAsia="ru-RU"/>
        </w:rPr>
      </w:pPr>
    </w:p>
    <w:p w:rsidR="00863F43" w:rsidRPr="00690E2A" w:rsidRDefault="00863F43" w:rsidP="00863F43">
      <w:pPr>
        <w:tabs>
          <w:tab w:val="left" w:pos="3360"/>
        </w:tabs>
        <w:jc w:val="center"/>
        <w:rPr>
          <w:sz w:val="24"/>
          <w:szCs w:val="24"/>
          <w:lang w:eastAsia="ru-RU"/>
        </w:rPr>
      </w:pPr>
      <w:r w:rsidRPr="00690E2A">
        <w:rPr>
          <w:sz w:val="24"/>
          <w:szCs w:val="24"/>
          <w:lang w:eastAsia="ru-RU"/>
        </w:rPr>
        <w:t>В соответствии со статьей 22 Устава муниципального образования Зиминский сельсовет Ребрихинского района Алтайского края</w:t>
      </w:r>
    </w:p>
    <w:p w:rsidR="00863F43" w:rsidRPr="00690E2A" w:rsidRDefault="00863F43" w:rsidP="00863F43">
      <w:pPr>
        <w:tabs>
          <w:tab w:val="left" w:pos="3360"/>
        </w:tabs>
        <w:jc w:val="center"/>
        <w:rPr>
          <w:sz w:val="24"/>
          <w:szCs w:val="24"/>
          <w:lang w:eastAsia="ru-RU"/>
        </w:rPr>
      </w:pPr>
    </w:p>
    <w:p w:rsidR="00863F43" w:rsidRPr="00690E2A" w:rsidRDefault="00863F43" w:rsidP="00863F43">
      <w:pPr>
        <w:tabs>
          <w:tab w:val="left" w:pos="3360"/>
        </w:tabs>
        <w:jc w:val="center"/>
        <w:rPr>
          <w:sz w:val="24"/>
          <w:szCs w:val="24"/>
          <w:lang w:eastAsia="ru-RU"/>
        </w:rPr>
      </w:pPr>
      <w:r w:rsidRPr="00690E2A">
        <w:rPr>
          <w:sz w:val="24"/>
          <w:szCs w:val="24"/>
          <w:lang w:eastAsia="ru-RU"/>
        </w:rPr>
        <w:t>ПОСТАНОВЛЯЮ:</w:t>
      </w:r>
    </w:p>
    <w:p w:rsidR="00863F43" w:rsidRPr="00690E2A" w:rsidRDefault="00863F43" w:rsidP="00863F43">
      <w:pPr>
        <w:tabs>
          <w:tab w:val="left" w:pos="3360"/>
        </w:tabs>
        <w:jc w:val="both"/>
        <w:rPr>
          <w:sz w:val="24"/>
          <w:szCs w:val="24"/>
          <w:lang w:eastAsia="ru-RU"/>
        </w:rPr>
      </w:pPr>
      <w:r w:rsidRPr="00690E2A">
        <w:rPr>
          <w:sz w:val="24"/>
          <w:szCs w:val="24"/>
          <w:lang w:eastAsia="ru-RU"/>
        </w:rPr>
        <w:t xml:space="preserve">   </w:t>
      </w:r>
    </w:p>
    <w:p w:rsidR="00863F43" w:rsidRPr="00690E2A" w:rsidRDefault="00863F43" w:rsidP="00863F43">
      <w:pPr>
        <w:pStyle w:val="aff"/>
        <w:numPr>
          <w:ilvl w:val="0"/>
          <w:numId w:val="22"/>
        </w:numPr>
        <w:tabs>
          <w:tab w:val="left" w:pos="3360"/>
        </w:tabs>
        <w:spacing w:after="200" w:line="276" w:lineRule="auto"/>
        <w:jc w:val="both"/>
        <w:rPr>
          <w:sz w:val="24"/>
          <w:szCs w:val="24"/>
        </w:rPr>
      </w:pPr>
      <w:r w:rsidRPr="00690E2A">
        <w:rPr>
          <w:sz w:val="24"/>
          <w:szCs w:val="24"/>
        </w:rPr>
        <w:t>Утвердить отчет об  исполнении бюджета Зиминского сельсовета      Ребрихинского района Алтайского  края  первый квартал 2025г. (приложение)</w:t>
      </w:r>
    </w:p>
    <w:p w:rsidR="00863F43" w:rsidRPr="00690E2A" w:rsidRDefault="00863F43" w:rsidP="00863F43">
      <w:pPr>
        <w:pStyle w:val="aff"/>
        <w:numPr>
          <w:ilvl w:val="0"/>
          <w:numId w:val="22"/>
        </w:numPr>
        <w:spacing w:after="200" w:line="276" w:lineRule="auto"/>
        <w:rPr>
          <w:sz w:val="24"/>
          <w:szCs w:val="24"/>
        </w:rPr>
      </w:pPr>
      <w:r w:rsidRPr="00690E2A">
        <w:rPr>
          <w:bCs/>
          <w:sz w:val="24"/>
          <w:szCs w:val="24"/>
        </w:rPr>
        <w:t>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863F43" w:rsidRPr="00690E2A" w:rsidRDefault="00863F43" w:rsidP="00863F43">
      <w:pPr>
        <w:pStyle w:val="aff"/>
        <w:numPr>
          <w:ilvl w:val="0"/>
          <w:numId w:val="22"/>
        </w:numPr>
        <w:tabs>
          <w:tab w:val="left" w:pos="3360"/>
        </w:tabs>
        <w:spacing w:after="200" w:line="276" w:lineRule="auto"/>
        <w:jc w:val="both"/>
        <w:rPr>
          <w:sz w:val="24"/>
          <w:szCs w:val="24"/>
        </w:rPr>
      </w:pPr>
      <w:r w:rsidRPr="00690E2A">
        <w:rPr>
          <w:sz w:val="24"/>
          <w:szCs w:val="24"/>
        </w:rPr>
        <w:t xml:space="preserve"> </w:t>
      </w:r>
      <w:proofErr w:type="gramStart"/>
      <w:r w:rsidRPr="00690E2A">
        <w:rPr>
          <w:sz w:val="24"/>
          <w:szCs w:val="24"/>
        </w:rPr>
        <w:t>Контроль за</w:t>
      </w:r>
      <w:proofErr w:type="gramEnd"/>
      <w:r w:rsidRPr="00690E2A">
        <w:rPr>
          <w:sz w:val="24"/>
          <w:szCs w:val="24"/>
        </w:rPr>
        <w:t xml:space="preserve"> исполнением данного постановления возложить на постоянную    комиссию планово-бюджетную и по социальным вопросам.</w:t>
      </w:r>
    </w:p>
    <w:p w:rsidR="00863F43" w:rsidRPr="00690E2A" w:rsidRDefault="00863F43" w:rsidP="00863F43">
      <w:pPr>
        <w:tabs>
          <w:tab w:val="left" w:pos="3360"/>
        </w:tabs>
        <w:ind w:left="330"/>
        <w:rPr>
          <w:sz w:val="24"/>
          <w:szCs w:val="24"/>
          <w:lang w:eastAsia="ru-RU"/>
        </w:rPr>
      </w:pPr>
      <w:r w:rsidRPr="00690E2A">
        <w:rPr>
          <w:sz w:val="24"/>
          <w:szCs w:val="24"/>
          <w:lang w:eastAsia="ru-RU"/>
        </w:rPr>
        <w:t xml:space="preserve">  </w:t>
      </w:r>
    </w:p>
    <w:p w:rsidR="00863F43" w:rsidRPr="00690E2A" w:rsidRDefault="00863F43" w:rsidP="00863F43">
      <w:pPr>
        <w:tabs>
          <w:tab w:val="left" w:pos="3360"/>
        </w:tabs>
        <w:ind w:left="360"/>
        <w:rPr>
          <w:sz w:val="24"/>
          <w:szCs w:val="24"/>
          <w:lang w:eastAsia="ru-RU"/>
        </w:rPr>
      </w:pPr>
    </w:p>
    <w:p w:rsidR="00863F43" w:rsidRPr="00690E2A" w:rsidRDefault="00863F43" w:rsidP="00116160">
      <w:pPr>
        <w:tabs>
          <w:tab w:val="left" w:pos="3360"/>
        </w:tabs>
        <w:ind w:left="360"/>
        <w:rPr>
          <w:sz w:val="24"/>
          <w:szCs w:val="24"/>
          <w:lang w:eastAsia="ru-RU"/>
        </w:rPr>
      </w:pPr>
      <w:r w:rsidRPr="00690E2A">
        <w:rPr>
          <w:sz w:val="24"/>
          <w:szCs w:val="24"/>
          <w:lang w:eastAsia="ru-RU"/>
        </w:rPr>
        <w:t>И.о</w:t>
      </w:r>
      <w:proofErr w:type="gramStart"/>
      <w:r w:rsidRPr="00690E2A">
        <w:rPr>
          <w:sz w:val="24"/>
          <w:szCs w:val="24"/>
          <w:lang w:eastAsia="ru-RU"/>
        </w:rPr>
        <w:t>.г</w:t>
      </w:r>
      <w:proofErr w:type="gramEnd"/>
      <w:r w:rsidRPr="00690E2A">
        <w:rPr>
          <w:sz w:val="24"/>
          <w:szCs w:val="24"/>
          <w:lang w:eastAsia="ru-RU"/>
        </w:rPr>
        <w:t xml:space="preserve">лавы сельсовета                                                                  Л.И.Ковынева      </w:t>
      </w:r>
    </w:p>
    <w:p w:rsidR="00863F43" w:rsidRPr="00690E2A" w:rsidRDefault="00863F43" w:rsidP="00863F43">
      <w:pPr>
        <w:tabs>
          <w:tab w:val="left" w:pos="3360"/>
        </w:tabs>
        <w:ind w:left="360"/>
        <w:rPr>
          <w:sz w:val="24"/>
          <w:szCs w:val="24"/>
          <w:lang w:eastAsia="ru-RU"/>
        </w:rPr>
      </w:pPr>
    </w:p>
    <w:p w:rsidR="00863F43" w:rsidRPr="00690E2A" w:rsidRDefault="00863F43" w:rsidP="00863F43">
      <w:pPr>
        <w:tabs>
          <w:tab w:val="left" w:pos="3360"/>
        </w:tabs>
        <w:ind w:left="360"/>
        <w:rPr>
          <w:sz w:val="24"/>
          <w:szCs w:val="24"/>
          <w:lang w:eastAsia="ru-RU"/>
        </w:rPr>
      </w:pPr>
    </w:p>
    <w:p w:rsidR="00863F43" w:rsidRPr="00690E2A" w:rsidRDefault="00863F43" w:rsidP="00863F43">
      <w:pPr>
        <w:tabs>
          <w:tab w:val="left" w:pos="3360"/>
        </w:tabs>
        <w:rPr>
          <w:sz w:val="24"/>
          <w:szCs w:val="24"/>
          <w:lang w:eastAsia="ru-RU"/>
        </w:rPr>
      </w:pPr>
    </w:p>
    <w:p w:rsidR="00863F43" w:rsidRPr="00690E2A" w:rsidRDefault="00863F43" w:rsidP="00863F43">
      <w:pPr>
        <w:tabs>
          <w:tab w:val="left" w:pos="3360"/>
        </w:tabs>
        <w:ind w:left="360"/>
        <w:rPr>
          <w:sz w:val="24"/>
          <w:szCs w:val="24"/>
          <w:lang w:eastAsia="ru-RU"/>
        </w:rPr>
      </w:pP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ПРИЛОЖЕНИЕ</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к постановлению</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«Об исполнении бюджета</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Зиминского сельсовета </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Ребрихинского района</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Алтайского  края  </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за первый квартал  2025г.»</w:t>
      </w:r>
    </w:p>
    <w:p w:rsidR="00863F43" w:rsidRPr="00690E2A" w:rsidRDefault="00863F43" w:rsidP="00863F43">
      <w:pPr>
        <w:pStyle w:val="a4"/>
        <w:jc w:val="center"/>
        <w:rPr>
          <w:rFonts w:ascii="Times New Roman" w:hAnsi="Times New Roman" w:cs="Times New Roman"/>
          <w:sz w:val="24"/>
          <w:szCs w:val="24"/>
        </w:rPr>
      </w:pPr>
      <w:r w:rsidRPr="00690E2A">
        <w:rPr>
          <w:rFonts w:ascii="Times New Roman" w:hAnsi="Times New Roman" w:cs="Times New Roman"/>
          <w:sz w:val="24"/>
          <w:szCs w:val="24"/>
        </w:rPr>
        <w:t xml:space="preserve">                                                                      от 14.04.2025№17</w:t>
      </w:r>
    </w:p>
    <w:p w:rsidR="00863F43" w:rsidRPr="00690E2A" w:rsidRDefault="00863F43" w:rsidP="00863F43">
      <w:pPr>
        <w:pStyle w:val="a4"/>
        <w:jc w:val="center"/>
        <w:rPr>
          <w:rFonts w:ascii="Times New Roman" w:hAnsi="Times New Roman" w:cs="Times New Roman"/>
          <w:sz w:val="24"/>
          <w:szCs w:val="24"/>
        </w:rPr>
      </w:pPr>
    </w:p>
    <w:p w:rsidR="00863F43" w:rsidRPr="00690E2A" w:rsidRDefault="00863F43" w:rsidP="00863F43">
      <w:pPr>
        <w:pStyle w:val="a4"/>
        <w:jc w:val="center"/>
        <w:rPr>
          <w:rFonts w:ascii="Times New Roman" w:hAnsi="Times New Roman" w:cs="Times New Roman"/>
          <w:sz w:val="24"/>
          <w:szCs w:val="24"/>
        </w:rPr>
      </w:pPr>
    </w:p>
    <w:p w:rsidR="00863F43" w:rsidRPr="00690E2A" w:rsidRDefault="00863F43" w:rsidP="00863F43">
      <w:pPr>
        <w:pStyle w:val="a4"/>
        <w:jc w:val="center"/>
        <w:rPr>
          <w:rFonts w:ascii="Times New Roman" w:hAnsi="Times New Roman" w:cs="Times New Roman"/>
          <w:b/>
          <w:sz w:val="24"/>
          <w:szCs w:val="24"/>
        </w:rPr>
      </w:pPr>
      <w:bookmarkStart w:id="2" w:name="RANGE!A1:F11"/>
      <w:r w:rsidRPr="00690E2A">
        <w:rPr>
          <w:rFonts w:ascii="Times New Roman" w:hAnsi="Times New Roman" w:cs="Times New Roman"/>
          <w:b/>
          <w:sz w:val="24"/>
          <w:szCs w:val="24"/>
        </w:rPr>
        <w:t>ОТЧЕТ ОБ ИСПОЛНЕНИИ БЮДЖЕТА</w:t>
      </w:r>
      <w:bookmarkEnd w:id="2"/>
    </w:p>
    <w:p w:rsidR="00863F43" w:rsidRPr="00690E2A" w:rsidRDefault="00863F43" w:rsidP="00863F43">
      <w:pPr>
        <w:pStyle w:val="a4"/>
        <w:jc w:val="center"/>
        <w:rPr>
          <w:rFonts w:ascii="Times New Roman" w:hAnsi="Times New Roman" w:cs="Times New Roman"/>
          <w:b/>
          <w:sz w:val="24"/>
          <w:szCs w:val="24"/>
        </w:rPr>
      </w:pPr>
      <w:r w:rsidRPr="00690E2A">
        <w:rPr>
          <w:rFonts w:ascii="Times New Roman" w:hAnsi="Times New Roman" w:cs="Times New Roman"/>
          <w:b/>
          <w:sz w:val="24"/>
          <w:szCs w:val="24"/>
        </w:rPr>
        <w:t>Администрации Зиминского сельсовета</w:t>
      </w:r>
    </w:p>
    <w:p w:rsidR="00863F43" w:rsidRPr="00690E2A" w:rsidRDefault="00863F43" w:rsidP="00863F43">
      <w:pPr>
        <w:pStyle w:val="a4"/>
        <w:jc w:val="center"/>
        <w:rPr>
          <w:rFonts w:ascii="Times New Roman" w:hAnsi="Times New Roman" w:cs="Times New Roman"/>
          <w:b/>
          <w:sz w:val="24"/>
          <w:szCs w:val="24"/>
        </w:rPr>
      </w:pPr>
      <w:r w:rsidRPr="00690E2A">
        <w:rPr>
          <w:rFonts w:ascii="Times New Roman" w:hAnsi="Times New Roman" w:cs="Times New Roman"/>
          <w:b/>
          <w:sz w:val="24"/>
          <w:szCs w:val="24"/>
        </w:rPr>
        <w:t>Ребрихинского района Алтайского края</w:t>
      </w:r>
    </w:p>
    <w:p w:rsidR="00863F43" w:rsidRPr="00690E2A" w:rsidRDefault="00863F43" w:rsidP="00863F43">
      <w:pPr>
        <w:pStyle w:val="a4"/>
        <w:jc w:val="center"/>
        <w:rPr>
          <w:rFonts w:ascii="Times New Roman" w:eastAsia="Times New Roman" w:hAnsi="Times New Roman" w:cs="Times New Roman"/>
          <w:sz w:val="24"/>
          <w:szCs w:val="24"/>
        </w:rPr>
      </w:pPr>
    </w:p>
    <w:p w:rsidR="00863F43" w:rsidRPr="00690E2A" w:rsidRDefault="00863F43" w:rsidP="00863F43">
      <w:pPr>
        <w:tabs>
          <w:tab w:val="left" w:pos="3360"/>
        </w:tabs>
        <w:ind w:left="360"/>
        <w:rPr>
          <w:sz w:val="24"/>
          <w:szCs w:val="24"/>
          <w:lang w:eastAsia="ru-RU"/>
        </w:rPr>
      </w:pPr>
    </w:p>
    <w:tbl>
      <w:tblPr>
        <w:tblW w:w="10774" w:type="dxa"/>
        <w:tblInd w:w="-885" w:type="dxa"/>
        <w:tblLayout w:type="fixed"/>
        <w:tblLook w:val="04A0"/>
      </w:tblPr>
      <w:tblGrid>
        <w:gridCol w:w="3828"/>
        <w:gridCol w:w="851"/>
        <w:gridCol w:w="1843"/>
        <w:gridCol w:w="1417"/>
        <w:gridCol w:w="1591"/>
        <w:gridCol w:w="1244"/>
      </w:tblGrid>
      <w:tr w:rsidR="00863F43" w:rsidRPr="00690E2A" w:rsidTr="002D57C7">
        <w:trPr>
          <w:trHeight w:val="308"/>
        </w:trPr>
        <w:tc>
          <w:tcPr>
            <w:tcW w:w="10774" w:type="dxa"/>
            <w:gridSpan w:val="6"/>
            <w:tcBorders>
              <w:top w:val="nil"/>
              <w:left w:val="nil"/>
              <w:bottom w:val="nil"/>
              <w:right w:val="nil"/>
            </w:tcBorders>
            <w:shd w:val="clear" w:color="auto" w:fill="auto"/>
            <w:vAlign w:val="center"/>
            <w:hideMark/>
          </w:tcPr>
          <w:p w:rsidR="00863F43" w:rsidRPr="00690E2A" w:rsidRDefault="00863F43" w:rsidP="00863F43">
            <w:pPr>
              <w:pStyle w:val="aff"/>
              <w:numPr>
                <w:ilvl w:val="0"/>
                <w:numId w:val="23"/>
              </w:numPr>
              <w:jc w:val="center"/>
              <w:rPr>
                <w:b/>
                <w:bCs/>
                <w:color w:val="000000"/>
                <w:sz w:val="24"/>
                <w:szCs w:val="24"/>
              </w:rPr>
            </w:pPr>
            <w:r w:rsidRPr="00690E2A">
              <w:rPr>
                <w:b/>
                <w:bCs/>
                <w:color w:val="000000"/>
                <w:sz w:val="24"/>
                <w:szCs w:val="24"/>
              </w:rPr>
              <w:t>Доходы бюджета</w:t>
            </w:r>
          </w:p>
          <w:tbl>
            <w:tblPr>
              <w:tblW w:w="10517" w:type="dxa"/>
              <w:tblLayout w:type="fixed"/>
              <w:tblLook w:val="04A0"/>
            </w:tblPr>
            <w:tblGrid>
              <w:gridCol w:w="4566"/>
              <w:gridCol w:w="640"/>
              <w:gridCol w:w="1628"/>
              <w:gridCol w:w="1209"/>
              <w:gridCol w:w="1134"/>
              <w:gridCol w:w="1340"/>
            </w:tblGrid>
            <w:tr w:rsidR="00863F43" w:rsidRPr="00690E2A" w:rsidTr="002D57C7">
              <w:trPr>
                <w:trHeight w:val="780"/>
              </w:trPr>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Наименование показателя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Код строки</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Код дохода по бюджетной классификации</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Исполнено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Неисполненные назначения</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1</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3</w:t>
                  </w:r>
                </w:p>
              </w:tc>
              <w:tc>
                <w:tcPr>
                  <w:tcW w:w="120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5</w:t>
                  </w:r>
                </w:p>
              </w:tc>
              <w:tc>
                <w:tcPr>
                  <w:tcW w:w="13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6</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Доходы бюджета - всего</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010</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Х</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3 043 500,00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2 200 982,60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842 517,40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 том числе:</w:t>
                  </w:r>
                  <w:r w:rsidRPr="00690E2A">
                    <w:rPr>
                      <w:color w:val="000000"/>
                      <w:sz w:val="24"/>
                      <w:szCs w:val="24"/>
                      <w:lang w:eastAsia="ru-RU"/>
                    </w:rPr>
                    <w:br/>
                    <w:t>НАЛОГОВЫЕ И НЕНАЛОГОВЫЕ ДОХОДЫ</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1 632 000,00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1 496 282,60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135 717,40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НАЛОГИ НА ПРИБЫЛЬ, ДОХОДЫ</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000 10100000000000000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52 000,00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10 283,19</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41 716,81</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 на доходы физических лиц</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000 10102000010000110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52 000,00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10 283,19</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41 716,81</w:t>
                  </w:r>
                </w:p>
              </w:tc>
            </w:tr>
            <w:tr w:rsidR="00863F43" w:rsidRPr="00690E2A" w:rsidTr="002D57C7">
              <w:trPr>
                <w:trHeight w:val="22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proofErr w:type="gramStart"/>
                  <w:r w:rsidRPr="00690E2A">
                    <w:rPr>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690E2A">
                    <w:rPr>
                      <w:color w:val="000000"/>
                      <w:sz w:val="24"/>
                      <w:szCs w:val="24"/>
                      <w:lang w:eastAsia="ru-RU"/>
                    </w:rPr>
                    <w:t xml:space="preserve"> </w:t>
                  </w:r>
                  <w:proofErr w:type="gramStart"/>
                  <w:r w:rsidRPr="00690E2A">
                    <w:rPr>
                      <w:color w:val="000000"/>
                      <w:sz w:val="24"/>
                      <w:szCs w:val="24"/>
                      <w:lang w:eastAsia="ru-RU"/>
                    </w:rPr>
                    <w:t xml:space="preserve">тысяч рублей за налоговые периоды до 1 января 2025 года, а также в части суммы налога, не </w:t>
                  </w:r>
                  <w:r w:rsidRPr="00690E2A">
                    <w:rPr>
                      <w:color w:val="000000"/>
                      <w:sz w:val="24"/>
                      <w:szCs w:val="24"/>
                      <w:lang w:eastAsia="ru-RU"/>
                    </w:rPr>
                    <w:lastRenderedPageBreak/>
                    <w:t>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000 10102010010000110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52 000,00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8 880,98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43 119,02</w:t>
                  </w:r>
                </w:p>
              </w:tc>
            </w:tr>
            <w:tr w:rsidR="00863F43" w:rsidRPr="00690E2A" w:rsidTr="002D57C7">
              <w:trPr>
                <w:trHeight w:val="13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proofErr w:type="gramStart"/>
                  <w:r w:rsidRPr="00690E2A">
                    <w:rPr>
                      <w:color w:val="000000"/>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90E2A">
                    <w:rPr>
                      <w:color w:val="000000"/>
                      <w:sz w:val="24"/>
                      <w:szCs w:val="24"/>
                      <w:lang w:eastAsia="ru-RU"/>
                    </w:rPr>
                    <w:t xml:space="preserve">, не </w:t>
                  </w:r>
                  <w:proofErr w:type="gramStart"/>
                  <w:r w:rsidRPr="00690E2A">
                    <w:rPr>
                      <w:color w:val="000000"/>
                      <w:sz w:val="24"/>
                      <w:szCs w:val="24"/>
                      <w:lang w:eastAsia="ru-RU"/>
                    </w:rPr>
                    <w:t>превышающей</w:t>
                  </w:r>
                  <w:proofErr w:type="gramEnd"/>
                  <w:r w:rsidRPr="00690E2A">
                    <w:rPr>
                      <w:color w:val="000000"/>
                      <w:sz w:val="24"/>
                      <w:szCs w:val="24"/>
                      <w:lang w:eastAsia="ru-RU"/>
                    </w:rPr>
                    <w:t xml:space="preserve"> 312 тысяч рублей за налоговые периоды после 1 января 2025 года)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000 10102030010000110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66,03</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69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000 10102210010000110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1 336,18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НАЛОГИ НА СОВОКУПНЫЙ ДОХОД</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000 10500000000000000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1 147 509,30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000 10503000010000110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1 147 509,30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000 10503010010000110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1 147 509,30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НАЛОГИ НА ИМУЩЕСТВО</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608 000,00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53 111,33</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554 888,67</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 на имущество физических лиц</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000 10601000000000110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27 000,00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440,50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26 559,50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000 10601030100000110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27 000,00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440,50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26 559,50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Земельный налог</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000 10606000000</w:t>
                  </w:r>
                  <w:r w:rsidRPr="00690E2A">
                    <w:rPr>
                      <w:color w:val="000000"/>
                      <w:sz w:val="24"/>
                      <w:szCs w:val="24"/>
                      <w:lang w:eastAsia="ru-RU"/>
                    </w:rPr>
                    <w:lastRenderedPageBreak/>
                    <w:t>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581 000,00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52 670,83</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528 329,17</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Земельный налог с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000 10606030000000110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127 000,00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43 985,25</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83 014,75</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000 10606033100000110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127 000,00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43 985,25</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83 014,75</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Земельный налог с физических лиц</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000 10606040000000110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454 000,00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8 685,58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445 314,42</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000 10606043100000110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454 000,00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8 685,58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445 314,42</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ДОХОДЫ ОТ ОКАЗАНИЯ ПЛАТНЫХ УСЛУГ И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686 000,00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285 378,78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400 621,22</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Доходы от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000 11302000000000130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686 000,00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285 378,78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400 621,22</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Доходы, поступающие в порядке возмещения расходов, понесенных в связи с эксплуатацией имущества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000 11302060000000130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673 000,00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285 378,78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387 621,22</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000 11302065100000130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673 000,00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285 378,78</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387 621,22</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доходы от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000 11302990000000130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13 000,00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доходы от компенсации затрат бюджетов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000 11302995100000130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13 000,00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ШТРАФЫ, САНКЦИИ, ВОЗМЕЩЕНИЕ УЩЕРБА</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000 11600000000000000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000 11602000020000140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000 11602020020000140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БЕЗВОЗМЕЗДНЫЕ ПОСТУПЛЕНИЯ</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000 20000000000000000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1 411 500,00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704 700,00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706 800,00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БЕЗВОЗМЕЗДНЫЕ ПОСТУПЛЕНИЯ ОТ ДРУГИХ БЮДЖЕТОВ БЮДЖЕТНОЙ </w:t>
                  </w:r>
                  <w:r w:rsidRPr="00690E2A">
                    <w:rPr>
                      <w:color w:val="000000"/>
                      <w:sz w:val="24"/>
                      <w:szCs w:val="24"/>
                      <w:lang w:eastAsia="ru-RU"/>
                    </w:rPr>
                    <w:lastRenderedPageBreak/>
                    <w:t>СИСТЕМЫ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000 20200000000</w:t>
                  </w:r>
                  <w:r w:rsidRPr="00690E2A">
                    <w:rPr>
                      <w:color w:val="000000"/>
                      <w:sz w:val="24"/>
                      <w:szCs w:val="24"/>
                      <w:lang w:eastAsia="ru-RU"/>
                    </w:rPr>
                    <w:lastRenderedPageBreak/>
                    <w:t>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1 361 500,00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515 700,00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845 800,00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Дотации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000 20210000000000150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21 300,00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39 700,00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000 20216001000000150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21 300,00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39 700,00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000 20216001100000150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21 300,00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39 700,00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Субвенции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000 20230000000000150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39 600,00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118 900,00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000 20235118000000150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39 600,00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118 900,00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000 20235118100000150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39 600,00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118 900,00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000 20240000000000150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1 142 000,00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454 800,00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687 200,00</w:t>
                  </w:r>
                </w:p>
              </w:tc>
            </w:tr>
            <w:tr w:rsidR="00863F43" w:rsidRPr="00690E2A" w:rsidTr="002D57C7">
              <w:trPr>
                <w:trHeight w:val="69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000 20240014000000150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144 800,00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206 200,00</w:t>
                  </w:r>
                </w:p>
              </w:tc>
            </w:tr>
            <w:tr w:rsidR="00863F43" w:rsidRPr="00690E2A" w:rsidTr="002D57C7">
              <w:trPr>
                <w:trHeight w:val="69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000 20240014100000150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144 800,00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206 200,00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межбюджетные трансферты, передаваемые бюджетам</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000 20249999000000150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791 000,00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310 000,00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481 000,00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межбюджетные трансферты, передаваемые бюджетам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000 20249999100000150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791 000,00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310 000,00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481 000,00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БЕЗВОЗМЕЗДНЫЕ ПОСТУПЛЕНИЯ ОТ НЕГОСУДАРСТВЕННЫХ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000 20400000000000000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100 000,00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Безвозмездные поступления от негосударственных организаций в </w:t>
                  </w:r>
                  <w:r w:rsidRPr="00690E2A">
                    <w:rPr>
                      <w:color w:val="000000"/>
                      <w:sz w:val="24"/>
                      <w:szCs w:val="24"/>
                      <w:lang w:eastAsia="ru-RU"/>
                    </w:rPr>
                    <w:lastRenderedPageBreak/>
                    <w:t>бюджеты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000 20405000100</w:t>
                  </w:r>
                  <w:r w:rsidRPr="00690E2A">
                    <w:rPr>
                      <w:color w:val="000000"/>
                      <w:sz w:val="24"/>
                      <w:szCs w:val="24"/>
                      <w:lang w:eastAsia="ru-RU"/>
                    </w:rPr>
                    <w:lastRenderedPageBreak/>
                    <w:t>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100 000,00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Прочие безвозмездные поступления от негосударственных организаций в бюджеты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000 20405099100000150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100 000,00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БЕЗВОЗМЕЗДНЫЕ ПОСТУПЛЕНИЯ</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000 20700000000000000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89 000,00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300"/>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Прочие безвозмездные поступления в бюджеты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000 20705000100000150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89 000,00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2D57C7">
              <w:trPr>
                <w:trHeight w:val="465"/>
              </w:trPr>
              <w:tc>
                <w:tcPr>
                  <w:tcW w:w="4566"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62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000 20705020100000150</w:t>
                  </w:r>
                </w:p>
              </w:tc>
              <w:tc>
                <w:tcPr>
                  <w:tcW w:w="120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89 000,00</w:t>
                  </w:r>
                </w:p>
              </w:tc>
              <w:tc>
                <w:tcPr>
                  <w:tcW w:w="1340"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bl>
          <w:p w:rsidR="00863F43" w:rsidRPr="00690E2A" w:rsidRDefault="00863F43" w:rsidP="002D57C7">
            <w:pPr>
              <w:jc w:val="center"/>
              <w:rPr>
                <w:b/>
                <w:bCs/>
                <w:color w:val="000000"/>
                <w:sz w:val="24"/>
                <w:szCs w:val="24"/>
                <w:lang w:eastAsia="ru-RU"/>
              </w:rPr>
            </w:pPr>
          </w:p>
        </w:tc>
      </w:tr>
      <w:tr w:rsidR="00863F43" w:rsidRPr="00690E2A" w:rsidTr="002D57C7">
        <w:trPr>
          <w:trHeight w:val="255"/>
        </w:trPr>
        <w:tc>
          <w:tcPr>
            <w:tcW w:w="3828"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 </w:t>
            </w:r>
          </w:p>
        </w:tc>
        <w:tc>
          <w:tcPr>
            <w:tcW w:w="851"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843"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417"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591"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1244"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r>
    </w:tbl>
    <w:p w:rsidR="00863F43" w:rsidRPr="00690E2A" w:rsidRDefault="00863F43" w:rsidP="00863F43">
      <w:pPr>
        <w:tabs>
          <w:tab w:val="left" w:pos="3360"/>
        </w:tabs>
        <w:ind w:left="360"/>
        <w:rPr>
          <w:sz w:val="24"/>
          <w:szCs w:val="24"/>
          <w:lang w:eastAsia="ru-RU"/>
        </w:rPr>
      </w:pPr>
    </w:p>
    <w:p w:rsidR="00863F43" w:rsidRPr="00690E2A" w:rsidRDefault="00863F43" w:rsidP="00863F43">
      <w:pPr>
        <w:rPr>
          <w:b/>
          <w:bCs/>
          <w:color w:val="000000"/>
          <w:sz w:val="24"/>
          <w:szCs w:val="24"/>
          <w:lang w:eastAsia="ru-RU"/>
        </w:rPr>
      </w:pPr>
    </w:p>
    <w:p w:rsidR="00863F43" w:rsidRPr="00690E2A" w:rsidRDefault="00863F43" w:rsidP="00863F43">
      <w:pPr>
        <w:ind w:left="360"/>
        <w:jc w:val="center"/>
        <w:rPr>
          <w:b/>
          <w:bCs/>
          <w:color w:val="000000"/>
          <w:sz w:val="24"/>
          <w:szCs w:val="24"/>
          <w:lang w:eastAsia="ru-RU"/>
        </w:rPr>
      </w:pPr>
    </w:p>
    <w:p w:rsidR="00863F43" w:rsidRPr="00690E2A" w:rsidRDefault="00863F43" w:rsidP="00863F43">
      <w:pPr>
        <w:ind w:left="360"/>
        <w:jc w:val="center"/>
        <w:rPr>
          <w:b/>
          <w:bCs/>
          <w:color w:val="000000"/>
          <w:sz w:val="24"/>
          <w:szCs w:val="24"/>
          <w:lang w:eastAsia="ru-RU"/>
        </w:rPr>
      </w:pPr>
      <w:r w:rsidRPr="00690E2A">
        <w:rPr>
          <w:b/>
          <w:bCs/>
          <w:color w:val="000000"/>
          <w:sz w:val="24"/>
          <w:szCs w:val="24"/>
          <w:lang w:eastAsia="ru-RU"/>
        </w:rPr>
        <w:t>2.Расходы бюджета</w:t>
      </w:r>
    </w:p>
    <w:p w:rsidR="00863F43" w:rsidRPr="00690E2A" w:rsidRDefault="00863F43" w:rsidP="00863F43">
      <w:pPr>
        <w:ind w:left="360"/>
        <w:jc w:val="center"/>
        <w:rPr>
          <w:b/>
          <w:bCs/>
          <w:color w:val="000000"/>
          <w:sz w:val="24"/>
          <w:szCs w:val="24"/>
          <w:lang w:eastAsia="ru-RU"/>
        </w:rPr>
      </w:pPr>
    </w:p>
    <w:p w:rsidR="00863F43" w:rsidRPr="00690E2A" w:rsidRDefault="00863F43" w:rsidP="00863F43">
      <w:pPr>
        <w:tabs>
          <w:tab w:val="left" w:pos="3360"/>
        </w:tabs>
        <w:rPr>
          <w:sz w:val="24"/>
          <w:szCs w:val="24"/>
          <w:lang w:eastAsia="ru-RU"/>
        </w:rPr>
      </w:pPr>
    </w:p>
    <w:tbl>
      <w:tblPr>
        <w:tblW w:w="10098" w:type="dxa"/>
        <w:tblInd w:w="88" w:type="dxa"/>
        <w:tblLayout w:type="fixed"/>
        <w:tblLook w:val="04A0"/>
      </w:tblPr>
      <w:tblGrid>
        <w:gridCol w:w="3347"/>
        <w:gridCol w:w="913"/>
        <w:gridCol w:w="1793"/>
        <w:gridCol w:w="1338"/>
        <w:gridCol w:w="1348"/>
        <w:gridCol w:w="1359"/>
      </w:tblGrid>
      <w:tr w:rsidR="00863F43" w:rsidRPr="00690E2A" w:rsidTr="00116160">
        <w:trPr>
          <w:trHeight w:val="780"/>
        </w:trPr>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Наименование показателя</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Код строки</w:t>
            </w:r>
          </w:p>
        </w:tc>
        <w:tc>
          <w:tcPr>
            <w:tcW w:w="1793" w:type="dxa"/>
            <w:tcBorders>
              <w:top w:val="single" w:sz="4" w:space="0" w:color="auto"/>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Код расхода по бюджетной классификации</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Утвержденные бюджетные назначения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Исполнено</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Неисполненные назначения</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3</w:t>
            </w:r>
          </w:p>
        </w:tc>
        <w:tc>
          <w:tcPr>
            <w:tcW w:w="133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4</w:t>
            </w:r>
          </w:p>
        </w:tc>
        <w:tc>
          <w:tcPr>
            <w:tcW w:w="1348"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5</w:t>
            </w:r>
          </w:p>
        </w:tc>
        <w:tc>
          <w:tcPr>
            <w:tcW w:w="1359"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бюджета - всего</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Х</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4 626 902,00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948 953,96</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3 677 948,04</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 том числе:</w:t>
            </w:r>
            <w:r w:rsidRPr="00690E2A">
              <w:rPr>
                <w:color w:val="000000"/>
                <w:sz w:val="24"/>
                <w:szCs w:val="24"/>
                <w:lang w:eastAsia="ru-RU"/>
              </w:rPr>
              <w:b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2 343 000,00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809 379,24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1 533 620,76</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250 212,33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51 159,69</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Руководство и управление в сфере установленных </w:t>
            </w:r>
            <w:proofErr w:type="gramStart"/>
            <w:r w:rsidRPr="00690E2A">
              <w:rPr>
                <w:color w:val="000000"/>
                <w:sz w:val="24"/>
                <w:szCs w:val="24"/>
                <w:lang w:eastAsia="ru-RU"/>
              </w:rPr>
              <w:t>функций органов государственной власти субъектов Российской Федерации</w:t>
            </w:r>
            <w:proofErr w:type="gramEnd"/>
            <w:r w:rsidRPr="00690E2A">
              <w:rPr>
                <w:color w:val="000000"/>
                <w:sz w:val="24"/>
                <w:szCs w:val="24"/>
                <w:lang w:eastAsia="ru-RU"/>
              </w:rPr>
              <w:t xml:space="preserve"> 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250 212,33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51 159,69</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обеспечение деятельности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250 212,33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51 159,69</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Глава 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000 0102 0120010120 000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237 400,00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38 347,36</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000 0102 0120010120 100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237 400,00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38 347,36</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000 0102 0120010120 120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237 400,00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38 347,36</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199 052,64</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000 0102 0120010120 121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171 100,00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29 452,66</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141 647,34</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000 0102 0120010120 129</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66 300,00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8 894,70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57 405,30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софинансирование части расходов местных бюджетов по оплате труда работников муниципальных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01200S0430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01200S0430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01200S0430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0102 01200S0430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12 812,33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882 064,50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404 542,47</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477 522,03</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Руководство и управление в сфере установленных </w:t>
            </w:r>
            <w:proofErr w:type="gramStart"/>
            <w:r w:rsidRPr="00690E2A">
              <w:rPr>
                <w:color w:val="000000"/>
                <w:sz w:val="24"/>
                <w:szCs w:val="24"/>
                <w:lang w:eastAsia="ru-RU"/>
              </w:rPr>
              <w:t xml:space="preserve">функций органов государственной власти </w:t>
            </w:r>
            <w:r w:rsidRPr="00690E2A">
              <w:rPr>
                <w:color w:val="000000"/>
                <w:sz w:val="24"/>
                <w:szCs w:val="24"/>
                <w:lang w:eastAsia="ru-RU"/>
              </w:rPr>
              <w:lastRenderedPageBreak/>
              <w:t>субъектов Российской Федерации</w:t>
            </w:r>
            <w:proofErr w:type="gramEnd"/>
            <w:r w:rsidRPr="00690E2A">
              <w:rPr>
                <w:color w:val="000000"/>
                <w:sz w:val="24"/>
                <w:szCs w:val="24"/>
                <w:lang w:eastAsia="ru-RU"/>
              </w:rPr>
              <w:t xml:space="preserve"> 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882 064,50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404 542,47</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477 522,03</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обеспечение деятельности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882 064,50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404 542,47</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477 522,03</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Центральный аппарат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854 000,00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376 477,97</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477 522,03</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470 400,00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83 998,54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386 401,46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470 400,00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83 998,54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386 401,46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354 100,00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64 515,00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289 585,00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000 0104 0120010110 129</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116 300,00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19 483,54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96 816,46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374 100,00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290 479,43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83 620,57</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374 100,00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290 479,43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83 620,57</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374 100,00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290 479,43</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83 620,57</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000 0104 0120010110 800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000 0104 0120010110 850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налога на имущество организаций и земельного налога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000 0104 0120010110 851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прочих налогов, сборов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xml:space="preserve">000 0104 0120010110 </w:t>
            </w:r>
            <w:r w:rsidRPr="00690E2A">
              <w:rPr>
                <w:color w:val="000000"/>
                <w:sz w:val="24"/>
                <w:szCs w:val="24"/>
                <w:lang w:eastAsia="ru-RU"/>
              </w:rPr>
              <w:lastRenderedPageBreak/>
              <w:t>852</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6 500,00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Уплата иных платежей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000 0104 0120010110 853</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софинансирование части расходов местных бюджетов по оплате труда работников муниципальных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01200S0430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01200S0430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01200S0430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0104 01200S0430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28 064,50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Резервные фонды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000 0111 9900000000 000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Резервные фонды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000 0111 9910000000 000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Резервные фонды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000 0111 9910014100 000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000 0111 9910014100 800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Резервные средства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000 0111 9910014100 870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1 206 723,17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353 677,08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853 046,09</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обеспечение деятельности (оказание услуг) подведомственных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1 205 723,17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353 677,08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852 046,09</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обеспечение деятельности (оказание услуг) иных подведомственных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1 205 723,17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353 677,08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852 046,09</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786 600,00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134 876,14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651 723,86</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578 100,00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134 876,14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443 223,86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578 100,00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134 876,14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443 223,86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476 300,00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127 676,02</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348 623,98</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000 0113 0250010820 129</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101 800,00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7 200,12</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94 599,88</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000 0113 0250010820 500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208 500,00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000 0113 0250010820 540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208 500,00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софинансирование части расходов местных бюджетов по оплате труда работников муниципальных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02500S0430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419 123,17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218 800,94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200 322,23</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0E2A">
              <w:rPr>
                <w:color w:val="000000"/>
                <w:sz w:val="24"/>
                <w:szCs w:val="24"/>
                <w:lang w:eastAsia="ru-RU"/>
              </w:rPr>
              <w:lastRenderedPageBreak/>
              <w:t>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02500S0430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419 123,17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218 800,94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200 322,23</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02500S0430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419 123,17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218 800,94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200 322,23</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02500S0430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280 123,17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163 446,80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116 676,37</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02500S0430 129</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139 000,00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55 354,14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83 645,86</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Муниципальная программа</w:t>
            </w:r>
            <w:proofErr w:type="gramStart"/>
            <w:r w:rsidRPr="00690E2A">
              <w:rPr>
                <w:color w:val="000000"/>
                <w:sz w:val="24"/>
                <w:szCs w:val="24"/>
                <w:lang w:eastAsia="ru-RU"/>
              </w:rPr>
              <w:t>"Э</w:t>
            </w:r>
            <w:proofErr w:type="gramEnd"/>
            <w:r w:rsidRPr="00690E2A">
              <w:rPr>
                <w:color w:val="000000"/>
                <w:sz w:val="24"/>
                <w:szCs w:val="24"/>
                <w:lang w:eastAsia="ru-RU"/>
              </w:rPr>
              <w:t>нергосбережение и повышение энергетической эффективности на территории Ребрихинского района Алтайского края"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000 0113 1200000000 000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реализацию мероприятий муниципальных целевых программ</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000 0113 1200060990 000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000 0113 1200060990 200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000 0113 1200060990 240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000 0113 1200060990 244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НАЦИОНАЛЬНАЯ ОБОРОНА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131 604,56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131 604,56</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Руководство и управление в сфере установленных </w:t>
            </w:r>
            <w:proofErr w:type="gramStart"/>
            <w:r w:rsidRPr="00690E2A">
              <w:rPr>
                <w:color w:val="000000"/>
                <w:sz w:val="24"/>
                <w:szCs w:val="24"/>
                <w:lang w:eastAsia="ru-RU"/>
              </w:rPr>
              <w:t>функций органов государственной власти субъектов Российской Федерации</w:t>
            </w:r>
            <w:proofErr w:type="gramEnd"/>
            <w:r w:rsidRPr="00690E2A">
              <w:rPr>
                <w:color w:val="000000"/>
                <w:sz w:val="24"/>
                <w:szCs w:val="24"/>
                <w:lang w:eastAsia="ru-RU"/>
              </w:rPr>
              <w:t xml:space="preserve"> и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131 604,56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Руководство и управление в сфере установленных функций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131 604,56</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Осуществление первичного воинского учета на </w:t>
            </w:r>
            <w:r w:rsidRPr="00690E2A">
              <w:rPr>
                <w:color w:val="000000"/>
                <w:sz w:val="24"/>
                <w:szCs w:val="24"/>
                <w:lang w:eastAsia="ru-RU"/>
              </w:rPr>
              <w:lastRenderedPageBreak/>
              <w:t>территориях, где отсутствуют военные комиссариаты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xml:space="preserve">000 0203 0140051180 </w:t>
            </w:r>
            <w:r w:rsidRPr="00690E2A">
              <w:rPr>
                <w:color w:val="000000"/>
                <w:sz w:val="24"/>
                <w:szCs w:val="24"/>
                <w:lang w:eastAsia="ru-RU"/>
              </w:rPr>
              <w:lastRenderedPageBreak/>
              <w:t>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158 500,00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131 604,56</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000 0203 0140051180 100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94 104,56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000 0203 0140051180 120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121 000,00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26 895,44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94 104,56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000 0203 0140051180 121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92 900,00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22 219,40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70 680,60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000 0203 0140051180 129</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28 100,00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4 676,04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23 423,96</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000 0203 0140051180 244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37 500,00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НАЦИОНАЛЬНАЯ БЕЗОПАСНОСТЬ И ПРАВООХРАНИТЕЛЬНАЯ ДЕЯТЕЛЬНОСТЬ</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r>
      <w:tr w:rsidR="00863F43" w:rsidRPr="00690E2A" w:rsidTr="00116160">
        <w:trPr>
          <w:trHeight w:val="45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Предупреждение и ликвидация чрезвычайных ситуаций и последствий стихийных бедствий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 xml:space="preserve">Финансирование иных мероприятий по предупреждению и ликвидации чрезвычайных ситуаций и последствий </w:t>
            </w:r>
            <w:r w:rsidRPr="00690E2A">
              <w:rPr>
                <w:color w:val="000000"/>
                <w:sz w:val="24"/>
                <w:szCs w:val="24"/>
                <w:lang w:eastAsia="ru-RU"/>
              </w:rPr>
              <w:lastRenderedPageBreak/>
              <w:t>стихийных бедствий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17 300,00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Участие в предупреждении и ликвидации последствий чрезвычайных ситуаций в границах поселений Ребрихинского района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000 0310 9420060940 000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000 0310 9420060940 200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000 0310 9420060940 240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000 0310 9420060940 244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15 600,00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Обеспечение безопасности людей на водных объектах</w:t>
            </w:r>
            <w:proofErr w:type="gramStart"/>
            <w:r w:rsidRPr="00690E2A">
              <w:rPr>
                <w:color w:val="000000"/>
                <w:sz w:val="24"/>
                <w:szCs w:val="24"/>
                <w:lang w:eastAsia="ru-RU"/>
              </w:rPr>
              <w:t xml:space="preserve"> ,</w:t>
            </w:r>
            <w:proofErr w:type="gramEnd"/>
            <w:r w:rsidRPr="00690E2A">
              <w:rPr>
                <w:color w:val="000000"/>
                <w:sz w:val="24"/>
                <w:szCs w:val="24"/>
                <w:lang w:eastAsia="ru-RU"/>
              </w:rPr>
              <w:t>охране их жизни и здоровья на территории поселений Ребрихинского района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000 0310 9420060950 000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000 0310 9420060950 200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000 0310 9420060950 240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000 0310 9420060950 244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НАЦИОНАЛЬНАЯ ЭКОНОМИКА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1 731 102,00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1 657 402,00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Дорожное хозяйство (дорожные фонды)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1 731 102,00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1 657 402,00</w:t>
            </w:r>
          </w:p>
        </w:tc>
      </w:tr>
      <w:tr w:rsidR="00863F43" w:rsidRPr="00690E2A" w:rsidTr="00116160">
        <w:trPr>
          <w:trHeight w:val="69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Реализация инициативных проектов развития (создания) общественной инфраструктуры муниципальных образований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Расходы на реализацию проектов развития общественной инфраструктуры, основанных на инициативах граждан (ремонт дороги село Зимино)</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72200S026Н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72200S026Н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72200S026Н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72200S026Н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1 583 402,00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вопросы в области национальной экономики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Мероприятия в сфере транспорта и дорожного хозяйства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912009Д980 000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912009Д980 200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912009Д980 240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0409 912009Д980 244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147 700,00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73 700,00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74 000,00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ЖИЛИЩНО-КОММУНАЛЬНОЕ ХОЗЯЙСТВО</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217 800,00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182 800,00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Благоустройство</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217 800,00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182 800,00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вопросы в области жилищно-коммунального хозяйства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217 800,00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182 800,00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расходы в области жилищно-коммунального хозяйства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217 800,00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182 800,00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Прочие мероприятия по благоустройству городских округов и поселений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000 0503 9290018080 000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000 0503 9290018080 200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000 0503 9290018080 240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000 0503 9290018080 244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Мероприятия в области архитектуры и градостроительства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000 0503 9290068040 000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000 0503 9290068040 200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000 0503 9290068040 240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000 0503 9290068040 244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проведение мероприятий по благоустройству кладбищ</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000 0503 9290068070 000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000 0503 9290068070 200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000 0503 9290068070 240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000 0503 9290068070 244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20 700,00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000 0503 9290068090 000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145 100,00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110 100,00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000 0503 9290068090 200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145 100,00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110 100,00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000 0503 9290068090 240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145 100,00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110 100,00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000 0503 9290068090 244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145 100,00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35 000,00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110 100,00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КУЛЬТУРА, КИНЕМАТОГРАФИЯ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95 220,72</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Культура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76 020,72</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обеспечение деятельности (оказание услуг) подведомственных учреждений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76 020,72</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Расходы на обеспечение деятельности (оказание услуг) подведомственных учреждений в сфере культуры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76 020,72</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Учреждения культуры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80 000,00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76 020,72</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69 020,72</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73 000,00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69 020,72</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38 360,27</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38 360,27</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000 0801 0220010530 247</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34 639,73</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3 979,28</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30 660,45</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000 0801 0220010530 800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000 0801 0220010530 850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7 000,00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налога на имущество организаций и земельного налога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000 0801 0220010530 851</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5 000,00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Уплата иных платежей</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000 0801 0220010530 853</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2 000,00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Другие вопросы в области культуры, кинематографии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xml:space="preserve">000 0804 0000000000 </w:t>
            </w:r>
            <w:r w:rsidRPr="00690E2A">
              <w:rPr>
                <w:color w:val="000000"/>
                <w:sz w:val="24"/>
                <w:szCs w:val="24"/>
                <w:lang w:eastAsia="ru-RU"/>
              </w:rPr>
              <w:lastRenderedPageBreak/>
              <w:t>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lastRenderedPageBreak/>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lastRenderedPageBreak/>
              <w:t>Иные вопросы в отраслях социальной сферы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вопросы в сфере культуры и средств массовой информации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000 0804 9020000000 000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Сохранение памятников истории и культуры местного значения, расположенных на территории поселений Ребрихинского района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000 0804 9020066250 000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000 0804 9020066250 200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465"/>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000 0804 9020066250 240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000 0804 9020066250 244</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19 200,00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СОЦИАЛЬНАЯ ПОЛИТИКА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000 1000 0000000000 000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Пенсионное обеспечение</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000 1001 0000000000 000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вопросы в отраслях социальной сферы</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000 1001 9000000000 000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вопросы в сфере социальной политики</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000 1001 9040000000 000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Доплаты к пенсиям муниципальных служащих Ребрихинского района</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000 1001 9040066270 000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000 1001 9040066270 300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Публичные нормативные социальные выплаты гражданам</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000 1001 9040066270 310</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Иные пенсии, социальные доплаты к пенсиям</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200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000 1001 9040066270 312</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60 000,00</w:t>
            </w:r>
          </w:p>
        </w:tc>
      </w:tr>
      <w:tr w:rsidR="00863F43" w:rsidRPr="00690E2A" w:rsidTr="00116160">
        <w:trPr>
          <w:trHeight w:val="300"/>
        </w:trPr>
        <w:tc>
          <w:tcPr>
            <w:tcW w:w="3347" w:type="dxa"/>
            <w:tcBorders>
              <w:top w:val="nil"/>
              <w:left w:val="single" w:sz="4" w:space="0" w:color="auto"/>
              <w:bottom w:val="single" w:sz="4" w:space="0" w:color="auto"/>
              <w:right w:val="single" w:sz="4" w:space="0" w:color="auto"/>
            </w:tcBorders>
            <w:shd w:val="clear" w:color="auto" w:fill="auto"/>
            <w:vAlign w:val="center"/>
            <w:hideMark/>
          </w:tcPr>
          <w:p w:rsidR="00863F43" w:rsidRPr="00690E2A" w:rsidRDefault="00863F43" w:rsidP="002D57C7">
            <w:pPr>
              <w:rPr>
                <w:color w:val="000000"/>
                <w:sz w:val="24"/>
                <w:szCs w:val="24"/>
                <w:lang w:eastAsia="ru-RU"/>
              </w:rPr>
            </w:pPr>
            <w:r w:rsidRPr="00690E2A">
              <w:rPr>
                <w:color w:val="000000"/>
                <w:sz w:val="24"/>
                <w:szCs w:val="24"/>
                <w:lang w:eastAsia="ru-RU"/>
              </w:rPr>
              <w:t>Результат исполнения бюджета (дефицит/профицит)</w:t>
            </w:r>
          </w:p>
        </w:tc>
        <w:tc>
          <w:tcPr>
            <w:tcW w:w="91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450</w:t>
            </w:r>
          </w:p>
        </w:tc>
        <w:tc>
          <w:tcPr>
            <w:tcW w:w="1793" w:type="dxa"/>
            <w:tcBorders>
              <w:top w:val="nil"/>
              <w:left w:val="nil"/>
              <w:bottom w:val="single" w:sz="4" w:space="0" w:color="auto"/>
              <w:right w:val="single" w:sz="4" w:space="0" w:color="auto"/>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Х</w:t>
            </w:r>
          </w:p>
        </w:tc>
        <w:tc>
          <w:tcPr>
            <w:tcW w:w="133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0,00</w:t>
            </w:r>
          </w:p>
        </w:tc>
        <w:tc>
          <w:tcPr>
            <w:tcW w:w="1348"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right"/>
              <w:rPr>
                <w:color w:val="000000"/>
                <w:sz w:val="24"/>
                <w:szCs w:val="24"/>
                <w:lang w:eastAsia="ru-RU"/>
              </w:rPr>
            </w:pPr>
            <w:r w:rsidRPr="00690E2A">
              <w:rPr>
                <w:color w:val="000000"/>
                <w:sz w:val="24"/>
                <w:szCs w:val="24"/>
                <w:lang w:eastAsia="ru-RU"/>
              </w:rPr>
              <w:t>1 252 028,64</w:t>
            </w:r>
          </w:p>
        </w:tc>
        <w:tc>
          <w:tcPr>
            <w:tcW w:w="1359" w:type="dxa"/>
            <w:tcBorders>
              <w:top w:val="nil"/>
              <w:left w:val="nil"/>
              <w:bottom w:val="single" w:sz="4" w:space="0" w:color="auto"/>
              <w:right w:val="single" w:sz="4" w:space="0" w:color="auto"/>
            </w:tcBorders>
            <w:shd w:val="clear" w:color="auto" w:fill="auto"/>
            <w:vAlign w:val="bottom"/>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Х</w:t>
            </w:r>
          </w:p>
        </w:tc>
      </w:tr>
    </w:tbl>
    <w:p w:rsidR="00863F43" w:rsidRPr="00690E2A" w:rsidRDefault="00863F43" w:rsidP="00863F43">
      <w:pPr>
        <w:tabs>
          <w:tab w:val="left" w:pos="3360"/>
        </w:tabs>
        <w:rPr>
          <w:sz w:val="24"/>
          <w:szCs w:val="24"/>
          <w:lang w:eastAsia="ru-RU"/>
        </w:rPr>
      </w:pPr>
    </w:p>
    <w:tbl>
      <w:tblPr>
        <w:tblpPr w:leftFromText="180" w:rightFromText="180" w:horzAnchor="page" w:tblpX="877" w:tblpY="-1140"/>
        <w:tblW w:w="10456" w:type="dxa"/>
        <w:tblLayout w:type="fixed"/>
        <w:tblLook w:val="04A0"/>
      </w:tblPr>
      <w:tblGrid>
        <w:gridCol w:w="3085"/>
        <w:gridCol w:w="709"/>
        <w:gridCol w:w="731"/>
        <w:gridCol w:w="707"/>
        <w:gridCol w:w="830"/>
        <w:gridCol w:w="1041"/>
        <w:gridCol w:w="376"/>
        <w:gridCol w:w="1560"/>
        <w:gridCol w:w="1417"/>
      </w:tblGrid>
      <w:tr w:rsidR="00863F43" w:rsidRPr="00690E2A" w:rsidTr="002D57C7">
        <w:trPr>
          <w:trHeight w:val="255"/>
        </w:trPr>
        <w:tc>
          <w:tcPr>
            <w:tcW w:w="4525" w:type="dxa"/>
            <w:gridSpan w:val="3"/>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707"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871" w:type="dxa"/>
            <w:gridSpan w:val="2"/>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3353" w:type="dxa"/>
            <w:gridSpan w:val="3"/>
            <w:tcBorders>
              <w:top w:val="nil"/>
              <w:left w:val="nil"/>
              <w:bottom w:val="nil"/>
              <w:right w:val="nil"/>
            </w:tcBorders>
            <w:shd w:val="clear" w:color="auto" w:fill="auto"/>
            <w:vAlign w:val="center"/>
            <w:hideMark/>
          </w:tcPr>
          <w:p w:rsidR="00863F43" w:rsidRPr="00690E2A" w:rsidRDefault="00863F43" w:rsidP="002D57C7">
            <w:pPr>
              <w:jc w:val="right"/>
              <w:rPr>
                <w:color w:val="000000"/>
                <w:sz w:val="24"/>
                <w:szCs w:val="24"/>
                <w:lang w:eastAsia="ru-RU"/>
              </w:rPr>
            </w:pPr>
          </w:p>
        </w:tc>
      </w:tr>
      <w:tr w:rsidR="00863F43" w:rsidRPr="00690E2A" w:rsidTr="002D57C7">
        <w:trPr>
          <w:trHeight w:val="308"/>
        </w:trPr>
        <w:tc>
          <w:tcPr>
            <w:tcW w:w="10456" w:type="dxa"/>
            <w:gridSpan w:val="9"/>
            <w:tcBorders>
              <w:top w:val="nil"/>
              <w:left w:val="nil"/>
              <w:bottom w:val="nil"/>
              <w:right w:val="nil"/>
            </w:tcBorders>
            <w:shd w:val="clear" w:color="auto" w:fill="auto"/>
            <w:vAlign w:val="center"/>
            <w:hideMark/>
          </w:tcPr>
          <w:p w:rsidR="00863F43" w:rsidRPr="00690E2A" w:rsidRDefault="00863F43" w:rsidP="002D57C7">
            <w:pPr>
              <w:rPr>
                <w:b/>
                <w:bCs/>
                <w:color w:val="000000"/>
                <w:sz w:val="24"/>
                <w:szCs w:val="24"/>
                <w:lang w:eastAsia="ru-RU"/>
              </w:rPr>
            </w:pPr>
          </w:p>
        </w:tc>
      </w:tr>
      <w:tr w:rsidR="00863F43" w:rsidRPr="00690E2A" w:rsidTr="002D57C7">
        <w:trPr>
          <w:trHeight w:val="255"/>
        </w:trPr>
        <w:tc>
          <w:tcPr>
            <w:tcW w:w="3085"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lastRenderedPageBreak/>
              <w:t> </w:t>
            </w:r>
          </w:p>
        </w:tc>
        <w:tc>
          <w:tcPr>
            <w:tcW w:w="709"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2268" w:type="dxa"/>
            <w:gridSpan w:val="3"/>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560"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417"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r>
    </w:tbl>
    <w:p w:rsidR="00863F43" w:rsidRPr="00690E2A" w:rsidRDefault="00863F43" w:rsidP="00863F43">
      <w:pPr>
        <w:tabs>
          <w:tab w:val="left" w:pos="3360"/>
        </w:tabs>
        <w:ind w:left="360"/>
        <w:rPr>
          <w:sz w:val="24"/>
          <w:szCs w:val="24"/>
          <w:lang w:eastAsia="ru-RU"/>
        </w:rPr>
      </w:pPr>
    </w:p>
    <w:tbl>
      <w:tblPr>
        <w:tblpPr w:leftFromText="180" w:rightFromText="180" w:vertAnchor="text" w:horzAnchor="margin" w:tblpXSpec="center" w:tblpY="83"/>
        <w:tblW w:w="9748" w:type="dxa"/>
        <w:tblLayout w:type="fixed"/>
        <w:tblLook w:val="04A0"/>
      </w:tblPr>
      <w:tblGrid>
        <w:gridCol w:w="3227"/>
        <w:gridCol w:w="709"/>
        <w:gridCol w:w="1350"/>
        <w:gridCol w:w="707"/>
        <w:gridCol w:w="211"/>
        <w:gridCol w:w="951"/>
        <w:gridCol w:w="324"/>
        <w:gridCol w:w="1418"/>
        <w:gridCol w:w="851"/>
      </w:tblGrid>
      <w:tr w:rsidR="00863F43" w:rsidRPr="00690E2A" w:rsidTr="002D57C7">
        <w:trPr>
          <w:trHeight w:val="255"/>
        </w:trPr>
        <w:tc>
          <w:tcPr>
            <w:tcW w:w="5286" w:type="dxa"/>
            <w:gridSpan w:val="3"/>
            <w:tcBorders>
              <w:top w:val="nil"/>
              <w:left w:val="nil"/>
              <w:bottom w:val="nil"/>
              <w:right w:val="nil"/>
            </w:tcBorders>
            <w:shd w:val="clear" w:color="auto" w:fill="auto"/>
            <w:vAlign w:val="center"/>
            <w:hideMark/>
          </w:tcPr>
          <w:p w:rsidR="00863F43" w:rsidRPr="00690E2A" w:rsidRDefault="00863F43" w:rsidP="002D57C7">
            <w:pPr>
              <w:rPr>
                <w:color w:val="000000"/>
                <w:sz w:val="24"/>
                <w:szCs w:val="24"/>
                <w:lang w:eastAsia="ru-RU"/>
              </w:rPr>
            </w:pPr>
          </w:p>
        </w:tc>
        <w:tc>
          <w:tcPr>
            <w:tcW w:w="707"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162" w:type="dxa"/>
            <w:gridSpan w:val="2"/>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2593" w:type="dxa"/>
            <w:gridSpan w:val="3"/>
            <w:tcBorders>
              <w:top w:val="nil"/>
              <w:left w:val="nil"/>
              <w:bottom w:val="nil"/>
              <w:right w:val="nil"/>
            </w:tcBorders>
            <w:shd w:val="clear" w:color="auto" w:fill="auto"/>
            <w:vAlign w:val="center"/>
            <w:hideMark/>
          </w:tcPr>
          <w:p w:rsidR="00863F43" w:rsidRPr="00690E2A" w:rsidRDefault="00863F43" w:rsidP="002D57C7">
            <w:pPr>
              <w:jc w:val="right"/>
              <w:rPr>
                <w:color w:val="000000"/>
                <w:sz w:val="24"/>
                <w:szCs w:val="24"/>
                <w:lang w:eastAsia="ru-RU"/>
              </w:rPr>
            </w:pPr>
          </w:p>
        </w:tc>
      </w:tr>
      <w:tr w:rsidR="00863F43" w:rsidRPr="00690E2A" w:rsidTr="002D57C7">
        <w:trPr>
          <w:trHeight w:val="308"/>
        </w:trPr>
        <w:tc>
          <w:tcPr>
            <w:tcW w:w="9748" w:type="dxa"/>
            <w:gridSpan w:val="9"/>
            <w:tcBorders>
              <w:top w:val="nil"/>
              <w:left w:val="nil"/>
              <w:bottom w:val="nil"/>
              <w:right w:val="nil"/>
            </w:tcBorders>
            <w:shd w:val="clear" w:color="auto" w:fill="auto"/>
            <w:vAlign w:val="center"/>
            <w:hideMark/>
          </w:tcPr>
          <w:p w:rsidR="00863F43" w:rsidRPr="00690E2A" w:rsidRDefault="00863F43" w:rsidP="002D57C7">
            <w:pPr>
              <w:rPr>
                <w:b/>
                <w:bCs/>
                <w:color w:val="000000"/>
                <w:sz w:val="24"/>
                <w:szCs w:val="24"/>
                <w:lang w:eastAsia="ru-RU"/>
              </w:rPr>
            </w:pPr>
          </w:p>
          <w:p w:rsidR="00863F43" w:rsidRPr="00690E2A" w:rsidRDefault="00863F43" w:rsidP="002D57C7">
            <w:pPr>
              <w:jc w:val="center"/>
              <w:rPr>
                <w:b/>
                <w:bCs/>
                <w:color w:val="000000"/>
                <w:sz w:val="24"/>
                <w:szCs w:val="24"/>
                <w:lang w:eastAsia="ru-RU"/>
              </w:rPr>
            </w:pPr>
            <w:r w:rsidRPr="00690E2A">
              <w:rPr>
                <w:b/>
                <w:bCs/>
                <w:color w:val="000000"/>
                <w:sz w:val="24"/>
                <w:szCs w:val="24"/>
                <w:lang w:eastAsia="ru-RU"/>
              </w:rPr>
              <w:t>3. Источники финансирования дефицита бюджета</w:t>
            </w:r>
          </w:p>
        </w:tc>
      </w:tr>
      <w:tr w:rsidR="00863F43" w:rsidRPr="00690E2A" w:rsidTr="002D57C7">
        <w:trPr>
          <w:trHeight w:val="255"/>
        </w:trPr>
        <w:tc>
          <w:tcPr>
            <w:tcW w:w="3227" w:type="dxa"/>
            <w:tcBorders>
              <w:top w:val="nil"/>
              <w:left w:val="nil"/>
              <w:bottom w:val="single" w:sz="4" w:space="0" w:color="000000"/>
              <w:right w:val="nil"/>
            </w:tcBorders>
            <w:shd w:val="clear" w:color="auto" w:fill="auto"/>
            <w:vAlign w:val="center"/>
            <w:hideMark/>
          </w:tcPr>
          <w:p w:rsidR="00863F43" w:rsidRPr="00690E2A" w:rsidRDefault="00863F43" w:rsidP="002D57C7">
            <w:pPr>
              <w:jc w:val="center"/>
              <w:rPr>
                <w:color w:val="000000"/>
                <w:sz w:val="24"/>
                <w:szCs w:val="24"/>
                <w:lang w:eastAsia="ru-RU"/>
              </w:rPr>
            </w:pPr>
            <w:r w:rsidRPr="00690E2A">
              <w:rPr>
                <w:color w:val="000000"/>
                <w:sz w:val="24"/>
                <w:szCs w:val="24"/>
                <w:lang w:eastAsia="ru-RU"/>
              </w:rPr>
              <w:t> </w:t>
            </w:r>
          </w:p>
        </w:tc>
        <w:tc>
          <w:tcPr>
            <w:tcW w:w="709"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2268" w:type="dxa"/>
            <w:gridSpan w:val="3"/>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275" w:type="dxa"/>
            <w:gridSpan w:val="2"/>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1418"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c>
          <w:tcPr>
            <w:tcW w:w="851" w:type="dxa"/>
            <w:tcBorders>
              <w:top w:val="nil"/>
              <w:left w:val="nil"/>
              <w:bottom w:val="nil"/>
              <w:right w:val="nil"/>
            </w:tcBorders>
            <w:shd w:val="clear" w:color="auto" w:fill="auto"/>
            <w:vAlign w:val="center"/>
            <w:hideMark/>
          </w:tcPr>
          <w:p w:rsidR="00863F43" w:rsidRPr="00690E2A" w:rsidRDefault="00863F43" w:rsidP="002D57C7">
            <w:pPr>
              <w:jc w:val="center"/>
              <w:rPr>
                <w:color w:val="000000"/>
                <w:sz w:val="24"/>
                <w:szCs w:val="24"/>
                <w:lang w:eastAsia="ru-RU"/>
              </w:rPr>
            </w:pPr>
          </w:p>
        </w:tc>
      </w:tr>
      <w:tr w:rsidR="00863F43" w:rsidRPr="00690E2A" w:rsidTr="002D57C7">
        <w:trPr>
          <w:trHeight w:val="1362"/>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Код строки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Код источника финансирования дефицита бюджета по бюджетной классификации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Утвержденные бюджетные назначения</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Исполнено</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Неисполненные назначения</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c>
          <w:tcPr>
            <w:tcW w:w="709" w:type="dxa"/>
            <w:tcBorders>
              <w:top w:val="nil"/>
              <w:left w:val="nil"/>
              <w:bottom w:val="single" w:sz="8"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c>
          <w:tcPr>
            <w:tcW w:w="2268" w:type="dxa"/>
            <w:gridSpan w:val="3"/>
            <w:tcBorders>
              <w:top w:val="nil"/>
              <w:left w:val="nil"/>
              <w:bottom w:val="single" w:sz="8"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w:t>
            </w:r>
          </w:p>
        </w:tc>
        <w:tc>
          <w:tcPr>
            <w:tcW w:w="1275" w:type="dxa"/>
            <w:gridSpan w:val="2"/>
            <w:tcBorders>
              <w:top w:val="nil"/>
              <w:left w:val="nil"/>
              <w:bottom w:val="single" w:sz="8"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w:t>
            </w:r>
          </w:p>
        </w:tc>
        <w:tc>
          <w:tcPr>
            <w:tcW w:w="1418" w:type="dxa"/>
            <w:tcBorders>
              <w:top w:val="nil"/>
              <w:left w:val="nil"/>
              <w:bottom w:val="single" w:sz="8"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w:t>
            </w:r>
          </w:p>
        </w:tc>
        <w:tc>
          <w:tcPr>
            <w:tcW w:w="851" w:type="dxa"/>
            <w:tcBorders>
              <w:top w:val="nil"/>
              <w:left w:val="nil"/>
              <w:bottom w:val="single" w:sz="8"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Источники финансирования дефицита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500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Х</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-1 252 028,64</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nil"/>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в том числе:</w:t>
            </w:r>
            <w:r w:rsidRPr="00690E2A">
              <w:rPr>
                <w:color w:val="000000"/>
                <w:sz w:val="24"/>
                <w:szCs w:val="24"/>
              </w:rPr>
              <w:br/>
              <w:t>источники внутреннего финансирования бюджета</w:t>
            </w:r>
          </w:p>
        </w:tc>
        <w:tc>
          <w:tcPr>
            <w:tcW w:w="709" w:type="dxa"/>
            <w:tcBorders>
              <w:top w:val="nil"/>
              <w:left w:val="single" w:sz="8" w:space="0" w:color="000000"/>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520</w:t>
            </w:r>
          </w:p>
        </w:tc>
        <w:tc>
          <w:tcPr>
            <w:tcW w:w="2268" w:type="dxa"/>
            <w:gridSpan w:val="3"/>
            <w:tcBorders>
              <w:top w:val="nil"/>
              <w:left w:val="nil"/>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000 01000000000000000</w:t>
            </w:r>
          </w:p>
        </w:tc>
        <w:tc>
          <w:tcPr>
            <w:tcW w:w="1275" w:type="dxa"/>
            <w:gridSpan w:val="2"/>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nil"/>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из них:</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nil"/>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источники внешнего финансирования бюджета</w:t>
            </w:r>
          </w:p>
        </w:tc>
        <w:tc>
          <w:tcPr>
            <w:tcW w:w="709" w:type="dxa"/>
            <w:tcBorders>
              <w:top w:val="nil"/>
              <w:left w:val="single" w:sz="8" w:space="0" w:color="000000"/>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620</w:t>
            </w:r>
          </w:p>
        </w:tc>
        <w:tc>
          <w:tcPr>
            <w:tcW w:w="2268" w:type="dxa"/>
            <w:gridSpan w:val="3"/>
            <w:tcBorders>
              <w:top w:val="nil"/>
              <w:left w:val="nil"/>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000 02000000000000000</w:t>
            </w:r>
          </w:p>
        </w:tc>
        <w:tc>
          <w:tcPr>
            <w:tcW w:w="1275" w:type="dxa"/>
            <w:gridSpan w:val="2"/>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nil"/>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из них:</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Изменение остатков средств</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700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000 01000000000000000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-1 252 028,64</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nil"/>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Изменение остатков средств на счетах по учету средств бюджетов</w:t>
            </w:r>
          </w:p>
        </w:tc>
        <w:tc>
          <w:tcPr>
            <w:tcW w:w="709" w:type="dxa"/>
            <w:tcBorders>
              <w:top w:val="nil"/>
              <w:left w:val="single" w:sz="8" w:space="0" w:color="000000"/>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700</w:t>
            </w:r>
          </w:p>
        </w:tc>
        <w:tc>
          <w:tcPr>
            <w:tcW w:w="2268" w:type="dxa"/>
            <w:gridSpan w:val="3"/>
            <w:tcBorders>
              <w:top w:val="nil"/>
              <w:left w:val="nil"/>
              <w:bottom w:val="nil"/>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000 01050000000000000</w:t>
            </w:r>
          </w:p>
        </w:tc>
        <w:tc>
          <w:tcPr>
            <w:tcW w:w="1275" w:type="dxa"/>
            <w:gridSpan w:val="2"/>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nil"/>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-1 252 028,64</w:t>
            </w:r>
          </w:p>
        </w:tc>
        <w:tc>
          <w:tcPr>
            <w:tcW w:w="851" w:type="dxa"/>
            <w:tcBorders>
              <w:top w:val="nil"/>
              <w:left w:val="nil"/>
              <w:bottom w:val="nil"/>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увеличение остатков средств, всего</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000 01050000000000500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-3 043 500,00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-2 200 982,60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Увеличение прочих остатков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000 01050200000000500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-3 043 500,00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-2 200 982,60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Увеличение прочих остатков денежных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000 01050201000000510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-3 043 500,00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-2 200 982,60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Увеличение прочих остатков денежных средств бюджетов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000 01050201100000510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-3 043 500,00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-2 200 982,60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уменьшение остатков средств, всего</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000 01050000000000600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4 626 902,00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948 953,96</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Уменьшение прочих остатков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000 01050200000000600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4 626 902,00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948 953,96</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Уменьшение прочих остатков денежных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000 01050201000000610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4 626 902,00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948 953,96</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Уменьшение прочих остатков денежных средств бюджетов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000 01050201100000610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4 626 902,00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948 953,96</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center"/>
              <w:rPr>
                <w:color w:val="000000"/>
                <w:sz w:val="24"/>
                <w:szCs w:val="24"/>
              </w:rPr>
            </w:pPr>
            <w:r w:rsidRPr="00690E2A">
              <w:rPr>
                <w:color w:val="000000"/>
                <w:sz w:val="24"/>
                <w:szCs w:val="24"/>
              </w:rPr>
              <w:t>Х</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700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000 01060000000000000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000 01060000000000500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710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lastRenderedPageBreak/>
              <w:t> </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000 01060000000000600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 </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720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Наименование показателя</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Код строки</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Код источника финансирования дефицита бюджета по бюджетной классификации</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Утвержденные бюджетные назначения</w:t>
            </w:r>
          </w:p>
        </w:tc>
        <w:tc>
          <w:tcPr>
            <w:tcW w:w="1418" w:type="dxa"/>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Исполнено</w:t>
            </w:r>
          </w:p>
        </w:tc>
        <w:tc>
          <w:tcPr>
            <w:tcW w:w="851" w:type="dxa"/>
            <w:tcBorders>
              <w:top w:val="nil"/>
              <w:left w:val="nil"/>
              <w:bottom w:val="single" w:sz="4" w:space="0" w:color="000000"/>
              <w:right w:val="single" w:sz="8"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Неисполненные назначения</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1</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2</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3</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4</w:t>
            </w:r>
          </w:p>
        </w:tc>
        <w:tc>
          <w:tcPr>
            <w:tcW w:w="1418" w:type="dxa"/>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w:t>
            </w:r>
          </w:p>
        </w:tc>
        <w:tc>
          <w:tcPr>
            <w:tcW w:w="851" w:type="dxa"/>
            <w:tcBorders>
              <w:top w:val="nil"/>
              <w:left w:val="nil"/>
              <w:bottom w:val="single" w:sz="4" w:space="0" w:color="000000"/>
              <w:right w:val="single" w:sz="8"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6</w:t>
            </w:r>
          </w:p>
        </w:tc>
      </w:tr>
      <w:tr w:rsidR="00863F43" w:rsidRPr="00690E2A" w:rsidTr="002D57C7">
        <w:trPr>
          <w:trHeight w:val="255"/>
        </w:trPr>
        <w:tc>
          <w:tcPr>
            <w:tcW w:w="3227" w:type="dxa"/>
            <w:tcBorders>
              <w:top w:val="nil"/>
              <w:left w:val="single" w:sz="4" w:space="0" w:color="000000"/>
              <w:bottom w:val="single" w:sz="4" w:space="0" w:color="000000"/>
              <w:right w:val="single" w:sz="4" w:space="0" w:color="000000"/>
            </w:tcBorders>
            <w:shd w:val="clear" w:color="auto" w:fill="auto"/>
            <w:vAlign w:val="center"/>
            <w:hideMark/>
          </w:tcPr>
          <w:p w:rsidR="00863F43" w:rsidRPr="00690E2A" w:rsidRDefault="00863F43" w:rsidP="002D57C7">
            <w:pPr>
              <w:rPr>
                <w:color w:val="000000"/>
                <w:sz w:val="24"/>
                <w:szCs w:val="24"/>
              </w:rPr>
            </w:pPr>
            <w:r w:rsidRPr="00690E2A">
              <w:rPr>
                <w:color w:val="000000"/>
                <w:sz w:val="24"/>
                <w:szCs w:val="24"/>
              </w:rPr>
              <w:t>Источники финансирования дефицита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500</w:t>
            </w:r>
          </w:p>
        </w:tc>
        <w:tc>
          <w:tcPr>
            <w:tcW w:w="2268" w:type="dxa"/>
            <w:gridSpan w:val="3"/>
            <w:tcBorders>
              <w:top w:val="nil"/>
              <w:left w:val="nil"/>
              <w:bottom w:val="single" w:sz="4" w:space="0" w:color="000000"/>
              <w:right w:val="single" w:sz="4" w:space="0" w:color="000000"/>
            </w:tcBorders>
            <w:shd w:val="clear" w:color="auto" w:fill="auto"/>
            <w:vAlign w:val="center"/>
            <w:hideMark/>
          </w:tcPr>
          <w:p w:rsidR="00863F43" w:rsidRPr="00690E2A" w:rsidRDefault="00863F43" w:rsidP="002D57C7">
            <w:pPr>
              <w:jc w:val="center"/>
              <w:rPr>
                <w:color w:val="000000"/>
                <w:sz w:val="24"/>
                <w:szCs w:val="24"/>
              </w:rPr>
            </w:pPr>
            <w:r w:rsidRPr="00690E2A">
              <w:rPr>
                <w:color w:val="000000"/>
                <w:sz w:val="24"/>
                <w:szCs w:val="24"/>
              </w:rPr>
              <w:t>Х</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c>
          <w:tcPr>
            <w:tcW w:w="1418" w:type="dxa"/>
            <w:tcBorders>
              <w:top w:val="nil"/>
              <w:left w:val="nil"/>
              <w:bottom w:val="single" w:sz="4" w:space="0" w:color="000000"/>
              <w:right w:val="single" w:sz="4"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-1 252 028,64</w:t>
            </w:r>
          </w:p>
        </w:tc>
        <w:tc>
          <w:tcPr>
            <w:tcW w:w="851" w:type="dxa"/>
            <w:tcBorders>
              <w:top w:val="nil"/>
              <w:left w:val="nil"/>
              <w:bottom w:val="single" w:sz="4" w:space="0" w:color="000000"/>
              <w:right w:val="single" w:sz="8" w:space="0" w:color="000000"/>
            </w:tcBorders>
            <w:shd w:val="clear" w:color="auto" w:fill="auto"/>
            <w:vAlign w:val="bottom"/>
            <w:hideMark/>
          </w:tcPr>
          <w:p w:rsidR="00863F43" w:rsidRPr="00690E2A" w:rsidRDefault="00863F43" w:rsidP="002D57C7">
            <w:pPr>
              <w:jc w:val="right"/>
              <w:rPr>
                <w:color w:val="000000"/>
                <w:sz w:val="24"/>
                <w:szCs w:val="24"/>
              </w:rPr>
            </w:pPr>
            <w:r w:rsidRPr="00690E2A">
              <w:rPr>
                <w:color w:val="000000"/>
                <w:sz w:val="24"/>
                <w:szCs w:val="24"/>
              </w:rPr>
              <w:t>0,00</w:t>
            </w:r>
          </w:p>
        </w:tc>
      </w:tr>
    </w:tbl>
    <w:p w:rsidR="00863F43" w:rsidRPr="00690E2A" w:rsidRDefault="00863F43" w:rsidP="00863F43">
      <w:pPr>
        <w:tabs>
          <w:tab w:val="left" w:pos="3360"/>
        </w:tabs>
        <w:ind w:left="360"/>
        <w:rPr>
          <w:sz w:val="24"/>
          <w:szCs w:val="24"/>
          <w:lang w:eastAsia="ru-RU"/>
        </w:rPr>
      </w:pPr>
    </w:p>
    <w:p w:rsidR="00863F43" w:rsidRPr="00690E2A" w:rsidRDefault="00863F43" w:rsidP="00863F43">
      <w:pPr>
        <w:tabs>
          <w:tab w:val="left" w:pos="3360"/>
        </w:tabs>
        <w:rPr>
          <w:sz w:val="24"/>
          <w:szCs w:val="24"/>
          <w:lang w:eastAsia="ru-RU"/>
        </w:rPr>
      </w:pPr>
    </w:p>
    <w:p w:rsidR="002553C3" w:rsidRPr="00690E2A" w:rsidRDefault="002553C3" w:rsidP="002553C3">
      <w:pPr>
        <w:rPr>
          <w:sz w:val="24"/>
          <w:szCs w:val="24"/>
        </w:rPr>
      </w:pPr>
    </w:p>
    <w:p w:rsidR="002258BC" w:rsidRPr="00690E2A" w:rsidRDefault="002553C3" w:rsidP="002258BC">
      <w:pPr>
        <w:pStyle w:val="1"/>
        <w:rPr>
          <w:rFonts w:ascii="Times New Roman" w:hAnsi="Times New Roman" w:cs="Times New Roman"/>
          <w:b w:val="0"/>
          <w:bCs w:val="0"/>
          <w:sz w:val="24"/>
          <w:szCs w:val="24"/>
        </w:rPr>
      </w:pPr>
      <w:r w:rsidRPr="00690E2A">
        <w:rPr>
          <w:rFonts w:ascii="Times New Roman" w:hAnsi="Times New Roman" w:cs="Times New Roman"/>
          <w:sz w:val="24"/>
          <w:szCs w:val="24"/>
        </w:rPr>
        <w:t xml:space="preserve"> </w:t>
      </w:r>
    </w:p>
    <w:p w:rsidR="002258BC" w:rsidRPr="00690E2A" w:rsidRDefault="002258BC" w:rsidP="002258BC">
      <w:pPr>
        <w:framePr w:hSpace="180" w:wrap="notBeside" w:vAnchor="text" w:hAnchor="page" w:x="5176" w:y="1"/>
        <w:autoSpaceDE w:val="0"/>
        <w:autoSpaceDN w:val="0"/>
        <w:adjustRightInd w:val="0"/>
        <w:rPr>
          <w:b/>
          <w:bCs/>
          <w:sz w:val="24"/>
          <w:szCs w:val="24"/>
        </w:rPr>
      </w:pPr>
      <w:r w:rsidRPr="00690E2A">
        <w:rPr>
          <w:b/>
          <w:bCs/>
          <w:noProof/>
          <w:sz w:val="24"/>
          <w:szCs w:val="24"/>
          <w:lang w:eastAsia="ru-RU"/>
        </w:rPr>
        <w:drawing>
          <wp:inline distT="0" distB="0" distL="0" distR="0">
            <wp:extent cx="1095375" cy="876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2258BC" w:rsidRPr="00690E2A" w:rsidRDefault="002258BC" w:rsidP="002258BC">
      <w:pPr>
        <w:pStyle w:val="1"/>
        <w:rPr>
          <w:rFonts w:ascii="Times New Roman" w:hAnsi="Times New Roman" w:cs="Times New Roman"/>
          <w:b w:val="0"/>
          <w:bCs w:val="0"/>
          <w:sz w:val="24"/>
          <w:szCs w:val="24"/>
        </w:rPr>
      </w:pPr>
    </w:p>
    <w:p w:rsidR="002258BC" w:rsidRPr="00690E2A" w:rsidRDefault="002258BC" w:rsidP="002258BC">
      <w:pPr>
        <w:pStyle w:val="a4"/>
        <w:jc w:val="center"/>
        <w:rPr>
          <w:rFonts w:ascii="Times New Roman" w:hAnsi="Times New Roman" w:cs="Times New Roman"/>
          <w:b/>
          <w:sz w:val="24"/>
          <w:szCs w:val="24"/>
        </w:rPr>
      </w:pPr>
      <w:r w:rsidRPr="00690E2A">
        <w:rPr>
          <w:rFonts w:ascii="Times New Roman" w:hAnsi="Times New Roman" w:cs="Times New Roman"/>
          <w:b/>
          <w:sz w:val="24"/>
          <w:szCs w:val="24"/>
        </w:rPr>
        <w:t>АДМИНИСТРАЦИЯ  ЗИМИНСКОГО  СЕЛЬСОВЕТА</w:t>
      </w:r>
    </w:p>
    <w:p w:rsidR="002258BC" w:rsidRPr="00690E2A" w:rsidRDefault="002258BC" w:rsidP="002258BC">
      <w:pPr>
        <w:pStyle w:val="a4"/>
        <w:jc w:val="center"/>
        <w:rPr>
          <w:rFonts w:ascii="Times New Roman" w:hAnsi="Times New Roman" w:cs="Times New Roman"/>
          <w:b/>
          <w:sz w:val="24"/>
          <w:szCs w:val="24"/>
        </w:rPr>
      </w:pPr>
      <w:r w:rsidRPr="00690E2A">
        <w:rPr>
          <w:rFonts w:ascii="Times New Roman" w:hAnsi="Times New Roman" w:cs="Times New Roman"/>
          <w:b/>
          <w:sz w:val="24"/>
          <w:szCs w:val="24"/>
        </w:rPr>
        <w:t>РЕБРИХИНСКОГО РАЙОНА АЛТАЙСКОГО КРАЯ</w:t>
      </w:r>
    </w:p>
    <w:p w:rsidR="002258BC" w:rsidRPr="00690E2A" w:rsidRDefault="002258BC" w:rsidP="002258BC">
      <w:pPr>
        <w:pStyle w:val="a4"/>
        <w:jc w:val="center"/>
        <w:rPr>
          <w:rFonts w:ascii="Times New Roman" w:hAnsi="Times New Roman" w:cs="Times New Roman"/>
          <w:b/>
          <w:sz w:val="24"/>
          <w:szCs w:val="24"/>
        </w:rPr>
      </w:pPr>
    </w:p>
    <w:p w:rsidR="002258BC" w:rsidRPr="00690E2A" w:rsidRDefault="002258BC" w:rsidP="002258BC">
      <w:pPr>
        <w:jc w:val="center"/>
        <w:rPr>
          <w:b/>
          <w:sz w:val="24"/>
          <w:szCs w:val="24"/>
        </w:rPr>
      </w:pPr>
    </w:p>
    <w:p w:rsidR="00863F43" w:rsidRPr="00690E2A" w:rsidRDefault="00863F43" w:rsidP="00863F43">
      <w:pPr>
        <w:keepNext/>
        <w:tabs>
          <w:tab w:val="left" w:pos="0"/>
        </w:tabs>
        <w:ind w:left="720"/>
        <w:jc w:val="center"/>
        <w:outlineLvl w:val="0"/>
        <w:rPr>
          <w:b/>
          <w:bCs/>
          <w:kern w:val="36"/>
          <w:sz w:val="24"/>
          <w:szCs w:val="24"/>
        </w:rPr>
      </w:pPr>
      <w:r w:rsidRPr="00690E2A">
        <w:rPr>
          <w:b/>
          <w:bCs/>
          <w:color w:val="000000"/>
          <w:kern w:val="36"/>
          <w:sz w:val="24"/>
          <w:szCs w:val="24"/>
        </w:rPr>
        <w:t>ПОСТАНОВЛЕНИЕ</w:t>
      </w:r>
    </w:p>
    <w:p w:rsidR="00863F43" w:rsidRPr="00690E2A" w:rsidRDefault="00863F43" w:rsidP="00863F43">
      <w:pPr>
        <w:rPr>
          <w:sz w:val="24"/>
          <w:szCs w:val="24"/>
        </w:rPr>
      </w:pPr>
      <w:r w:rsidRPr="00690E2A">
        <w:rPr>
          <w:sz w:val="24"/>
          <w:szCs w:val="24"/>
        </w:rPr>
        <w:t> </w:t>
      </w:r>
    </w:p>
    <w:p w:rsidR="00863F43" w:rsidRPr="00690E2A" w:rsidRDefault="00863F43" w:rsidP="00863F43">
      <w:pPr>
        <w:rPr>
          <w:sz w:val="24"/>
          <w:szCs w:val="24"/>
        </w:rPr>
      </w:pPr>
      <w:r w:rsidRPr="00690E2A">
        <w:rPr>
          <w:sz w:val="24"/>
          <w:szCs w:val="24"/>
        </w:rPr>
        <w:t> </w:t>
      </w:r>
    </w:p>
    <w:p w:rsidR="00863F43" w:rsidRPr="00690E2A" w:rsidRDefault="00863F43" w:rsidP="00863F43">
      <w:pPr>
        <w:rPr>
          <w:sz w:val="24"/>
          <w:szCs w:val="24"/>
        </w:rPr>
      </w:pPr>
      <w:r w:rsidRPr="00690E2A">
        <w:rPr>
          <w:color w:val="000000"/>
          <w:sz w:val="24"/>
          <w:szCs w:val="24"/>
        </w:rPr>
        <w:t>14.04.2025                                                                                                       №18</w:t>
      </w:r>
    </w:p>
    <w:p w:rsidR="00863F43" w:rsidRPr="00690E2A" w:rsidRDefault="00863F43" w:rsidP="00863F43">
      <w:pPr>
        <w:rPr>
          <w:sz w:val="24"/>
          <w:szCs w:val="24"/>
        </w:rPr>
      </w:pPr>
      <w:r w:rsidRPr="00690E2A">
        <w:rPr>
          <w:color w:val="000000"/>
          <w:sz w:val="24"/>
          <w:szCs w:val="24"/>
        </w:rPr>
        <w:t xml:space="preserve">                                                                                 </w:t>
      </w:r>
    </w:p>
    <w:p w:rsidR="00863F43" w:rsidRPr="00690E2A" w:rsidRDefault="00863F43" w:rsidP="00863F43">
      <w:pPr>
        <w:jc w:val="center"/>
        <w:rPr>
          <w:sz w:val="24"/>
          <w:szCs w:val="24"/>
        </w:rPr>
      </w:pPr>
      <w:r w:rsidRPr="00690E2A">
        <w:rPr>
          <w:color w:val="000000"/>
          <w:sz w:val="24"/>
          <w:szCs w:val="24"/>
        </w:rPr>
        <w:t>  с. Зимино</w:t>
      </w:r>
    </w:p>
    <w:p w:rsidR="00863F43" w:rsidRPr="00690E2A" w:rsidRDefault="00863F43" w:rsidP="00863F43">
      <w:pPr>
        <w:jc w:val="both"/>
        <w:rPr>
          <w:sz w:val="24"/>
          <w:szCs w:val="24"/>
        </w:rPr>
      </w:pPr>
      <w:r w:rsidRPr="00690E2A">
        <w:rPr>
          <w:sz w:val="24"/>
          <w:szCs w:val="24"/>
        </w:rPr>
        <w:t> </w:t>
      </w:r>
    </w:p>
    <w:p w:rsidR="00863F43" w:rsidRPr="00690E2A" w:rsidRDefault="00863F43" w:rsidP="00863F43">
      <w:pPr>
        <w:ind w:firstLine="397"/>
        <w:jc w:val="center"/>
        <w:rPr>
          <w:sz w:val="24"/>
          <w:szCs w:val="24"/>
        </w:rPr>
      </w:pPr>
      <w:r w:rsidRPr="00690E2A">
        <w:rPr>
          <w:color w:val="000000"/>
          <w:sz w:val="24"/>
          <w:szCs w:val="24"/>
        </w:rPr>
        <w:t>О создании штаба оповещения и пункт сбора муниципального образования для оповещения, сбора и отправки граждан, подлежащих призыву на военную службу</w:t>
      </w:r>
      <w:r w:rsidRPr="00690E2A">
        <w:rPr>
          <w:sz w:val="24"/>
          <w:szCs w:val="24"/>
        </w:rPr>
        <w:t xml:space="preserve"> </w:t>
      </w:r>
      <w:r w:rsidRPr="00690E2A">
        <w:rPr>
          <w:color w:val="000000"/>
          <w:sz w:val="24"/>
          <w:szCs w:val="24"/>
        </w:rPr>
        <w:t>по мобилизации и поставщиков техники</w:t>
      </w:r>
    </w:p>
    <w:p w:rsidR="00863F43" w:rsidRPr="00690E2A" w:rsidRDefault="00863F43" w:rsidP="00863F43">
      <w:pPr>
        <w:ind w:firstLine="397"/>
        <w:jc w:val="center"/>
        <w:rPr>
          <w:sz w:val="24"/>
          <w:szCs w:val="24"/>
        </w:rPr>
      </w:pPr>
      <w:r w:rsidRPr="00690E2A">
        <w:rPr>
          <w:sz w:val="24"/>
          <w:szCs w:val="24"/>
        </w:rPr>
        <w:t> </w:t>
      </w:r>
    </w:p>
    <w:p w:rsidR="00863F43" w:rsidRPr="00690E2A" w:rsidRDefault="00863F43" w:rsidP="00863F43">
      <w:pPr>
        <w:ind w:firstLine="397"/>
        <w:jc w:val="both"/>
        <w:rPr>
          <w:sz w:val="24"/>
          <w:szCs w:val="24"/>
        </w:rPr>
      </w:pPr>
      <w:r w:rsidRPr="00690E2A">
        <w:rPr>
          <w:color w:val="000000"/>
          <w:sz w:val="24"/>
          <w:szCs w:val="24"/>
        </w:rPr>
        <w:t xml:space="preserve">       </w:t>
      </w:r>
      <w:proofErr w:type="gramStart"/>
      <w:r w:rsidRPr="00690E2A">
        <w:rPr>
          <w:color w:val="000000"/>
          <w:sz w:val="24"/>
          <w:szCs w:val="24"/>
        </w:rPr>
        <w:t>В соответствии с федеральными законами от 31.05.1996 г. № 61-ФЗ «Об обороне», от 26.02.1997 г. № 31-ФЗ «О мобилизационной подготовке и мобилизации в РФ», от 28.03.1998 г. № 53 «О воинской обязанности и военной службе», в целях гарантированного и полного оповещения, сбора и отправки мобилизационных ресурсов на пункт предварительного сбора военного комиссариата  Ребрихинского района (Алтайского края),</w:t>
      </w:r>
      <w:proofErr w:type="gramEnd"/>
    </w:p>
    <w:p w:rsidR="00863F43" w:rsidRPr="00690E2A" w:rsidRDefault="00863F43" w:rsidP="00863F43">
      <w:pPr>
        <w:ind w:firstLine="397"/>
        <w:jc w:val="both"/>
        <w:rPr>
          <w:sz w:val="24"/>
          <w:szCs w:val="24"/>
        </w:rPr>
      </w:pPr>
      <w:r w:rsidRPr="00690E2A">
        <w:rPr>
          <w:b/>
          <w:bCs/>
          <w:color w:val="000000"/>
          <w:sz w:val="24"/>
          <w:szCs w:val="24"/>
        </w:rPr>
        <w:t>ПОСТАНОВЛЯЮ:</w:t>
      </w:r>
    </w:p>
    <w:p w:rsidR="00863F43" w:rsidRPr="00690E2A" w:rsidRDefault="00863F43" w:rsidP="00863F43">
      <w:pPr>
        <w:numPr>
          <w:ilvl w:val="0"/>
          <w:numId w:val="25"/>
        </w:numPr>
        <w:tabs>
          <w:tab w:val="left" w:pos="0"/>
        </w:tabs>
        <w:suppressAutoHyphens w:val="0"/>
        <w:ind w:firstLine="426"/>
        <w:jc w:val="both"/>
        <w:rPr>
          <w:sz w:val="24"/>
          <w:szCs w:val="24"/>
        </w:rPr>
      </w:pPr>
      <w:r w:rsidRPr="00690E2A">
        <w:rPr>
          <w:color w:val="000000"/>
          <w:sz w:val="24"/>
          <w:szCs w:val="24"/>
        </w:rPr>
        <w:t xml:space="preserve">Создать штаб оповещения и пункт сбора муниципального образования (далее - ШО и ПСМО) на базе здания Администрации Зиминского сельсовета. Сбор поставляемой в </w:t>
      </w:r>
      <w:proofErr w:type="gramStart"/>
      <w:r w:rsidRPr="00690E2A">
        <w:rPr>
          <w:color w:val="000000"/>
          <w:sz w:val="24"/>
          <w:szCs w:val="24"/>
        </w:rPr>
        <w:t>ВС</w:t>
      </w:r>
      <w:proofErr w:type="gramEnd"/>
      <w:r w:rsidRPr="00690E2A">
        <w:rPr>
          <w:color w:val="000000"/>
          <w:sz w:val="24"/>
          <w:szCs w:val="24"/>
        </w:rPr>
        <w:t xml:space="preserve"> техники – на площадке у здания Администрации.</w:t>
      </w:r>
    </w:p>
    <w:p w:rsidR="00863F43" w:rsidRPr="00690E2A" w:rsidRDefault="00863F43" w:rsidP="00863F43">
      <w:pPr>
        <w:numPr>
          <w:ilvl w:val="0"/>
          <w:numId w:val="25"/>
        </w:numPr>
        <w:tabs>
          <w:tab w:val="left" w:pos="0"/>
        </w:tabs>
        <w:suppressAutoHyphens w:val="0"/>
        <w:ind w:firstLine="426"/>
        <w:jc w:val="both"/>
        <w:rPr>
          <w:sz w:val="24"/>
          <w:szCs w:val="24"/>
        </w:rPr>
      </w:pPr>
      <w:r w:rsidRPr="00690E2A">
        <w:rPr>
          <w:color w:val="000000"/>
          <w:sz w:val="24"/>
          <w:szCs w:val="24"/>
        </w:rPr>
        <w:t xml:space="preserve">Назначить посыльных для оповещения граждан, пребывающих в запасе и поставщиков техники на территории Зиминского сельсовета Ребрихинского района Алтайского края из числа граждан, не подлежащих призыву в </w:t>
      </w:r>
      <w:proofErr w:type="gramStart"/>
      <w:r w:rsidRPr="00690E2A">
        <w:rPr>
          <w:color w:val="000000"/>
          <w:sz w:val="24"/>
          <w:szCs w:val="24"/>
        </w:rPr>
        <w:t>ВС</w:t>
      </w:r>
      <w:proofErr w:type="gramEnd"/>
      <w:r w:rsidRPr="00690E2A">
        <w:rPr>
          <w:color w:val="000000"/>
          <w:sz w:val="24"/>
          <w:szCs w:val="24"/>
        </w:rPr>
        <w:t xml:space="preserve"> РФ.</w:t>
      </w:r>
    </w:p>
    <w:p w:rsidR="00863F43" w:rsidRPr="00690E2A" w:rsidRDefault="00863F43" w:rsidP="00863F43">
      <w:pPr>
        <w:numPr>
          <w:ilvl w:val="0"/>
          <w:numId w:val="25"/>
        </w:numPr>
        <w:tabs>
          <w:tab w:val="left" w:pos="0"/>
        </w:tabs>
        <w:suppressAutoHyphens w:val="0"/>
        <w:ind w:firstLine="426"/>
        <w:jc w:val="both"/>
        <w:rPr>
          <w:sz w:val="24"/>
          <w:szCs w:val="24"/>
        </w:rPr>
      </w:pPr>
      <w:r w:rsidRPr="00690E2A">
        <w:rPr>
          <w:color w:val="000000"/>
          <w:sz w:val="24"/>
          <w:szCs w:val="24"/>
        </w:rPr>
        <w:lastRenderedPageBreak/>
        <w:t>Начальником пункта сбора муниципального образования назначаю себя;</w:t>
      </w:r>
    </w:p>
    <w:p w:rsidR="00863F43" w:rsidRPr="00690E2A" w:rsidRDefault="00863F43" w:rsidP="00863F43">
      <w:pPr>
        <w:tabs>
          <w:tab w:val="left" w:pos="0"/>
        </w:tabs>
        <w:ind w:firstLine="426"/>
        <w:jc w:val="both"/>
        <w:rPr>
          <w:sz w:val="24"/>
          <w:szCs w:val="24"/>
        </w:rPr>
      </w:pPr>
      <w:r w:rsidRPr="00690E2A">
        <w:rPr>
          <w:color w:val="000000"/>
          <w:sz w:val="24"/>
          <w:szCs w:val="24"/>
        </w:rPr>
        <w:t>- заместитель по работе с гражданами, пребывающими в запасе и членами семей – Старчикова Татьяна Александровна</w:t>
      </w:r>
    </w:p>
    <w:p w:rsidR="00863F43" w:rsidRPr="00690E2A" w:rsidRDefault="00863F43" w:rsidP="00863F43">
      <w:pPr>
        <w:tabs>
          <w:tab w:val="left" w:pos="0"/>
        </w:tabs>
        <w:ind w:firstLine="426"/>
        <w:jc w:val="both"/>
        <w:rPr>
          <w:sz w:val="24"/>
          <w:szCs w:val="24"/>
        </w:rPr>
      </w:pPr>
      <w:r w:rsidRPr="00690E2A">
        <w:rPr>
          <w:color w:val="000000"/>
          <w:sz w:val="24"/>
          <w:szCs w:val="24"/>
        </w:rPr>
        <w:t>Помощниками начальника ПСМО назначить:</w:t>
      </w:r>
    </w:p>
    <w:p w:rsidR="00863F43" w:rsidRPr="00690E2A" w:rsidRDefault="00863F43" w:rsidP="00863F43">
      <w:pPr>
        <w:tabs>
          <w:tab w:val="left" w:pos="0"/>
        </w:tabs>
        <w:ind w:firstLine="426"/>
        <w:jc w:val="both"/>
        <w:rPr>
          <w:sz w:val="24"/>
          <w:szCs w:val="24"/>
        </w:rPr>
      </w:pPr>
      <w:r w:rsidRPr="00690E2A">
        <w:rPr>
          <w:color w:val="000000"/>
          <w:sz w:val="24"/>
          <w:szCs w:val="24"/>
        </w:rPr>
        <w:t>- по оповещению граждан, пребывающих в запасе – Жигулин Виктор Иванович</w:t>
      </w:r>
    </w:p>
    <w:p w:rsidR="00863F43" w:rsidRPr="00690E2A" w:rsidRDefault="00863F43" w:rsidP="00863F43">
      <w:pPr>
        <w:tabs>
          <w:tab w:val="left" w:pos="0"/>
        </w:tabs>
        <w:ind w:firstLine="426"/>
        <w:jc w:val="both"/>
        <w:rPr>
          <w:sz w:val="24"/>
          <w:szCs w:val="24"/>
        </w:rPr>
      </w:pPr>
      <w:r w:rsidRPr="00690E2A">
        <w:rPr>
          <w:color w:val="000000"/>
          <w:sz w:val="24"/>
          <w:szCs w:val="24"/>
        </w:rPr>
        <w:t>- по сбору и отправке граждан, пребывающих в запасе – Ковынев Александр Иванович</w:t>
      </w:r>
    </w:p>
    <w:p w:rsidR="00863F43" w:rsidRPr="00690E2A" w:rsidRDefault="00863F43" w:rsidP="00863F43">
      <w:pPr>
        <w:tabs>
          <w:tab w:val="left" w:pos="0"/>
        </w:tabs>
        <w:ind w:firstLine="426"/>
        <w:jc w:val="both"/>
        <w:rPr>
          <w:sz w:val="24"/>
          <w:szCs w:val="24"/>
        </w:rPr>
      </w:pPr>
      <w:r w:rsidRPr="00690E2A">
        <w:rPr>
          <w:color w:val="000000"/>
          <w:sz w:val="24"/>
          <w:szCs w:val="24"/>
        </w:rPr>
        <w:t>- по поставке техники – Григорьев Александр Григорьевич.</w:t>
      </w:r>
    </w:p>
    <w:p w:rsidR="00863F43" w:rsidRPr="00690E2A" w:rsidRDefault="00863F43" w:rsidP="00863F43">
      <w:pPr>
        <w:tabs>
          <w:tab w:val="left" w:pos="0"/>
          <w:tab w:val="left" w:pos="9073"/>
        </w:tabs>
        <w:ind w:firstLine="426"/>
        <w:jc w:val="both"/>
        <w:rPr>
          <w:sz w:val="24"/>
          <w:szCs w:val="24"/>
        </w:rPr>
      </w:pPr>
      <w:r w:rsidRPr="00690E2A">
        <w:rPr>
          <w:color w:val="000000"/>
          <w:sz w:val="24"/>
          <w:szCs w:val="24"/>
        </w:rPr>
        <w:t>Ответственность за доставление на пункт сбора граждан, пребывающих в запасе, уклоняющихся от призыва на военную службу возложить на участкового инспектора.</w:t>
      </w:r>
    </w:p>
    <w:p w:rsidR="00863F43" w:rsidRPr="00690E2A" w:rsidRDefault="00863F43" w:rsidP="00863F43">
      <w:pPr>
        <w:tabs>
          <w:tab w:val="left" w:pos="0"/>
          <w:tab w:val="left" w:pos="9073"/>
        </w:tabs>
        <w:ind w:firstLine="426"/>
        <w:jc w:val="both"/>
        <w:rPr>
          <w:sz w:val="24"/>
          <w:szCs w:val="24"/>
        </w:rPr>
      </w:pPr>
      <w:r w:rsidRPr="00690E2A">
        <w:rPr>
          <w:color w:val="000000"/>
          <w:sz w:val="24"/>
          <w:szCs w:val="24"/>
        </w:rPr>
        <w:t>    4. Утвердить обязанности должностных лиц администрации ШО и ПСМО.</w:t>
      </w:r>
    </w:p>
    <w:p w:rsidR="00863F43" w:rsidRPr="00690E2A" w:rsidRDefault="00863F43" w:rsidP="00863F43">
      <w:pPr>
        <w:tabs>
          <w:tab w:val="left" w:pos="0"/>
          <w:tab w:val="left" w:pos="9073"/>
        </w:tabs>
        <w:ind w:firstLine="426"/>
        <w:jc w:val="both"/>
        <w:rPr>
          <w:sz w:val="24"/>
          <w:szCs w:val="24"/>
        </w:rPr>
      </w:pPr>
      <w:r w:rsidRPr="00690E2A">
        <w:rPr>
          <w:color w:val="000000"/>
          <w:sz w:val="24"/>
          <w:szCs w:val="24"/>
        </w:rPr>
        <w:t>    5. Готовность ШО и ПС к работе Ч+4.00, после получения сигнала (распоряжения).</w:t>
      </w:r>
    </w:p>
    <w:p w:rsidR="00863F43" w:rsidRPr="00690E2A" w:rsidRDefault="00863F43" w:rsidP="00863F43">
      <w:pPr>
        <w:tabs>
          <w:tab w:val="left" w:pos="0"/>
          <w:tab w:val="left" w:pos="360"/>
          <w:tab w:val="left" w:pos="1320"/>
          <w:tab w:val="left" w:pos="9073"/>
        </w:tabs>
        <w:ind w:firstLine="426"/>
        <w:jc w:val="both"/>
        <w:rPr>
          <w:sz w:val="24"/>
          <w:szCs w:val="24"/>
        </w:rPr>
      </w:pPr>
      <w:r w:rsidRPr="00690E2A">
        <w:rPr>
          <w:color w:val="000000"/>
          <w:sz w:val="24"/>
          <w:szCs w:val="24"/>
        </w:rPr>
        <w:t>    6. Разработку и уточнение документов ШО и ПСМО осуществить во взаимодействии с военным комиссариатом Ребрихинского района (Алтайского края).</w:t>
      </w:r>
    </w:p>
    <w:p w:rsidR="00863F43" w:rsidRPr="00690E2A" w:rsidRDefault="00863F43" w:rsidP="00863F43">
      <w:pPr>
        <w:tabs>
          <w:tab w:val="left" w:pos="0"/>
          <w:tab w:val="left" w:pos="360"/>
          <w:tab w:val="left" w:pos="1320"/>
          <w:tab w:val="left" w:pos="9073"/>
        </w:tabs>
        <w:ind w:firstLine="426"/>
        <w:jc w:val="both"/>
        <w:rPr>
          <w:sz w:val="24"/>
          <w:szCs w:val="24"/>
        </w:rPr>
      </w:pPr>
      <w:r w:rsidRPr="00690E2A">
        <w:rPr>
          <w:color w:val="000000"/>
          <w:sz w:val="24"/>
          <w:szCs w:val="24"/>
        </w:rPr>
        <w:t>    7. Ответственность за разработку, уточнение, хранение документов ШО и ПСМО  возложить на специалиста ВУС администрации  Старчикову Татьяну Александровну</w:t>
      </w:r>
    </w:p>
    <w:p w:rsidR="00863F43" w:rsidRPr="00690E2A" w:rsidRDefault="00863F43" w:rsidP="00863F43">
      <w:pPr>
        <w:tabs>
          <w:tab w:val="left" w:pos="0"/>
          <w:tab w:val="left" w:pos="360"/>
          <w:tab w:val="left" w:pos="1320"/>
          <w:tab w:val="left" w:pos="9073"/>
        </w:tabs>
        <w:ind w:firstLine="426"/>
        <w:jc w:val="both"/>
        <w:rPr>
          <w:sz w:val="24"/>
          <w:szCs w:val="24"/>
        </w:rPr>
      </w:pPr>
      <w:r w:rsidRPr="00690E2A">
        <w:rPr>
          <w:color w:val="000000"/>
          <w:sz w:val="24"/>
          <w:szCs w:val="24"/>
        </w:rPr>
        <w:t>    8. Учебные занятия с практическим развёртыванием ШО и ПСМО проводить не реже двух раз в год.</w:t>
      </w:r>
    </w:p>
    <w:p w:rsidR="00863F43" w:rsidRPr="00690E2A" w:rsidRDefault="00863F43" w:rsidP="00863F43">
      <w:pPr>
        <w:tabs>
          <w:tab w:val="left" w:pos="0"/>
          <w:tab w:val="left" w:pos="360"/>
          <w:tab w:val="left" w:pos="1320"/>
          <w:tab w:val="left" w:pos="9073"/>
        </w:tabs>
        <w:ind w:firstLine="426"/>
        <w:jc w:val="both"/>
        <w:rPr>
          <w:sz w:val="24"/>
          <w:szCs w:val="24"/>
        </w:rPr>
      </w:pPr>
      <w:r w:rsidRPr="00690E2A">
        <w:rPr>
          <w:color w:val="000000"/>
          <w:sz w:val="24"/>
          <w:szCs w:val="24"/>
        </w:rPr>
        <w:t xml:space="preserve">    9. </w:t>
      </w:r>
      <w:proofErr w:type="gramStart"/>
      <w:r w:rsidRPr="00690E2A">
        <w:rPr>
          <w:color w:val="000000"/>
          <w:sz w:val="24"/>
          <w:szCs w:val="24"/>
        </w:rPr>
        <w:t>Контроль за</w:t>
      </w:r>
      <w:proofErr w:type="gramEnd"/>
      <w:r w:rsidRPr="00690E2A">
        <w:rPr>
          <w:color w:val="000000"/>
          <w:sz w:val="24"/>
          <w:szCs w:val="24"/>
        </w:rPr>
        <w:t xml:space="preserve"> выполнением настоящего распоряжения возлагаю на себя.</w:t>
      </w:r>
    </w:p>
    <w:p w:rsidR="00863F43" w:rsidRPr="00690E2A" w:rsidRDefault="00863F43" w:rsidP="00863F43">
      <w:pPr>
        <w:tabs>
          <w:tab w:val="left" w:pos="9073"/>
        </w:tabs>
        <w:ind w:firstLine="397"/>
        <w:jc w:val="both"/>
        <w:rPr>
          <w:sz w:val="24"/>
          <w:szCs w:val="24"/>
        </w:rPr>
      </w:pPr>
      <w:r w:rsidRPr="00690E2A">
        <w:rPr>
          <w:sz w:val="24"/>
          <w:szCs w:val="24"/>
        </w:rPr>
        <w:t> </w:t>
      </w:r>
    </w:p>
    <w:p w:rsidR="00863F43" w:rsidRPr="00690E2A" w:rsidRDefault="00863F43" w:rsidP="00863F43">
      <w:pPr>
        <w:rPr>
          <w:sz w:val="24"/>
          <w:szCs w:val="24"/>
        </w:rPr>
      </w:pPr>
      <w:r w:rsidRPr="00690E2A">
        <w:rPr>
          <w:sz w:val="24"/>
          <w:szCs w:val="24"/>
        </w:rPr>
        <w:t> </w:t>
      </w:r>
    </w:p>
    <w:p w:rsidR="002553C3" w:rsidRPr="00690E2A" w:rsidRDefault="00863F43" w:rsidP="005A6991">
      <w:pPr>
        <w:rPr>
          <w:sz w:val="24"/>
          <w:szCs w:val="24"/>
        </w:rPr>
      </w:pPr>
      <w:r w:rsidRPr="00690E2A">
        <w:rPr>
          <w:color w:val="000000"/>
          <w:sz w:val="24"/>
          <w:szCs w:val="24"/>
        </w:rPr>
        <w:t>И.о</w:t>
      </w:r>
      <w:proofErr w:type="gramStart"/>
      <w:r w:rsidRPr="00690E2A">
        <w:rPr>
          <w:color w:val="000000"/>
          <w:sz w:val="24"/>
          <w:szCs w:val="24"/>
        </w:rPr>
        <w:t>.г</w:t>
      </w:r>
      <w:proofErr w:type="gramEnd"/>
      <w:r w:rsidRPr="00690E2A">
        <w:rPr>
          <w:color w:val="000000"/>
          <w:sz w:val="24"/>
          <w:szCs w:val="24"/>
        </w:rPr>
        <w:t>лавы сельсовета                                                                 </w:t>
      </w:r>
      <w:r w:rsidR="00116160">
        <w:rPr>
          <w:color w:val="000000"/>
          <w:sz w:val="24"/>
          <w:szCs w:val="24"/>
        </w:rPr>
        <w:t xml:space="preserve">                                       </w:t>
      </w:r>
      <w:r w:rsidRPr="00690E2A">
        <w:rPr>
          <w:color w:val="000000"/>
          <w:sz w:val="24"/>
          <w:szCs w:val="24"/>
        </w:rPr>
        <w:t>  Л.И.Ковынева</w:t>
      </w:r>
    </w:p>
    <w:sectPr w:rsidR="002553C3" w:rsidRPr="00690E2A" w:rsidSect="00EF41B7">
      <w:footerReference w:type="default" r:id="rId15"/>
      <w:pgSz w:w="11906" w:h="16838"/>
      <w:pgMar w:top="993" w:right="567" w:bottom="426"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C13" w:rsidRDefault="001A2C13" w:rsidP="005A35AB">
      <w:r>
        <w:separator/>
      </w:r>
    </w:p>
  </w:endnote>
  <w:endnote w:type="continuationSeparator" w:id="0">
    <w:p w:rsidR="001A2C13" w:rsidRDefault="001A2C13"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788"/>
      <w:docPartObj>
        <w:docPartGallery w:val="Page Numbers (Bottom of Page)"/>
        <w:docPartUnique/>
      </w:docPartObj>
    </w:sdtPr>
    <w:sdtContent>
      <w:p w:rsidR="00401809" w:rsidRDefault="008A1682">
        <w:pPr>
          <w:pStyle w:val="ad"/>
          <w:jc w:val="center"/>
        </w:pPr>
        <w:fldSimple w:instr=" PAGE   \* MERGEFORMAT ">
          <w:r w:rsidR="006D13D1">
            <w:rPr>
              <w:noProof/>
            </w:rPr>
            <w:t>4</w:t>
          </w:r>
        </w:fldSimple>
      </w:p>
    </w:sdtContent>
  </w:sdt>
  <w:p w:rsidR="00401809" w:rsidRDefault="0040180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6088"/>
      <w:docPartObj>
        <w:docPartGallery w:val="Page Numbers (Bottom of Page)"/>
        <w:docPartUnique/>
      </w:docPartObj>
    </w:sdtPr>
    <w:sdtContent>
      <w:p w:rsidR="00BE6C16" w:rsidRDefault="008A1682">
        <w:pPr>
          <w:pStyle w:val="ad"/>
          <w:jc w:val="center"/>
        </w:pPr>
        <w:fldSimple w:instr=" PAGE   \* MERGEFORMAT ">
          <w:r w:rsidR="006D13D1">
            <w:rPr>
              <w:noProof/>
            </w:rPr>
            <w:t>77</w:t>
          </w:r>
        </w:fldSimple>
      </w:p>
    </w:sdtContent>
  </w:sdt>
  <w:p w:rsidR="00BE6C16" w:rsidRDefault="00BE6C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C13" w:rsidRDefault="001A2C13" w:rsidP="005A35AB">
      <w:r>
        <w:separator/>
      </w:r>
    </w:p>
  </w:footnote>
  <w:footnote w:type="continuationSeparator" w:id="0">
    <w:p w:rsidR="001A2C13" w:rsidRDefault="001A2C13"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
    <w:nsid w:val="0B8E0A96"/>
    <w:multiLevelType w:val="hybridMultilevel"/>
    <w:tmpl w:val="65DC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5">
    <w:nsid w:val="13BC430A"/>
    <w:multiLevelType w:val="hybridMultilevel"/>
    <w:tmpl w:val="386E6104"/>
    <w:lvl w:ilvl="0" w:tplc="92C8677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A695DD6"/>
    <w:multiLevelType w:val="hybridMultilevel"/>
    <w:tmpl w:val="65DC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A5181B"/>
    <w:multiLevelType w:val="multilevel"/>
    <w:tmpl w:val="F06E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15">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7">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20">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23"/>
  </w:num>
  <w:num w:numId="4">
    <w:abstractNumId w:val="8"/>
  </w:num>
  <w:num w:numId="5">
    <w:abstractNumId w:val="2"/>
  </w:num>
  <w:num w:numId="6">
    <w:abstractNumId w:val="17"/>
  </w:num>
  <w:num w:numId="7">
    <w:abstractNumId w:val="7"/>
  </w:num>
  <w:num w:numId="8">
    <w:abstractNumId w:val="21"/>
  </w:num>
  <w:num w:numId="9">
    <w:abstractNumId w:val="15"/>
  </w:num>
  <w:num w:numId="10">
    <w:abstractNumId w:val="9"/>
  </w:num>
  <w:num w:numId="11">
    <w:abstractNumId w:val="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1"/>
  </w:num>
  <w:num w:numId="18">
    <w:abstractNumId w:val="5"/>
  </w:num>
  <w:num w:numId="19">
    <w:abstractNumId w:val="20"/>
  </w:num>
  <w:num w:numId="20">
    <w:abstractNumId w:val="4"/>
  </w:num>
  <w:num w:numId="21">
    <w:abstractNumId w:val="12"/>
  </w:num>
  <w:num w:numId="22">
    <w:abstractNumId w:val="0"/>
  </w:num>
  <w:num w:numId="23">
    <w:abstractNumId w:val="1"/>
  </w:num>
  <w:num w:numId="24">
    <w:abstractNumId w:val="6"/>
  </w:num>
  <w:num w:numId="2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drawingGridHorizontalSpacing w:val="10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CB191E"/>
    <w:rsid w:val="000557C2"/>
    <w:rsid w:val="00060A6A"/>
    <w:rsid w:val="000675DE"/>
    <w:rsid w:val="00067B2D"/>
    <w:rsid w:val="000B310A"/>
    <w:rsid w:val="000D5EDD"/>
    <w:rsid w:val="000E4903"/>
    <w:rsid w:val="00116160"/>
    <w:rsid w:val="00133DF1"/>
    <w:rsid w:val="00157505"/>
    <w:rsid w:val="00182FA1"/>
    <w:rsid w:val="001A2C13"/>
    <w:rsid w:val="001E0339"/>
    <w:rsid w:val="002202EB"/>
    <w:rsid w:val="002258BC"/>
    <w:rsid w:val="0023129C"/>
    <w:rsid w:val="00231D6F"/>
    <w:rsid w:val="00242C8F"/>
    <w:rsid w:val="002553C3"/>
    <w:rsid w:val="00283A26"/>
    <w:rsid w:val="00293F22"/>
    <w:rsid w:val="002A693C"/>
    <w:rsid w:val="002B47F4"/>
    <w:rsid w:val="002B4A2F"/>
    <w:rsid w:val="002C7595"/>
    <w:rsid w:val="00315078"/>
    <w:rsid w:val="00320CF0"/>
    <w:rsid w:val="00327D06"/>
    <w:rsid w:val="00352348"/>
    <w:rsid w:val="003646CF"/>
    <w:rsid w:val="003A4BEC"/>
    <w:rsid w:val="003A5224"/>
    <w:rsid w:val="003C6DC8"/>
    <w:rsid w:val="00401809"/>
    <w:rsid w:val="00405EA7"/>
    <w:rsid w:val="00426FB0"/>
    <w:rsid w:val="0042775D"/>
    <w:rsid w:val="00441EF9"/>
    <w:rsid w:val="004473D5"/>
    <w:rsid w:val="0046120C"/>
    <w:rsid w:val="00473AF8"/>
    <w:rsid w:val="00480CD6"/>
    <w:rsid w:val="0049300E"/>
    <w:rsid w:val="004E579B"/>
    <w:rsid w:val="005455E1"/>
    <w:rsid w:val="005524C0"/>
    <w:rsid w:val="00563FDD"/>
    <w:rsid w:val="005669BB"/>
    <w:rsid w:val="005A1CFD"/>
    <w:rsid w:val="005A35AB"/>
    <w:rsid w:val="005A6991"/>
    <w:rsid w:val="005B65D8"/>
    <w:rsid w:val="005C507A"/>
    <w:rsid w:val="005F2A12"/>
    <w:rsid w:val="00600F24"/>
    <w:rsid w:val="00601E73"/>
    <w:rsid w:val="00603A83"/>
    <w:rsid w:val="00605C93"/>
    <w:rsid w:val="00680BB5"/>
    <w:rsid w:val="00682CEF"/>
    <w:rsid w:val="00690E2A"/>
    <w:rsid w:val="0069111A"/>
    <w:rsid w:val="006A230C"/>
    <w:rsid w:val="006D13D1"/>
    <w:rsid w:val="006E16C8"/>
    <w:rsid w:val="006F0FE5"/>
    <w:rsid w:val="006F3132"/>
    <w:rsid w:val="007342B2"/>
    <w:rsid w:val="00743715"/>
    <w:rsid w:val="00746B03"/>
    <w:rsid w:val="00751B21"/>
    <w:rsid w:val="00775F82"/>
    <w:rsid w:val="00780602"/>
    <w:rsid w:val="007847EE"/>
    <w:rsid w:val="007C4930"/>
    <w:rsid w:val="00813C4B"/>
    <w:rsid w:val="008242BA"/>
    <w:rsid w:val="0082760A"/>
    <w:rsid w:val="0083321E"/>
    <w:rsid w:val="00834814"/>
    <w:rsid w:val="008537B9"/>
    <w:rsid w:val="00863F43"/>
    <w:rsid w:val="008668DE"/>
    <w:rsid w:val="008800E3"/>
    <w:rsid w:val="008A1682"/>
    <w:rsid w:val="008D5396"/>
    <w:rsid w:val="008D56CD"/>
    <w:rsid w:val="008D6808"/>
    <w:rsid w:val="008F122E"/>
    <w:rsid w:val="008F3E0E"/>
    <w:rsid w:val="0091004C"/>
    <w:rsid w:val="0091170D"/>
    <w:rsid w:val="00914FFA"/>
    <w:rsid w:val="00922C03"/>
    <w:rsid w:val="009B40B5"/>
    <w:rsid w:val="009E0416"/>
    <w:rsid w:val="009E7F89"/>
    <w:rsid w:val="009F2DF0"/>
    <w:rsid w:val="009F688A"/>
    <w:rsid w:val="00A2682A"/>
    <w:rsid w:val="00A37022"/>
    <w:rsid w:val="00A44B42"/>
    <w:rsid w:val="00A67315"/>
    <w:rsid w:val="00A8109C"/>
    <w:rsid w:val="00A96F8F"/>
    <w:rsid w:val="00AC7971"/>
    <w:rsid w:val="00AD3715"/>
    <w:rsid w:val="00B331D8"/>
    <w:rsid w:val="00B570CB"/>
    <w:rsid w:val="00B8753C"/>
    <w:rsid w:val="00BA172B"/>
    <w:rsid w:val="00BA36B4"/>
    <w:rsid w:val="00BA586D"/>
    <w:rsid w:val="00BC0076"/>
    <w:rsid w:val="00BE39F9"/>
    <w:rsid w:val="00BE6C16"/>
    <w:rsid w:val="00BE7258"/>
    <w:rsid w:val="00BF59ED"/>
    <w:rsid w:val="00C634B4"/>
    <w:rsid w:val="00C7156F"/>
    <w:rsid w:val="00CA6D6B"/>
    <w:rsid w:val="00CB191E"/>
    <w:rsid w:val="00CF79ED"/>
    <w:rsid w:val="00D0485A"/>
    <w:rsid w:val="00D22D3F"/>
    <w:rsid w:val="00D3648B"/>
    <w:rsid w:val="00D47BCE"/>
    <w:rsid w:val="00D91BB4"/>
    <w:rsid w:val="00D97BEE"/>
    <w:rsid w:val="00DB11F9"/>
    <w:rsid w:val="00DB607B"/>
    <w:rsid w:val="00DF5DBD"/>
    <w:rsid w:val="00E13A51"/>
    <w:rsid w:val="00E15843"/>
    <w:rsid w:val="00E326A9"/>
    <w:rsid w:val="00E32EBF"/>
    <w:rsid w:val="00E35CF2"/>
    <w:rsid w:val="00E577C7"/>
    <w:rsid w:val="00E731B6"/>
    <w:rsid w:val="00E75CE3"/>
    <w:rsid w:val="00E807B5"/>
    <w:rsid w:val="00EA3AE8"/>
    <w:rsid w:val="00EA79B4"/>
    <w:rsid w:val="00EC77A2"/>
    <w:rsid w:val="00EF41B7"/>
    <w:rsid w:val="00EF6ABB"/>
    <w:rsid w:val="00F20DDD"/>
    <w:rsid w:val="00F26F93"/>
    <w:rsid w:val="00F4363A"/>
    <w:rsid w:val="00F5100B"/>
    <w:rsid w:val="00F63D72"/>
    <w:rsid w:val="00FB0985"/>
    <w:rsid w:val="00FC4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paragraph" w:customStyle="1" w:styleId="36">
    <w:name w:val="Обычный3"/>
    <w:rsid w:val="002553C3"/>
    <w:pPr>
      <w:widowControl w:val="0"/>
      <w:spacing w:before="60" w:after="0" w:line="-320" w:lineRule="auto"/>
      <w:ind w:firstLine="709"/>
      <w:jc w:val="both"/>
    </w:pPr>
    <w:rPr>
      <w:rFonts w:ascii="Times New Roman" w:eastAsia="Times New Roman" w:hAnsi="Times New Roman" w:cs="Times New Roman"/>
      <w:sz w:val="26"/>
      <w:szCs w:val="20"/>
      <w:lang w:eastAsia="ru-RU"/>
    </w:rPr>
  </w:style>
  <w:style w:type="paragraph" w:customStyle="1" w:styleId="15">
    <w:name w:val="Обычный1"/>
    <w:rsid w:val="002553C3"/>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link w:val="27"/>
    <w:rsid w:val="002553C3"/>
    <w:pPr>
      <w:widowControl w:val="0"/>
      <w:shd w:val="clear" w:color="auto" w:fill="FFFFFF"/>
      <w:suppressAutoHyphens w:val="0"/>
      <w:spacing w:line="245" w:lineRule="exact"/>
      <w:jc w:val="both"/>
    </w:pPr>
    <w:rPr>
      <w:rFonts w:ascii="Sylfaen" w:eastAsia="Sylfaen" w:hAnsi="Sylfaen" w:cs="Sylfaen"/>
      <w:sz w:val="26"/>
      <w:szCs w:val="26"/>
      <w:lang w:eastAsia="en-US"/>
    </w:rPr>
  </w:style>
  <w:style w:type="paragraph" w:customStyle="1" w:styleId="font5">
    <w:name w:val="font5"/>
    <w:basedOn w:val="a"/>
    <w:rsid w:val="00863F43"/>
    <w:pPr>
      <w:suppressAutoHyphens w:val="0"/>
      <w:spacing w:before="100" w:beforeAutospacing="1" w:after="100" w:afterAutospacing="1"/>
    </w:pPr>
    <w:rPr>
      <w:color w:val="000000"/>
      <w:sz w:val="24"/>
      <w:szCs w:val="24"/>
      <w:lang w:eastAsia="ru-RU"/>
    </w:rPr>
  </w:style>
  <w:style w:type="paragraph" w:customStyle="1" w:styleId="font6">
    <w:name w:val="font6"/>
    <w:basedOn w:val="a"/>
    <w:rsid w:val="00863F43"/>
    <w:pPr>
      <w:suppressAutoHyphens w:val="0"/>
      <w:spacing w:before="100" w:beforeAutospacing="1" w:after="100" w:afterAutospacing="1"/>
    </w:pPr>
    <w:rPr>
      <w:color w:val="FF0000"/>
      <w:sz w:val="24"/>
      <w:szCs w:val="24"/>
      <w:lang w:eastAsia="ru-RU"/>
    </w:rPr>
  </w:style>
  <w:style w:type="paragraph" w:customStyle="1" w:styleId="xl63">
    <w:name w:val="xl63"/>
    <w:basedOn w:val="a"/>
    <w:rsid w:val="00863F43"/>
    <w:pPr>
      <w:suppressAutoHyphens w:val="0"/>
      <w:spacing w:before="100" w:beforeAutospacing="1" w:after="100" w:afterAutospacing="1"/>
    </w:pPr>
    <w:rPr>
      <w:rFonts w:ascii="Arial" w:hAnsi="Arial" w:cs="Arial"/>
      <w:lang w:eastAsia="ru-RU"/>
    </w:rPr>
  </w:style>
  <w:style w:type="paragraph" w:customStyle="1" w:styleId="xl64">
    <w:name w:val="xl64"/>
    <w:basedOn w:val="a"/>
    <w:rsid w:val="00863F43"/>
    <w:pPr>
      <w:suppressAutoHyphens w:val="0"/>
      <w:spacing w:before="100" w:beforeAutospacing="1" w:after="100" w:afterAutospacing="1"/>
      <w:jc w:val="both"/>
      <w:textAlignment w:val="center"/>
    </w:pPr>
    <w:rPr>
      <w:rFonts w:ascii="Arial" w:hAnsi="Arial" w:cs="Arial"/>
      <w:lang w:eastAsia="ru-RU"/>
    </w:rPr>
  </w:style>
  <w:style w:type="paragraph" w:customStyle="1" w:styleId="xl81">
    <w:name w:val="xl81"/>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2">
    <w:name w:val="xl82"/>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85">
    <w:name w:val="xl85"/>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6">
    <w:name w:val="xl86"/>
    <w:basedOn w:val="a"/>
    <w:rsid w:val="00863F43"/>
    <w:pPr>
      <w:suppressAutoHyphens w:val="0"/>
      <w:spacing w:before="100" w:beforeAutospacing="1" w:after="100" w:afterAutospacing="1"/>
      <w:textAlignment w:val="center"/>
    </w:pPr>
    <w:rPr>
      <w:sz w:val="24"/>
      <w:szCs w:val="24"/>
      <w:lang w:eastAsia="ru-RU"/>
    </w:rPr>
  </w:style>
  <w:style w:type="paragraph" w:customStyle="1" w:styleId="xl87">
    <w:name w:val="xl87"/>
    <w:basedOn w:val="a"/>
    <w:rsid w:val="00863F43"/>
    <w:pP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863F43"/>
    <w:pPr>
      <w:pBdr>
        <w:top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91">
    <w:name w:val="xl91"/>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2">
    <w:name w:val="xl92"/>
    <w:basedOn w:val="a"/>
    <w:rsid w:val="00863F4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863F4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5">
    <w:name w:val="xl95"/>
    <w:basedOn w:val="a"/>
    <w:rsid w:val="00863F43"/>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sz w:val="24"/>
      <w:szCs w:val="24"/>
      <w:lang w:eastAsia="ru-RU"/>
    </w:rPr>
  </w:style>
  <w:style w:type="paragraph" w:customStyle="1" w:styleId="xl96">
    <w:name w:val="xl96"/>
    <w:basedOn w:val="a"/>
    <w:rsid w:val="00863F4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4"/>
      <w:szCs w:val="24"/>
      <w:lang w:eastAsia="ru-RU"/>
    </w:rPr>
  </w:style>
  <w:style w:type="paragraph" w:customStyle="1" w:styleId="xl97">
    <w:name w:val="xl97"/>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98">
    <w:name w:val="xl98"/>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9">
    <w:name w:val="xl99"/>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100">
    <w:name w:val="xl100"/>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nospacing">
    <w:name w:val="nospacing"/>
    <w:basedOn w:val="a"/>
    <w:rsid w:val="00863F43"/>
    <w:pPr>
      <w:suppressAutoHyphens w:val="0"/>
      <w:spacing w:before="100" w:beforeAutospacing="1" w:after="100" w:afterAutospacing="1"/>
    </w:pPr>
    <w:rPr>
      <w:sz w:val="24"/>
      <w:szCs w:val="24"/>
      <w:lang w:eastAsia="ru-RU"/>
    </w:rPr>
  </w:style>
  <w:style w:type="character" w:customStyle="1" w:styleId="dt-r">
    <w:name w:val="dt-r"/>
    <w:basedOn w:val="a0"/>
    <w:rsid w:val="00863F43"/>
  </w:style>
  <w:style w:type="paragraph" w:styleId="afff">
    <w:name w:val="Block Text"/>
    <w:basedOn w:val="a"/>
    <w:rsid w:val="00863F43"/>
    <w:pPr>
      <w:suppressAutoHyphens w:val="0"/>
      <w:ind w:left="-360" w:right="175"/>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27441" TargetMode="External"/><Relationship Id="rId17" Type="http://schemas.openxmlformats.org/officeDocument/2006/relationships/theme" Target="theme/theme1.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882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rmativ.kontur.ru/document?moduleId=1&amp;documentId=487481" TargetMode="External"/><Relationship Id="rId4" Type="http://schemas.openxmlformats.org/officeDocument/2006/relationships/settings" Target="settings.xml"/><Relationship Id="rId9" Type="http://schemas.openxmlformats.org/officeDocument/2006/relationships/hyperlink" Target="https://normativ.kontur.ru/document?moduleId=1&amp;documentId=487481"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38C10-2AED-41A6-A960-40E8559B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77</Pages>
  <Words>21078</Words>
  <Characters>120150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dcterms:created xsi:type="dcterms:W3CDTF">2023-07-27T05:22:00Z</dcterms:created>
  <dcterms:modified xsi:type="dcterms:W3CDTF">2025-05-21T08:59:00Z</dcterms:modified>
</cp:coreProperties>
</file>