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47EE" w:rsidRPr="00C16C7C" w:rsidRDefault="0023129C" w:rsidP="0023129C">
      <w:pPr>
        <w:jc w:val="center"/>
        <w:rPr>
          <w:sz w:val="28"/>
          <w:szCs w:val="28"/>
        </w:rPr>
      </w:pPr>
      <w:r w:rsidRPr="00C16C7C">
        <w:rPr>
          <w:sz w:val="28"/>
          <w:szCs w:val="28"/>
        </w:rPr>
        <w:t xml:space="preserve">Сборник муниципальных правовых актов </w:t>
      </w:r>
    </w:p>
    <w:p w:rsidR="0023129C" w:rsidRPr="00C16C7C" w:rsidRDefault="0023129C" w:rsidP="0023129C">
      <w:pPr>
        <w:jc w:val="center"/>
        <w:rPr>
          <w:sz w:val="28"/>
          <w:szCs w:val="28"/>
        </w:rPr>
      </w:pPr>
      <w:r w:rsidRPr="00C16C7C">
        <w:rPr>
          <w:sz w:val="28"/>
          <w:szCs w:val="28"/>
        </w:rPr>
        <w:t>Админис</w:t>
      </w:r>
      <w:r w:rsidR="007847EE" w:rsidRPr="00C16C7C">
        <w:rPr>
          <w:sz w:val="28"/>
          <w:szCs w:val="28"/>
        </w:rPr>
        <w:t xml:space="preserve">трации  </w:t>
      </w:r>
      <w:r w:rsidR="00352348" w:rsidRPr="00C16C7C">
        <w:rPr>
          <w:sz w:val="28"/>
          <w:szCs w:val="28"/>
        </w:rPr>
        <w:t>Зиминского</w:t>
      </w:r>
      <w:r w:rsidRPr="00C16C7C">
        <w:rPr>
          <w:sz w:val="28"/>
          <w:szCs w:val="28"/>
        </w:rPr>
        <w:t xml:space="preserve"> сельсовета</w:t>
      </w:r>
    </w:p>
    <w:p w:rsidR="0023129C" w:rsidRPr="00C16C7C" w:rsidRDefault="0023129C" w:rsidP="0023129C">
      <w:pPr>
        <w:jc w:val="center"/>
        <w:rPr>
          <w:sz w:val="28"/>
          <w:szCs w:val="28"/>
        </w:rPr>
      </w:pPr>
      <w:r w:rsidRPr="00C16C7C">
        <w:rPr>
          <w:sz w:val="28"/>
          <w:szCs w:val="28"/>
        </w:rPr>
        <w:t>Ребрихинского района Алтайского края</w:t>
      </w:r>
    </w:p>
    <w:p w:rsidR="0023129C" w:rsidRPr="00C16C7C" w:rsidRDefault="004E3AFC" w:rsidP="0023129C">
      <w:pPr>
        <w:jc w:val="center"/>
        <w:rPr>
          <w:sz w:val="28"/>
          <w:szCs w:val="28"/>
        </w:rPr>
      </w:pPr>
      <w:r w:rsidRPr="00C16C7C">
        <w:rPr>
          <w:sz w:val="28"/>
          <w:szCs w:val="28"/>
        </w:rPr>
        <w:t>№ 20</w:t>
      </w:r>
    </w:p>
    <w:p w:rsidR="0023129C" w:rsidRPr="00C16C7C" w:rsidRDefault="004E3AFC" w:rsidP="0023129C">
      <w:pPr>
        <w:jc w:val="center"/>
        <w:rPr>
          <w:sz w:val="28"/>
          <w:szCs w:val="28"/>
        </w:rPr>
      </w:pPr>
      <w:r w:rsidRPr="00C16C7C">
        <w:rPr>
          <w:sz w:val="28"/>
          <w:szCs w:val="28"/>
        </w:rPr>
        <w:t>сентябрь</w:t>
      </w:r>
      <w:r w:rsidR="0091004C" w:rsidRPr="00C16C7C">
        <w:rPr>
          <w:sz w:val="28"/>
          <w:szCs w:val="28"/>
        </w:rPr>
        <w:t xml:space="preserve"> 2024</w:t>
      </w:r>
    </w:p>
    <w:p w:rsidR="0023129C" w:rsidRPr="00C16C7C" w:rsidRDefault="0023129C" w:rsidP="0023129C">
      <w:pPr>
        <w:rPr>
          <w:sz w:val="28"/>
          <w:szCs w:val="28"/>
        </w:rPr>
      </w:pPr>
    </w:p>
    <w:p w:rsidR="00352348" w:rsidRPr="00C16C7C" w:rsidRDefault="0023129C" w:rsidP="00352348">
      <w:pPr>
        <w:rPr>
          <w:sz w:val="28"/>
          <w:szCs w:val="28"/>
        </w:rPr>
      </w:pPr>
      <w:r w:rsidRPr="00C16C7C">
        <w:rPr>
          <w:sz w:val="28"/>
          <w:szCs w:val="28"/>
        </w:rPr>
        <w:t xml:space="preserve"> </w:t>
      </w:r>
      <w:proofErr w:type="gramStart"/>
      <w:r w:rsidR="00352348" w:rsidRPr="00C16C7C">
        <w:rPr>
          <w:sz w:val="28"/>
          <w:szCs w:val="28"/>
        </w:rPr>
        <w:t xml:space="preserve">Ответственный за выпуск  </w:t>
      </w:r>
      <w:proofErr w:type="spellStart"/>
      <w:r w:rsidR="00DF5DBD" w:rsidRPr="00C16C7C">
        <w:rPr>
          <w:sz w:val="28"/>
          <w:szCs w:val="28"/>
        </w:rPr>
        <w:t>Л.И.Ковынева</w:t>
      </w:r>
      <w:proofErr w:type="spellEnd"/>
      <w:proofErr w:type="gramEnd"/>
    </w:p>
    <w:p w:rsidR="00352348" w:rsidRPr="00C16C7C" w:rsidRDefault="00352348" w:rsidP="00352348">
      <w:pPr>
        <w:rPr>
          <w:sz w:val="28"/>
          <w:szCs w:val="28"/>
        </w:rPr>
      </w:pPr>
      <w:r w:rsidRPr="00C16C7C">
        <w:rPr>
          <w:sz w:val="28"/>
          <w:szCs w:val="28"/>
        </w:rPr>
        <w:t xml:space="preserve">Учредители: </w:t>
      </w:r>
    </w:p>
    <w:p w:rsidR="00352348" w:rsidRPr="00C16C7C" w:rsidRDefault="00352348" w:rsidP="00352348">
      <w:pPr>
        <w:rPr>
          <w:sz w:val="28"/>
          <w:szCs w:val="28"/>
        </w:rPr>
      </w:pPr>
      <w:r w:rsidRPr="00C16C7C">
        <w:rPr>
          <w:sz w:val="28"/>
          <w:szCs w:val="28"/>
        </w:rPr>
        <w:t>Зиминский сельский Совет народных депутатов</w:t>
      </w:r>
    </w:p>
    <w:p w:rsidR="00352348" w:rsidRPr="00C16C7C" w:rsidRDefault="00352348" w:rsidP="00352348">
      <w:pPr>
        <w:rPr>
          <w:sz w:val="28"/>
          <w:szCs w:val="28"/>
        </w:rPr>
      </w:pPr>
      <w:r w:rsidRPr="00C16C7C">
        <w:rPr>
          <w:sz w:val="28"/>
          <w:szCs w:val="28"/>
        </w:rPr>
        <w:t xml:space="preserve">Зиминского сельсовета Ребрихинского района Алтайского края, </w:t>
      </w:r>
    </w:p>
    <w:p w:rsidR="00352348" w:rsidRPr="00C16C7C" w:rsidRDefault="00352348" w:rsidP="00352348">
      <w:pPr>
        <w:rPr>
          <w:sz w:val="28"/>
          <w:szCs w:val="28"/>
        </w:rPr>
      </w:pPr>
      <w:r w:rsidRPr="00C16C7C">
        <w:rPr>
          <w:sz w:val="28"/>
          <w:szCs w:val="28"/>
        </w:rPr>
        <w:t>Администрация Зиминского сельсовета Ребрихинского района Алтайского края</w:t>
      </w:r>
    </w:p>
    <w:p w:rsidR="00352348" w:rsidRPr="00C16C7C" w:rsidRDefault="00352348" w:rsidP="00352348">
      <w:pPr>
        <w:rPr>
          <w:sz w:val="28"/>
          <w:szCs w:val="28"/>
        </w:rPr>
      </w:pPr>
      <w:r w:rsidRPr="00C16C7C">
        <w:rPr>
          <w:sz w:val="28"/>
          <w:szCs w:val="28"/>
        </w:rPr>
        <w:t>Адрес издателя 658548, с</w:t>
      </w:r>
      <w:proofErr w:type="gramStart"/>
      <w:r w:rsidRPr="00C16C7C">
        <w:rPr>
          <w:sz w:val="28"/>
          <w:szCs w:val="28"/>
        </w:rPr>
        <w:t>.З</w:t>
      </w:r>
      <w:proofErr w:type="gramEnd"/>
      <w:r w:rsidRPr="00C16C7C">
        <w:rPr>
          <w:sz w:val="28"/>
          <w:szCs w:val="28"/>
        </w:rPr>
        <w:t>имино, Ребрихинского района Алтайского края,</w:t>
      </w:r>
    </w:p>
    <w:p w:rsidR="00352348" w:rsidRPr="00C16C7C" w:rsidRDefault="00352348" w:rsidP="00352348">
      <w:pPr>
        <w:rPr>
          <w:sz w:val="28"/>
          <w:szCs w:val="28"/>
        </w:rPr>
      </w:pPr>
      <w:r w:rsidRPr="00C16C7C">
        <w:rPr>
          <w:sz w:val="28"/>
          <w:szCs w:val="28"/>
        </w:rPr>
        <w:t xml:space="preserve"> ул</w:t>
      </w:r>
      <w:proofErr w:type="gramStart"/>
      <w:r w:rsidRPr="00C16C7C">
        <w:rPr>
          <w:sz w:val="28"/>
          <w:szCs w:val="28"/>
        </w:rPr>
        <w:t>.М</w:t>
      </w:r>
      <w:proofErr w:type="gramEnd"/>
      <w:r w:rsidRPr="00C16C7C">
        <w:rPr>
          <w:sz w:val="28"/>
          <w:szCs w:val="28"/>
        </w:rPr>
        <w:t>олодежная, 20</w:t>
      </w:r>
    </w:p>
    <w:p w:rsidR="00A44B42" w:rsidRPr="00C16C7C" w:rsidRDefault="00352348" w:rsidP="00352348">
      <w:pPr>
        <w:rPr>
          <w:sz w:val="28"/>
          <w:szCs w:val="28"/>
        </w:rPr>
      </w:pPr>
      <w:r w:rsidRPr="00C16C7C">
        <w:rPr>
          <w:sz w:val="28"/>
          <w:szCs w:val="28"/>
        </w:rPr>
        <w:t xml:space="preserve">Сдано в печать </w:t>
      </w:r>
      <w:r w:rsidR="0031756F" w:rsidRPr="00C16C7C">
        <w:rPr>
          <w:sz w:val="28"/>
          <w:szCs w:val="28"/>
        </w:rPr>
        <w:t>07</w:t>
      </w:r>
      <w:r w:rsidR="007D08B9" w:rsidRPr="00C16C7C">
        <w:rPr>
          <w:sz w:val="28"/>
          <w:szCs w:val="28"/>
        </w:rPr>
        <w:t xml:space="preserve"> </w:t>
      </w:r>
      <w:r w:rsidR="004E3AFC" w:rsidRPr="00C16C7C">
        <w:rPr>
          <w:sz w:val="28"/>
          <w:szCs w:val="28"/>
        </w:rPr>
        <w:t>октября</w:t>
      </w:r>
      <w:r w:rsidR="00EA3AE8" w:rsidRPr="00C16C7C">
        <w:rPr>
          <w:sz w:val="28"/>
          <w:szCs w:val="28"/>
        </w:rPr>
        <w:t xml:space="preserve">  2024</w:t>
      </w:r>
      <w:r w:rsidRPr="00C16C7C">
        <w:rPr>
          <w:sz w:val="28"/>
          <w:szCs w:val="28"/>
        </w:rPr>
        <w:t xml:space="preserve"> года.</w:t>
      </w:r>
    </w:p>
    <w:p w:rsidR="00352348" w:rsidRPr="00C16C7C" w:rsidRDefault="00352348" w:rsidP="00352348">
      <w:pPr>
        <w:rPr>
          <w:sz w:val="28"/>
          <w:szCs w:val="28"/>
        </w:rPr>
      </w:pPr>
      <w:r w:rsidRPr="00C16C7C">
        <w:rPr>
          <w:sz w:val="28"/>
          <w:szCs w:val="28"/>
        </w:rPr>
        <w:t xml:space="preserve"> Отпечатано в Администрации Зиминского сельсовета Ребрихинского района</w:t>
      </w:r>
    </w:p>
    <w:p w:rsidR="007D08B9" w:rsidRPr="00C16C7C" w:rsidRDefault="00352348" w:rsidP="00352348">
      <w:pPr>
        <w:rPr>
          <w:sz w:val="28"/>
          <w:szCs w:val="28"/>
        </w:rPr>
      </w:pPr>
      <w:r w:rsidRPr="00C16C7C">
        <w:rPr>
          <w:sz w:val="28"/>
          <w:szCs w:val="28"/>
        </w:rPr>
        <w:t>Адрес типографии: 658548, с</w:t>
      </w:r>
      <w:proofErr w:type="gramStart"/>
      <w:r w:rsidRPr="00C16C7C">
        <w:rPr>
          <w:sz w:val="28"/>
          <w:szCs w:val="28"/>
        </w:rPr>
        <w:t>.З</w:t>
      </w:r>
      <w:proofErr w:type="gramEnd"/>
      <w:r w:rsidRPr="00C16C7C">
        <w:rPr>
          <w:sz w:val="28"/>
          <w:szCs w:val="28"/>
        </w:rPr>
        <w:t xml:space="preserve">имино, Ребрихинского района </w:t>
      </w:r>
    </w:p>
    <w:p w:rsidR="00352348" w:rsidRPr="00C16C7C" w:rsidRDefault="00352348" w:rsidP="00352348">
      <w:pPr>
        <w:rPr>
          <w:sz w:val="28"/>
          <w:szCs w:val="28"/>
        </w:rPr>
      </w:pPr>
      <w:r w:rsidRPr="00C16C7C">
        <w:rPr>
          <w:sz w:val="28"/>
          <w:szCs w:val="28"/>
        </w:rPr>
        <w:t>Алтайского края,</w:t>
      </w:r>
      <w:r w:rsidR="007D08B9" w:rsidRPr="00C16C7C">
        <w:rPr>
          <w:sz w:val="28"/>
          <w:szCs w:val="28"/>
        </w:rPr>
        <w:t xml:space="preserve"> </w:t>
      </w:r>
      <w:r w:rsidRPr="00C16C7C">
        <w:rPr>
          <w:sz w:val="28"/>
          <w:szCs w:val="28"/>
        </w:rPr>
        <w:t>ул</w:t>
      </w:r>
      <w:proofErr w:type="gramStart"/>
      <w:r w:rsidRPr="00C16C7C">
        <w:rPr>
          <w:sz w:val="28"/>
          <w:szCs w:val="28"/>
        </w:rPr>
        <w:t>.М</w:t>
      </w:r>
      <w:proofErr w:type="gramEnd"/>
      <w:r w:rsidRPr="00C16C7C">
        <w:rPr>
          <w:sz w:val="28"/>
          <w:szCs w:val="28"/>
        </w:rPr>
        <w:t>олодежная, 20</w:t>
      </w:r>
    </w:p>
    <w:p w:rsidR="00352348" w:rsidRPr="00C16C7C" w:rsidRDefault="00352348" w:rsidP="00352348">
      <w:pPr>
        <w:rPr>
          <w:sz w:val="28"/>
          <w:szCs w:val="28"/>
        </w:rPr>
      </w:pPr>
      <w:r w:rsidRPr="00C16C7C">
        <w:rPr>
          <w:sz w:val="28"/>
          <w:szCs w:val="28"/>
        </w:rPr>
        <w:t xml:space="preserve">Распространяется бесплатно. </w:t>
      </w:r>
    </w:p>
    <w:p w:rsidR="00352348" w:rsidRPr="00C16C7C" w:rsidRDefault="00352348" w:rsidP="00352348">
      <w:pPr>
        <w:rPr>
          <w:sz w:val="28"/>
          <w:szCs w:val="28"/>
        </w:rPr>
      </w:pPr>
      <w:r w:rsidRPr="00C16C7C">
        <w:rPr>
          <w:sz w:val="28"/>
          <w:szCs w:val="28"/>
        </w:rPr>
        <w:t>Содержание</w:t>
      </w:r>
    </w:p>
    <w:p w:rsidR="00352348" w:rsidRPr="00C16C7C" w:rsidRDefault="00352348" w:rsidP="0023312C">
      <w:pPr>
        <w:jc w:val="center"/>
        <w:rPr>
          <w:sz w:val="28"/>
          <w:szCs w:val="28"/>
        </w:rPr>
      </w:pPr>
      <w:r w:rsidRPr="00C16C7C">
        <w:rPr>
          <w:sz w:val="28"/>
          <w:szCs w:val="28"/>
        </w:rPr>
        <w:t>Раздел первый.</w:t>
      </w:r>
      <w:r w:rsidRPr="00C16C7C">
        <w:rPr>
          <w:sz w:val="28"/>
          <w:szCs w:val="28"/>
        </w:rPr>
        <w:br/>
        <w:t xml:space="preserve"> РЕШЕНИЯ ЗИМИНСКОГО СЕЛЬСКОГО СОВЕТА НАРОДНЫХ ДЕПУТАТОВ </w:t>
      </w:r>
      <w:r w:rsidR="00060A6A" w:rsidRPr="00C16C7C">
        <w:rPr>
          <w:sz w:val="28"/>
          <w:szCs w:val="28"/>
        </w:rPr>
        <w:t>ЗИМИНСКОГО</w:t>
      </w:r>
      <w:r w:rsidRPr="00C16C7C">
        <w:rPr>
          <w:sz w:val="28"/>
          <w:szCs w:val="28"/>
        </w:rPr>
        <w:t xml:space="preserve"> СЕЛЬСОВЕТА  РЕБРИХИНСКОГО РАЙОНА АЛТАЙСКОГО КРАЯ:</w:t>
      </w:r>
    </w:p>
    <w:p w:rsidR="0023129C" w:rsidRPr="00C16C7C" w:rsidRDefault="0023129C" w:rsidP="0023129C">
      <w:pPr>
        <w:rPr>
          <w:sz w:val="28"/>
          <w:szCs w:val="28"/>
        </w:rPr>
      </w:pPr>
    </w:p>
    <w:tbl>
      <w:tblPr>
        <w:tblW w:w="9914" w:type="dxa"/>
        <w:tblInd w:w="-25" w:type="dxa"/>
        <w:tblLayout w:type="fixed"/>
        <w:tblLook w:val="04A0"/>
      </w:tblPr>
      <w:tblGrid>
        <w:gridCol w:w="488"/>
        <w:gridCol w:w="8434"/>
        <w:gridCol w:w="992"/>
      </w:tblGrid>
      <w:tr w:rsidR="0023129C" w:rsidRPr="00C16C7C" w:rsidTr="008124A1">
        <w:tc>
          <w:tcPr>
            <w:tcW w:w="488" w:type="dxa"/>
            <w:tcBorders>
              <w:top w:val="single" w:sz="4" w:space="0" w:color="000000"/>
              <w:left w:val="single" w:sz="4" w:space="0" w:color="000000"/>
              <w:bottom w:val="single" w:sz="4" w:space="0" w:color="000000"/>
              <w:right w:val="nil"/>
            </w:tcBorders>
          </w:tcPr>
          <w:p w:rsidR="0023129C" w:rsidRPr="00C16C7C" w:rsidRDefault="0023129C">
            <w:pPr>
              <w:rPr>
                <w:sz w:val="28"/>
                <w:szCs w:val="28"/>
              </w:rPr>
            </w:pPr>
          </w:p>
        </w:tc>
        <w:tc>
          <w:tcPr>
            <w:tcW w:w="8434" w:type="dxa"/>
            <w:tcBorders>
              <w:top w:val="single" w:sz="4" w:space="0" w:color="000000"/>
              <w:left w:val="single" w:sz="4" w:space="0" w:color="000000"/>
              <w:bottom w:val="single" w:sz="4" w:space="0" w:color="000000"/>
              <w:right w:val="nil"/>
            </w:tcBorders>
          </w:tcPr>
          <w:p w:rsidR="0023129C" w:rsidRPr="00C16C7C" w:rsidRDefault="0023129C">
            <w:pPr>
              <w:rPr>
                <w:sz w:val="28"/>
                <w:szCs w:val="28"/>
              </w:rPr>
            </w:pPr>
          </w:p>
        </w:tc>
        <w:tc>
          <w:tcPr>
            <w:tcW w:w="992" w:type="dxa"/>
            <w:tcBorders>
              <w:top w:val="single" w:sz="4" w:space="0" w:color="000000"/>
              <w:left w:val="single" w:sz="4" w:space="0" w:color="000000"/>
              <w:bottom w:val="single" w:sz="4" w:space="0" w:color="000000"/>
              <w:right w:val="single" w:sz="4" w:space="0" w:color="000000"/>
            </w:tcBorders>
            <w:hideMark/>
          </w:tcPr>
          <w:p w:rsidR="0023129C" w:rsidRPr="00C16C7C" w:rsidRDefault="0023129C">
            <w:pPr>
              <w:rPr>
                <w:sz w:val="28"/>
                <w:szCs w:val="28"/>
              </w:rPr>
            </w:pPr>
            <w:r w:rsidRPr="00C16C7C">
              <w:rPr>
                <w:sz w:val="28"/>
                <w:szCs w:val="28"/>
              </w:rPr>
              <w:t>Стр.</w:t>
            </w:r>
          </w:p>
        </w:tc>
      </w:tr>
      <w:tr w:rsidR="00EA79B4" w:rsidRPr="00C16C7C" w:rsidTr="008124A1">
        <w:tc>
          <w:tcPr>
            <w:tcW w:w="488" w:type="dxa"/>
            <w:tcBorders>
              <w:top w:val="single" w:sz="4" w:space="0" w:color="000000"/>
              <w:left w:val="single" w:sz="4" w:space="0" w:color="000000"/>
              <w:bottom w:val="single" w:sz="4" w:space="0" w:color="000000"/>
              <w:right w:val="nil"/>
            </w:tcBorders>
          </w:tcPr>
          <w:p w:rsidR="00EA79B4" w:rsidRPr="00C16C7C" w:rsidRDefault="002D3AB8" w:rsidP="008668DE">
            <w:pPr>
              <w:jc w:val="both"/>
              <w:rPr>
                <w:sz w:val="28"/>
                <w:szCs w:val="28"/>
              </w:rPr>
            </w:pPr>
            <w:r w:rsidRPr="00C16C7C">
              <w:rPr>
                <w:sz w:val="28"/>
                <w:szCs w:val="28"/>
              </w:rPr>
              <w:t>1</w:t>
            </w:r>
          </w:p>
        </w:tc>
        <w:tc>
          <w:tcPr>
            <w:tcW w:w="8434" w:type="dxa"/>
            <w:tcBorders>
              <w:top w:val="single" w:sz="4" w:space="0" w:color="000000"/>
              <w:left w:val="single" w:sz="4" w:space="0" w:color="000000"/>
              <w:bottom w:val="single" w:sz="4" w:space="0" w:color="000000"/>
              <w:right w:val="nil"/>
            </w:tcBorders>
          </w:tcPr>
          <w:p w:rsidR="000908D1" w:rsidRPr="00C16C7C" w:rsidRDefault="007D08B9" w:rsidP="000908D1">
            <w:pPr>
              <w:shd w:val="clear" w:color="auto" w:fill="FFFFFF"/>
              <w:jc w:val="both"/>
              <w:rPr>
                <w:sz w:val="28"/>
                <w:szCs w:val="28"/>
              </w:rPr>
            </w:pPr>
            <w:r w:rsidRPr="00C16C7C">
              <w:rPr>
                <w:bCs/>
                <w:sz w:val="28"/>
                <w:szCs w:val="28"/>
                <w:lang w:eastAsia="en-US"/>
              </w:rPr>
              <w:t xml:space="preserve">Решение </w:t>
            </w:r>
            <w:r w:rsidR="000908D1" w:rsidRPr="00C16C7C">
              <w:rPr>
                <w:sz w:val="28"/>
                <w:szCs w:val="28"/>
              </w:rPr>
              <w:t>от 10.09.2024 № 46 «Об утверждении Правил землепользования и застройки части территории муниципального образования Зиминский сельсовет Ребрихинского района Алтайского края»</w:t>
            </w:r>
          </w:p>
          <w:p w:rsidR="00EA79B4" w:rsidRPr="00C16C7C" w:rsidRDefault="00EA79B4" w:rsidP="00531DDB">
            <w:pPr>
              <w:jc w:val="both"/>
              <w:rPr>
                <w:sz w:val="28"/>
                <w:szCs w:val="28"/>
              </w:rPr>
            </w:pPr>
          </w:p>
        </w:tc>
        <w:tc>
          <w:tcPr>
            <w:tcW w:w="992" w:type="dxa"/>
            <w:tcBorders>
              <w:top w:val="single" w:sz="4" w:space="0" w:color="000000"/>
              <w:left w:val="single" w:sz="4" w:space="0" w:color="000000"/>
              <w:bottom w:val="single" w:sz="4" w:space="0" w:color="000000"/>
              <w:right w:val="single" w:sz="4" w:space="0" w:color="000000"/>
            </w:tcBorders>
          </w:tcPr>
          <w:p w:rsidR="00EA79B4" w:rsidRPr="00C16C7C" w:rsidRDefault="001B00D1" w:rsidP="008124A1">
            <w:pPr>
              <w:jc w:val="both"/>
              <w:rPr>
                <w:sz w:val="28"/>
                <w:szCs w:val="28"/>
              </w:rPr>
            </w:pPr>
            <w:r w:rsidRPr="00C16C7C">
              <w:rPr>
                <w:sz w:val="28"/>
                <w:szCs w:val="28"/>
              </w:rPr>
              <w:t>3-</w:t>
            </w:r>
            <w:r w:rsidR="00AF3A80" w:rsidRPr="00C16C7C">
              <w:rPr>
                <w:sz w:val="28"/>
                <w:szCs w:val="28"/>
              </w:rPr>
              <w:t>49</w:t>
            </w:r>
          </w:p>
        </w:tc>
      </w:tr>
      <w:tr w:rsidR="00A44B42" w:rsidRPr="00C16C7C" w:rsidTr="008124A1">
        <w:tc>
          <w:tcPr>
            <w:tcW w:w="488" w:type="dxa"/>
            <w:tcBorders>
              <w:top w:val="single" w:sz="4" w:space="0" w:color="000000"/>
              <w:left w:val="single" w:sz="4" w:space="0" w:color="000000"/>
              <w:bottom w:val="single" w:sz="4" w:space="0" w:color="000000"/>
              <w:right w:val="nil"/>
            </w:tcBorders>
          </w:tcPr>
          <w:p w:rsidR="00A44B42" w:rsidRPr="00C16C7C" w:rsidRDefault="007D08B9" w:rsidP="008668DE">
            <w:pPr>
              <w:jc w:val="both"/>
              <w:rPr>
                <w:sz w:val="28"/>
                <w:szCs w:val="28"/>
              </w:rPr>
            </w:pPr>
            <w:r w:rsidRPr="00C16C7C">
              <w:rPr>
                <w:sz w:val="28"/>
                <w:szCs w:val="28"/>
              </w:rPr>
              <w:t>2</w:t>
            </w:r>
          </w:p>
        </w:tc>
        <w:tc>
          <w:tcPr>
            <w:tcW w:w="8434" w:type="dxa"/>
            <w:tcBorders>
              <w:top w:val="single" w:sz="4" w:space="0" w:color="000000"/>
              <w:left w:val="single" w:sz="4" w:space="0" w:color="000000"/>
              <w:bottom w:val="single" w:sz="4" w:space="0" w:color="000000"/>
              <w:right w:val="nil"/>
            </w:tcBorders>
          </w:tcPr>
          <w:p w:rsidR="00A44B42" w:rsidRPr="00C16C7C" w:rsidRDefault="00A44B42" w:rsidP="0031756F">
            <w:pPr>
              <w:shd w:val="clear" w:color="auto" w:fill="FFFFFF"/>
              <w:jc w:val="both"/>
              <w:rPr>
                <w:sz w:val="28"/>
                <w:szCs w:val="28"/>
              </w:rPr>
            </w:pPr>
          </w:p>
        </w:tc>
        <w:tc>
          <w:tcPr>
            <w:tcW w:w="992" w:type="dxa"/>
            <w:tcBorders>
              <w:top w:val="single" w:sz="4" w:space="0" w:color="000000"/>
              <w:left w:val="single" w:sz="4" w:space="0" w:color="000000"/>
              <w:bottom w:val="single" w:sz="4" w:space="0" w:color="000000"/>
              <w:right w:val="single" w:sz="4" w:space="0" w:color="000000"/>
            </w:tcBorders>
          </w:tcPr>
          <w:p w:rsidR="00A44B42" w:rsidRPr="00C16C7C" w:rsidRDefault="00A44B42" w:rsidP="00362942">
            <w:pPr>
              <w:jc w:val="both"/>
              <w:rPr>
                <w:sz w:val="28"/>
                <w:szCs w:val="28"/>
              </w:rPr>
            </w:pPr>
          </w:p>
        </w:tc>
      </w:tr>
    </w:tbl>
    <w:p w:rsidR="00724EAA" w:rsidRPr="00C16C7C" w:rsidRDefault="00724EAA" w:rsidP="008668DE">
      <w:pPr>
        <w:jc w:val="both"/>
        <w:rPr>
          <w:sz w:val="28"/>
          <w:szCs w:val="28"/>
        </w:rPr>
      </w:pPr>
    </w:p>
    <w:p w:rsidR="008668DE" w:rsidRPr="00C16C7C" w:rsidRDefault="008668DE" w:rsidP="008668DE">
      <w:pPr>
        <w:jc w:val="both"/>
        <w:rPr>
          <w:sz w:val="28"/>
          <w:szCs w:val="28"/>
        </w:rPr>
      </w:pPr>
    </w:p>
    <w:p w:rsidR="0023129C" w:rsidRPr="00C16C7C" w:rsidRDefault="0023129C" w:rsidP="008668DE">
      <w:pPr>
        <w:jc w:val="both"/>
        <w:rPr>
          <w:sz w:val="28"/>
          <w:szCs w:val="28"/>
        </w:rPr>
      </w:pPr>
      <w:r w:rsidRPr="00C16C7C">
        <w:rPr>
          <w:sz w:val="28"/>
          <w:szCs w:val="28"/>
        </w:rPr>
        <w:t xml:space="preserve">ПОСТАНОВЛЕНИЯ И РАСПОРЯЖЕНИЯ  АДМИНИСТРАЦИИ </w:t>
      </w:r>
      <w:r w:rsidR="00352348" w:rsidRPr="00C16C7C">
        <w:rPr>
          <w:sz w:val="28"/>
          <w:szCs w:val="28"/>
        </w:rPr>
        <w:t>ЗИМИНСКОГО</w:t>
      </w:r>
      <w:r w:rsidRPr="00C16C7C">
        <w:rPr>
          <w:sz w:val="28"/>
          <w:szCs w:val="28"/>
        </w:rPr>
        <w:t xml:space="preserve"> СЕЛЬСОВЕТА РЕБРИХИНСКОГО РАЙОНА АЛТАЙСКОГО КРАЯ:</w:t>
      </w:r>
    </w:p>
    <w:p w:rsidR="008668DE" w:rsidRPr="00C16C7C" w:rsidRDefault="008668DE" w:rsidP="008668DE">
      <w:pPr>
        <w:jc w:val="both"/>
        <w:rPr>
          <w:sz w:val="28"/>
          <w:szCs w:val="28"/>
        </w:rPr>
      </w:pPr>
    </w:p>
    <w:tbl>
      <w:tblPr>
        <w:tblW w:w="9985" w:type="dxa"/>
        <w:tblInd w:w="-25" w:type="dxa"/>
        <w:tblLayout w:type="fixed"/>
        <w:tblLook w:val="04A0"/>
      </w:tblPr>
      <w:tblGrid>
        <w:gridCol w:w="559"/>
        <w:gridCol w:w="8434"/>
        <w:gridCol w:w="992"/>
      </w:tblGrid>
      <w:tr w:rsidR="0023129C" w:rsidRPr="00C16C7C" w:rsidTr="00B407B2">
        <w:tc>
          <w:tcPr>
            <w:tcW w:w="559" w:type="dxa"/>
            <w:tcBorders>
              <w:top w:val="single" w:sz="4" w:space="0" w:color="000000"/>
              <w:left w:val="single" w:sz="4" w:space="0" w:color="000000"/>
              <w:bottom w:val="single" w:sz="4" w:space="0" w:color="000000"/>
              <w:right w:val="nil"/>
            </w:tcBorders>
          </w:tcPr>
          <w:p w:rsidR="0023129C" w:rsidRPr="00C16C7C" w:rsidRDefault="0023129C" w:rsidP="008668DE">
            <w:pPr>
              <w:jc w:val="both"/>
              <w:rPr>
                <w:sz w:val="28"/>
                <w:szCs w:val="28"/>
              </w:rPr>
            </w:pPr>
          </w:p>
        </w:tc>
        <w:tc>
          <w:tcPr>
            <w:tcW w:w="8434" w:type="dxa"/>
            <w:tcBorders>
              <w:top w:val="single" w:sz="4" w:space="0" w:color="000000"/>
              <w:left w:val="single" w:sz="4" w:space="0" w:color="000000"/>
              <w:bottom w:val="single" w:sz="4" w:space="0" w:color="000000"/>
              <w:right w:val="nil"/>
            </w:tcBorders>
          </w:tcPr>
          <w:p w:rsidR="0023129C" w:rsidRPr="00C16C7C" w:rsidRDefault="0023129C" w:rsidP="008668DE">
            <w:pPr>
              <w:jc w:val="both"/>
              <w:rPr>
                <w:sz w:val="28"/>
                <w:szCs w:val="28"/>
              </w:rPr>
            </w:pPr>
          </w:p>
        </w:tc>
        <w:tc>
          <w:tcPr>
            <w:tcW w:w="992" w:type="dxa"/>
            <w:tcBorders>
              <w:top w:val="single" w:sz="4" w:space="0" w:color="000000"/>
              <w:left w:val="single" w:sz="4" w:space="0" w:color="000000"/>
              <w:bottom w:val="single" w:sz="4" w:space="0" w:color="000000"/>
              <w:right w:val="single" w:sz="4" w:space="0" w:color="000000"/>
            </w:tcBorders>
            <w:hideMark/>
          </w:tcPr>
          <w:p w:rsidR="0023129C" w:rsidRPr="00C16C7C" w:rsidRDefault="0023129C" w:rsidP="008668DE">
            <w:pPr>
              <w:jc w:val="both"/>
              <w:rPr>
                <w:sz w:val="28"/>
                <w:szCs w:val="28"/>
              </w:rPr>
            </w:pPr>
            <w:r w:rsidRPr="00C16C7C">
              <w:rPr>
                <w:sz w:val="28"/>
                <w:szCs w:val="28"/>
              </w:rPr>
              <w:t>Стр.</w:t>
            </w:r>
          </w:p>
        </w:tc>
      </w:tr>
      <w:tr w:rsidR="00530FF6" w:rsidRPr="00C16C7C" w:rsidTr="00B407B2">
        <w:trPr>
          <w:trHeight w:val="194"/>
        </w:trPr>
        <w:tc>
          <w:tcPr>
            <w:tcW w:w="559" w:type="dxa"/>
            <w:tcBorders>
              <w:top w:val="single" w:sz="4" w:space="0" w:color="000000"/>
              <w:left w:val="single" w:sz="4" w:space="0" w:color="000000"/>
              <w:bottom w:val="single" w:sz="4" w:space="0" w:color="000000"/>
              <w:right w:val="nil"/>
            </w:tcBorders>
            <w:vAlign w:val="center"/>
            <w:hideMark/>
          </w:tcPr>
          <w:p w:rsidR="00530FF6" w:rsidRPr="00C16C7C" w:rsidRDefault="00530FF6" w:rsidP="008055BB">
            <w:pPr>
              <w:rPr>
                <w:sz w:val="28"/>
                <w:szCs w:val="28"/>
              </w:rPr>
            </w:pPr>
            <w:r w:rsidRPr="00C16C7C">
              <w:rPr>
                <w:sz w:val="28"/>
                <w:szCs w:val="28"/>
              </w:rPr>
              <w:t>1</w:t>
            </w:r>
          </w:p>
        </w:tc>
        <w:tc>
          <w:tcPr>
            <w:tcW w:w="8434" w:type="dxa"/>
            <w:tcBorders>
              <w:top w:val="single" w:sz="4" w:space="0" w:color="000000"/>
              <w:left w:val="single" w:sz="4" w:space="0" w:color="000000"/>
              <w:bottom w:val="single" w:sz="4" w:space="0" w:color="000000"/>
              <w:right w:val="nil"/>
            </w:tcBorders>
            <w:hideMark/>
          </w:tcPr>
          <w:p w:rsidR="00530FF6" w:rsidRPr="00C16C7C" w:rsidRDefault="00530FF6" w:rsidP="000908D1">
            <w:pPr>
              <w:pStyle w:val="ConsPlusNormal"/>
              <w:jc w:val="both"/>
              <w:rPr>
                <w:rFonts w:ascii="Times New Roman" w:hAnsi="Times New Roman" w:cs="Times New Roman"/>
                <w:sz w:val="28"/>
                <w:szCs w:val="28"/>
              </w:rPr>
            </w:pPr>
            <w:r w:rsidRPr="00C16C7C">
              <w:rPr>
                <w:rFonts w:ascii="Times New Roman" w:hAnsi="Times New Roman" w:cs="Times New Roman"/>
                <w:sz w:val="28"/>
                <w:szCs w:val="28"/>
              </w:rPr>
              <w:t>Постановление Администрации Зиминского сельсовета от 27.09.2024 №49</w:t>
            </w:r>
          </w:p>
        </w:tc>
        <w:tc>
          <w:tcPr>
            <w:tcW w:w="992" w:type="dxa"/>
            <w:tcBorders>
              <w:top w:val="single" w:sz="4" w:space="0" w:color="000000"/>
              <w:left w:val="single" w:sz="4" w:space="0" w:color="000000"/>
              <w:bottom w:val="single" w:sz="4" w:space="0" w:color="000000"/>
              <w:right w:val="single" w:sz="4" w:space="0" w:color="000000"/>
            </w:tcBorders>
            <w:hideMark/>
          </w:tcPr>
          <w:p w:rsidR="00530FF6" w:rsidRPr="00C16C7C" w:rsidRDefault="00530FF6" w:rsidP="008124A1">
            <w:pPr>
              <w:jc w:val="center"/>
              <w:rPr>
                <w:sz w:val="28"/>
                <w:szCs w:val="28"/>
              </w:rPr>
            </w:pPr>
          </w:p>
        </w:tc>
      </w:tr>
      <w:tr w:rsidR="00530FF6" w:rsidRPr="00C16C7C" w:rsidTr="00B407B2">
        <w:trPr>
          <w:trHeight w:val="194"/>
        </w:trPr>
        <w:tc>
          <w:tcPr>
            <w:tcW w:w="559" w:type="dxa"/>
            <w:tcBorders>
              <w:top w:val="single" w:sz="4" w:space="0" w:color="000000"/>
              <w:left w:val="single" w:sz="4" w:space="0" w:color="000000"/>
              <w:bottom w:val="single" w:sz="4" w:space="0" w:color="000000"/>
              <w:right w:val="nil"/>
            </w:tcBorders>
            <w:vAlign w:val="center"/>
            <w:hideMark/>
          </w:tcPr>
          <w:p w:rsidR="00530FF6" w:rsidRPr="00C16C7C" w:rsidRDefault="00530FF6" w:rsidP="008055BB">
            <w:pPr>
              <w:rPr>
                <w:sz w:val="28"/>
                <w:szCs w:val="28"/>
              </w:rPr>
            </w:pPr>
            <w:r w:rsidRPr="00C16C7C">
              <w:rPr>
                <w:sz w:val="28"/>
                <w:szCs w:val="28"/>
              </w:rPr>
              <w:t>2</w:t>
            </w:r>
          </w:p>
        </w:tc>
        <w:tc>
          <w:tcPr>
            <w:tcW w:w="8434" w:type="dxa"/>
            <w:tcBorders>
              <w:top w:val="single" w:sz="4" w:space="0" w:color="000000"/>
              <w:left w:val="single" w:sz="4" w:space="0" w:color="000000"/>
              <w:bottom w:val="single" w:sz="4" w:space="0" w:color="000000"/>
              <w:right w:val="nil"/>
            </w:tcBorders>
            <w:hideMark/>
          </w:tcPr>
          <w:p w:rsidR="00530FF6" w:rsidRPr="00C16C7C" w:rsidRDefault="00530FF6" w:rsidP="000908D1">
            <w:pPr>
              <w:pStyle w:val="ConsPlusNormal"/>
              <w:jc w:val="both"/>
              <w:rPr>
                <w:rFonts w:ascii="Times New Roman" w:hAnsi="Times New Roman" w:cs="Times New Roman"/>
                <w:sz w:val="28"/>
                <w:szCs w:val="28"/>
              </w:rPr>
            </w:pPr>
            <w:r w:rsidRPr="00C16C7C">
              <w:rPr>
                <w:rFonts w:ascii="Times New Roman" w:hAnsi="Times New Roman" w:cs="Times New Roman"/>
                <w:sz w:val="28"/>
                <w:szCs w:val="28"/>
              </w:rPr>
              <w:t>Постановление Администрации Зиминского сельсовета от 27.09.2024 №4</w:t>
            </w:r>
          </w:p>
        </w:tc>
        <w:tc>
          <w:tcPr>
            <w:tcW w:w="992" w:type="dxa"/>
            <w:tcBorders>
              <w:top w:val="single" w:sz="4" w:space="0" w:color="000000"/>
              <w:left w:val="single" w:sz="4" w:space="0" w:color="000000"/>
              <w:bottom w:val="single" w:sz="4" w:space="0" w:color="000000"/>
              <w:right w:val="single" w:sz="4" w:space="0" w:color="000000"/>
            </w:tcBorders>
            <w:hideMark/>
          </w:tcPr>
          <w:p w:rsidR="00530FF6" w:rsidRPr="00C16C7C" w:rsidRDefault="00530FF6" w:rsidP="008124A1">
            <w:pPr>
              <w:jc w:val="center"/>
              <w:rPr>
                <w:sz w:val="28"/>
                <w:szCs w:val="28"/>
              </w:rPr>
            </w:pPr>
          </w:p>
        </w:tc>
      </w:tr>
      <w:tr w:rsidR="00530FF6" w:rsidRPr="00C16C7C" w:rsidTr="00B407B2">
        <w:trPr>
          <w:trHeight w:val="194"/>
        </w:trPr>
        <w:tc>
          <w:tcPr>
            <w:tcW w:w="559" w:type="dxa"/>
            <w:tcBorders>
              <w:top w:val="single" w:sz="4" w:space="0" w:color="000000"/>
              <w:left w:val="single" w:sz="4" w:space="0" w:color="000000"/>
              <w:bottom w:val="single" w:sz="4" w:space="0" w:color="000000"/>
              <w:right w:val="nil"/>
            </w:tcBorders>
            <w:vAlign w:val="center"/>
            <w:hideMark/>
          </w:tcPr>
          <w:p w:rsidR="00530FF6" w:rsidRPr="00C16C7C" w:rsidRDefault="00530FF6" w:rsidP="008055BB">
            <w:pPr>
              <w:rPr>
                <w:sz w:val="28"/>
                <w:szCs w:val="28"/>
              </w:rPr>
            </w:pPr>
            <w:r w:rsidRPr="00C16C7C">
              <w:rPr>
                <w:sz w:val="28"/>
                <w:szCs w:val="28"/>
              </w:rPr>
              <w:t>3</w:t>
            </w:r>
          </w:p>
        </w:tc>
        <w:tc>
          <w:tcPr>
            <w:tcW w:w="8434" w:type="dxa"/>
            <w:tcBorders>
              <w:top w:val="single" w:sz="4" w:space="0" w:color="000000"/>
              <w:left w:val="single" w:sz="4" w:space="0" w:color="000000"/>
              <w:bottom w:val="single" w:sz="4" w:space="0" w:color="000000"/>
              <w:right w:val="nil"/>
            </w:tcBorders>
            <w:hideMark/>
          </w:tcPr>
          <w:p w:rsidR="00530FF6" w:rsidRPr="00C16C7C" w:rsidRDefault="00530FF6" w:rsidP="000908D1">
            <w:pPr>
              <w:pStyle w:val="ConsPlusNormal"/>
              <w:jc w:val="both"/>
              <w:rPr>
                <w:rFonts w:ascii="Times New Roman" w:hAnsi="Times New Roman" w:cs="Times New Roman"/>
                <w:sz w:val="28"/>
                <w:szCs w:val="28"/>
              </w:rPr>
            </w:pPr>
            <w:r w:rsidRPr="00C16C7C">
              <w:rPr>
                <w:rFonts w:ascii="Times New Roman" w:hAnsi="Times New Roman" w:cs="Times New Roman"/>
                <w:sz w:val="28"/>
                <w:szCs w:val="28"/>
              </w:rPr>
              <w:t>Постановление Администрации Зиминского сельсовета от 27.09.2024 №49</w:t>
            </w:r>
          </w:p>
        </w:tc>
        <w:tc>
          <w:tcPr>
            <w:tcW w:w="992" w:type="dxa"/>
            <w:tcBorders>
              <w:top w:val="single" w:sz="4" w:space="0" w:color="000000"/>
              <w:left w:val="single" w:sz="4" w:space="0" w:color="000000"/>
              <w:bottom w:val="single" w:sz="4" w:space="0" w:color="000000"/>
              <w:right w:val="single" w:sz="4" w:space="0" w:color="000000"/>
            </w:tcBorders>
            <w:hideMark/>
          </w:tcPr>
          <w:p w:rsidR="00530FF6" w:rsidRPr="00C16C7C" w:rsidRDefault="00530FF6" w:rsidP="008124A1">
            <w:pPr>
              <w:jc w:val="center"/>
              <w:rPr>
                <w:sz w:val="28"/>
                <w:szCs w:val="28"/>
              </w:rPr>
            </w:pPr>
          </w:p>
        </w:tc>
      </w:tr>
      <w:tr w:rsidR="00526FB6" w:rsidRPr="00C16C7C" w:rsidTr="00B407B2">
        <w:trPr>
          <w:trHeight w:val="194"/>
        </w:trPr>
        <w:tc>
          <w:tcPr>
            <w:tcW w:w="559" w:type="dxa"/>
            <w:tcBorders>
              <w:top w:val="single" w:sz="4" w:space="0" w:color="000000"/>
              <w:left w:val="single" w:sz="4" w:space="0" w:color="000000"/>
              <w:bottom w:val="single" w:sz="4" w:space="0" w:color="000000"/>
              <w:right w:val="nil"/>
            </w:tcBorders>
            <w:vAlign w:val="center"/>
            <w:hideMark/>
          </w:tcPr>
          <w:p w:rsidR="00526FB6" w:rsidRPr="00C16C7C" w:rsidRDefault="00530FF6" w:rsidP="008055BB">
            <w:pPr>
              <w:rPr>
                <w:sz w:val="28"/>
                <w:szCs w:val="28"/>
              </w:rPr>
            </w:pPr>
            <w:r w:rsidRPr="00C16C7C">
              <w:rPr>
                <w:sz w:val="28"/>
                <w:szCs w:val="28"/>
              </w:rPr>
              <w:t>4</w:t>
            </w:r>
            <w:r w:rsidR="00526FB6" w:rsidRPr="00C16C7C">
              <w:rPr>
                <w:sz w:val="28"/>
                <w:szCs w:val="28"/>
              </w:rPr>
              <w:t>.</w:t>
            </w:r>
          </w:p>
        </w:tc>
        <w:tc>
          <w:tcPr>
            <w:tcW w:w="8434" w:type="dxa"/>
            <w:tcBorders>
              <w:top w:val="single" w:sz="4" w:space="0" w:color="000000"/>
              <w:left w:val="single" w:sz="4" w:space="0" w:color="000000"/>
              <w:bottom w:val="single" w:sz="4" w:space="0" w:color="000000"/>
              <w:right w:val="nil"/>
            </w:tcBorders>
            <w:hideMark/>
          </w:tcPr>
          <w:p w:rsidR="000908D1" w:rsidRPr="00C16C7C" w:rsidRDefault="000908D1" w:rsidP="000908D1">
            <w:pPr>
              <w:pStyle w:val="ConsPlusNormal"/>
              <w:jc w:val="both"/>
              <w:rPr>
                <w:rFonts w:ascii="Times New Roman" w:hAnsi="Times New Roman" w:cs="Times New Roman"/>
                <w:sz w:val="28"/>
                <w:szCs w:val="28"/>
              </w:rPr>
            </w:pPr>
            <w:r w:rsidRPr="00C16C7C">
              <w:rPr>
                <w:rFonts w:ascii="Times New Roman" w:hAnsi="Times New Roman" w:cs="Times New Roman"/>
                <w:sz w:val="28"/>
                <w:szCs w:val="28"/>
              </w:rPr>
              <w:t xml:space="preserve">Постановление Администрации Зиминского сельсовета от 27.09.2024 №49 «Об утверждении Положения об особенностях направления в служебные командировки лиц, замещающих </w:t>
            </w:r>
            <w:r w:rsidRPr="00C16C7C">
              <w:rPr>
                <w:rFonts w:ascii="Times New Roman" w:hAnsi="Times New Roman" w:cs="Times New Roman"/>
                <w:sz w:val="28"/>
                <w:szCs w:val="28"/>
              </w:rPr>
              <w:lastRenderedPageBreak/>
              <w:t>должности муниципальной службы, муниципальной должности и иных сотрудников органов местного самоуправления муниципального образования Зиминский сельсовет Ребрихинского района Алтайского края»</w:t>
            </w:r>
          </w:p>
          <w:p w:rsidR="00526FB6" w:rsidRPr="00C16C7C" w:rsidRDefault="00526FB6" w:rsidP="00B407B2">
            <w:pPr>
              <w:autoSpaceDE w:val="0"/>
              <w:autoSpaceDN w:val="0"/>
              <w:adjustRightInd w:val="0"/>
              <w:jc w:val="both"/>
              <w:rPr>
                <w:bCs/>
                <w:sz w:val="28"/>
                <w:szCs w:val="28"/>
              </w:rPr>
            </w:pPr>
          </w:p>
        </w:tc>
        <w:tc>
          <w:tcPr>
            <w:tcW w:w="992" w:type="dxa"/>
            <w:tcBorders>
              <w:top w:val="single" w:sz="4" w:space="0" w:color="000000"/>
              <w:left w:val="single" w:sz="4" w:space="0" w:color="000000"/>
              <w:bottom w:val="single" w:sz="4" w:space="0" w:color="000000"/>
              <w:right w:val="single" w:sz="4" w:space="0" w:color="000000"/>
            </w:tcBorders>
            <w:hideMark/>
          </w:tcPr>
          <w:p w:rsidR="00526FB6" w:rsidRPr="00C16C7C" w:rsidRDefault="00AF3A80" w:rsidP="008124A1">
            <w:pPr>
              <w:jc w:val="center"/>
              <w:rPr>
                <w:sz w:val="28"/>
                <w:szCs w:val="28"/>
              </w:rPr>
            </w:pPr>
            <w:r w:rsidRPr="00C16C7C">
              <w:rPr>
                <w:sz w:val="28"/>
                <w:szCs w:val="28"/>
              </w:rPr>
              <w:lastRenderedPageBreak/>
              <w:t>50+</w:t>
            </w:r>
          </w:p>
        </w:tc>
      </w:tr>
      <w:tr w:rsidR="000908D1" w:rsidRPr="00C16C7C" w:rsidTr="00B407B2">
        <w:trPr>
          <w:trHeight w:val="194"/>
        </w:trPr>
        <w:tc>
          <w:tcPr>
            <w:tcW w:w="559" w:type="dxa"/>
            <w:tcBorders>
              <w:top w:val="single" w:sz="4" w:space="0" w:color="000000"/>
              <w:left w:val="single" w:sz="4" w:space="0" w:color="000000"/>
              <w:bottom w:val="single" w:sz="4" w:space="0" w:color="000000"/>
              <w:right w:val="nil"/>
            </w:tcBorders>
            <w:vAlign w:val="center"/>
          </w:tcPr>
          <w:p w:rsidR="000908D1" w:rsidRPr="00C16C7C" w:rsidRDefault="00530FF6" w:rsidP="008055BB">
            <w:pPr>
              <w:rPr>
                <w:sz w:val="28"/>
                <w:szCs w:val="28"/>
              </w:rPr>
            </w:pPr>
            <w:r w:rsidRPr="00C16C7C">
              <w:rPr>
                <w:sz w:val="28"/>
                <w:szCs w:val="28"/>
              </w:rPr>
              <w:lastRenderedPageBreak/>
              <w:t>5</w:t>
            </w:r>
          </w:p>
        </w:tc>
        <w:tc>
          <w:tcPr>
            <w:tcW w:w="8434" w:type="dxa"/>
            <w:tcBorders>
              <w:top w:val="single" w:sz="4" w:space="0" w:color="000000"/>
              <w:left w:val="single" w:sz="4" w:space="0" w:color="000000"/>
              <w:bottom w:val="single" w:sz="4" w:space="0" w:color="000000"/>
              <w:right w:val="nil"/>
            </w:tcBorders>
          </w:tcPr>
          <w:p w:rsidR="000908D1" w:rsidRPr="00C16C7C" w:rsidRDefault="000908D1" w:rsidP="000908D1">
            <w:pPr>
              <w:jc w:val="both"/>
              <w:rPr>
                <w:sz w:val="28"/>
                <w:szCs w:val="28"/>
              </w:rPr>
            </w:pPr>
            <w:r w:rsidRPr="00C16C7C">
              <w:rPr>
                <w:sz w:val="28"/>
                <w:szCs w:val="28"/>
              </w:rPr>
              <w:t>Постановление от 30.09.2024 №50 «</w:t>
            </w:r>
            <w:r w:rsidRPr="00C16C7C">
              <w:rPr>
                <w:bCs/>
                <w:sz w:val="28"/>
                <w:szCs w:val="28"/>
              </w:rPr>
              <w:t xml:space="preserve">Об утверждении Административного </w:t>
            </w:r>
            <w:hyperlink r:id="rId8" w:history="1">
              <w:proofErr w:type="gramStart"/>
              <w:r w:rsidRPr="00C16C7C">
                <w:rPr>
                  <w:rStyle w:val="a7"/>
                  <w:bCs/>
                  <w:color w:val="auto"/>
                  <w:sz w:val="28"/>
                  <w:szCs w:val="28"/>
                </w:rPr>
                <w:t>регламент</w:t>
              </w:r>
              <w:proofErr w:type="gramEnd"/>
            </w:hyperlink>
            <w:r w:rsidRPr="00C16C7C">
              <w:rPr>
                <w:bCs/>
                <w:sz w:val="28"/>
                <w:szCs w:val="28"/>
              </w:rPr>
              <w:t>а по п</w:t>
            </w:r>
            <w:r w:rsidRPr="00C16C7C">
              <w:rPr>
                <w:rStyle w:val="FontStyle23"/>
                <w:sz w:val="28"/>
                <w:szCs w:val="28"/>
              </w:rPr>
              <w:t>редоставлению муниципальной услуги «</w:t>
            </w:r>
            <w:r w:rsidRPr="00C16C7C">
              <w:rPr>
                <w:sz w:val="28"/>
                <w:szCs w:val="28"/>
              </w:rPr>
              <w:t>Назначение, выплата и увеличение пенсии за выслугу лет лицам, замещавшим должности муниципальной службы Администрации Зиминского сельсовета  Ребрихинского района Алтайского края</w:t>
            </w:r>
            <w:r w:rsidRPr="00C16C7C">
              <w:rPr>
                <w:rStyle w:val="FontStyle23"/>
                <w:sz w:val="28"/>
                <w:szCs w:val="28"/>
              </w:rPr>
              <w:t>»</w:t>
            </w:r>
          </w:p>
          <w:p w:rsidR="000908D1" w:rsidRPr="00C16C7C" w:rsidRDefault="000908D1" w:rsidP="000908D1">
            <w:pPr>
              <w:jc w:val="both"/>
              <w:rPr>
                <w:sz w:val="28"/>
                <w:szCs w:val="28"/>
              </w:rPr>
            </w:pPr>
          </w:p>
        </w:tc>
        <w:tc>
          <w:tcPr>
            <w:tcW w:w="992" w:type="dxa"/>
            <w:tcBorders>
              <w:top w:val="single" w:sz="4" w:space="0" w:color="000000"/>
              <w:left w:val="single" w:sz="4" w:space="0" w:color="000000"/>
              <w:bottom w:val="single" w:sz="4" w:space="0" w:color="000000"/>
              <w:right w:val="single" w:sz="4" w:space="0" w:color="000000"/>
            </w:tcBorders>
          </w:tcPr>
          <w:p w:rsidR="000908D1" w:rsidRPr="00C16C7C" w:rsidRDefault="000908D1" w:rsidP="008124A1">
            <w:pPr>
              <w:jc w:val="center"/>
              <w:rPr>
                <w:sz w:val="28"/>
                <w:szCs w:val="28"/>
              </w:rPr>
            </w:pPr>
          </w:p>
        </w:tc>
      </w:tr>
    </w:tbl>
    <w:p w:rsidR="00780602" w:rsidRPr="00C16C7C" w:rsidRDefault="00780602" w:rsidP="00A44B42">
      <w:pPr>
        <w:rPr>
          <w:sz w:val="28"/>
          <w:szCs w:val="28"/>
        </w:rPr>
      </w:pPr>
    </w:p>
    <w:p w:rsidR="00F934FB" w:rsidRPr="00C16C7C" w:rsidRDefault="00F934FB" w:rsidP="00F934FB">
      <w:pPr>
        <w:rPr>
          <w:b/>
          <w:sz w:val="28"/>
          <w:szCs w:val="28"/>
        </w:rPr>
        <w:sectPr w:rsidR="00F934FB" w:rsidRPr="00C16C7C" w:rsidSect="00C16C7C">
          <w:footerReference w:type="first" r:id="rId9"/>
          <w:pgSz w:w="11905" w:h="16837"/>
          <w:pgMar w:top="1134" w:right="567" w:bottom="426" w:left="1701" w:header="720" w:footer="720" w:gutter="0"/>
          <w:pgNumType w:chapStyle="1"/>
          <w:cols w:space="720"/>
          <w:docGrid w:linePitch="272"/>
        </w:sectPr>
      </w:pPr>
    </w:p>
    <w:p w:rsidR="00F934FB" w:rsidRPr="00C16C7C" w:rsidRDefault="00F934FB" w:rsidP="00F934FB">
      <w:pPr>
        <w:tabs>
          <w:tab w:val="left" w:pos="1055"/>
        </w:tabs>
        <w:rPr>
          <w:sz w:val="28"/>
          <w:szCs w:val="28"/>
        </w:rPr>
      </w:pPr>
    </w:p>
    <w:p w:rsidR="00F934FB" w:rsidRPr="00C16C7C" w:rsidRDefault="00F934FB" w:rsidP="00F934FB">
      <w:pPr>
        <w:jc w:val="center"/>
        <w:rPr>
          <w:b/>
          <w:sz w:val="28"/>
          <w:szCs w:val="28"/>
        </w:rPr>
      </w:pPr>
      <w:r w:rsidRPr="00C16C7C">
        <w:rPr>
          <w:b/>
          <w:sz w:val="28"/>
          <w:szCs w:val="28"/>
        </w:rPr>
        <w:t>РАЗДЕЛ ПЕРВЫЙ</w:t>
      </w:r>
    </w:p>
    <w:p w:rsidR="00F934FB" w:rsidRPr="00C16C7C" w:rsidRDefault="00F934FB" w:rsidP="00F934FB">
      <w:pPr>
        <w:jc w:val="center"/>
        <w:rPr>
          <w:b/>
          <w:sz w:val="28"/>
          <w:szCs w:val="28"/>
        </w:rPr>
      </w:pPr>
    </w:p>
    <w:p w:rsidR="00F934FB" w:rsidRPr="00C16C7C" w:rsidRDefault="00F934FB" w:rsidP="00F934FB">
      <w:pPr>
        <w:jc w:val="center"/>
        <w:rPr>
          <w:b/>
          <w:sz w:val="28"/>
          <w:szCs w:val="28"/>
        </w:rPr>
      </w:pPr>
      <w:r w:rsidRPr="00C16C7C">
        <w:rPr>
          <w:b/>
          <w:sz w:val="28"/>
          <w:szCs w:val="28"/>
        </w:rPr>
        <w:t>РЕШЕНИЯ ЗИМИНСКОГО СЕЛЬСКОГО  СОВЕТА НАРОДНЫХ ДЕПУТАТОВ ЗИМИНСКОГО СЕЛЬСОВЕТА РЕБРИХИНСКОГО РАЙОНА  АЛТАЙСКОГО КРАЯ</w:t>
      </w:r>
    </w:p>
    <w:p w:rsidR="0031756F" w:rsidRPr="00C16C7C" w:rsidRDefault="0031756F" w:rsidP="00F934FB">
      <w:pPr>
        <w:jc w:val="center"/>
        <w:rPr>
          <w:b/>
          <w:sz w:val="28"/>
          <w:szCs w:val="28"/>
        </w:rPr>
      </w:pPr>
    </w:p>
    <w:p w:rsidR="0031756F" w:rsidRPr="00C16C7C" w:rsidRDefault="0031756F" w:rsidP="00F934FB">
      <w:pPr>
        <w:jc w:val="center"/>
        <w:rPr>
          <w:b/>
          <w:sz w:val="28"/>
          <w:szCs w:val="28"/>
        </w:rPr>
      </w:pPr>
    </w:p>
    <w:p w:rsidR="0031756F" w:rsidRPr="00C16C7C" w:rsidRDefault="0031756F" w:rsidP="0031756F">
      <w:pPr>
        <w:jc w:val="center"/>
        <w:rPr>
          <w:sz w:val="28"/>
          <w:szCs w:val="28"/>
        </w:rPr>
      </w:pPr>
      <w:r w:rsidRPr="00C16C7C">
        <w:rPr>
          <w:sz w:val="28"/>
          <w:szCs w:val="28"/>
        </w:rPr>
        <w:t>ЗИМИНСКИЙ СЕЛЬСКИЙ СОВЕТ НАРОДНЫХ ДЕПУТАТОВ ЗИМИНСКОГО СЕЛЬСОВЕТА РЕБРИХИНСКОГО РАЙОНА</w:t>
      </w:r>
    </w:p>
    <w:p w:rsidR="0031756F" w:rsidRPr="00C16C7C" w:rsidRDefault="0031756F" w:rsidP="0031756F">
      <w:pPr>
        <w:jc w:val="center"/>
        <w:rPr>
          <w:sz w:val="28"/>
          <w:szCs w:val="28"/>
        </w:rPr>
      </w:pPr>
      <w:r w:rsidRPr="00C16C7C">
        <w:rPr>
          <w:sz w:val="28"/>
          <w:szCs w:val="28"/>
        </w:rPr>
        <w:t>АЛТАЙСКОГО КРАЯ</w:t>
      </w:r>
    </w:p>
    <w:p w:rsidR="0031756F" w:rsidRPr="00C16C7C" w:rsidRDefault="0031756F" w:rsidP="0031756F">
      <w:pPr>
        <w:jc w:val="center"/>
        <w:rPr>
          <w:b/>
          <w:sz w:val="28"/>
          <w:szCs w:val="28"/>
        </w:rPr>
      </w:pPr>
    </w:p>
    <w:p w:rsidR="0031756F" w:rsidRPr="00C16C7C" w:rsidRDefault="0031756F" w:rsidP="0031756F">
      <w:pPr>
        <w:pStyle w:val="10"/>
        <w:jc w:val="center"/>
        <w:rPr>
          <w:rFonts w:ascii="Times New Roman" w:hAnsi="Times New Roman" w:cs="Times New Roman"/>
          <w:color w:val="auto"/>
        </w:rPr>
      </w:pPr>
      <w:r w:rsidRPr="00C16C7C">
        <w:rPr>
          <w:rFonts w:ascii="Times New Roman" w:hAnsi="Times New Roman" w:cs="Times New Roman"/>
          <w:color w:val="auto"/>
        </w:rPr>
        <w:t>РЕШЕНИЕ</w:t>
      </w:r>
    </w:p>
    <w:p w:rsidR="0031756F" w:rsidRPr="00C16C7C" w:rsidRDefault="0031756F" w:rsidP="0031756F">
      <w:pPr>
        <w:rPr>
          <w:b/>
          <w:sz w:val="28"/>
          <w:szCs w:val="28"/>
        </w:rPr>
      </w:pPr>
    </w:p>
    <w:p w:rsidR="0031756F" w:rsidRPr="00C16C7C" w:rsidRDefault="0031756F" w:rsidP="0031756F">
      <w:pPr>
        <w:jc w:val="center"/>
        <w:rPr>
          <w:b/>
          <w:sz w:val="28"/>
          <w:szCs w:val="28"/>
        </w:rPr>
      </w:pPr>
      <w:r w:rsidRPr="00C16C7C">
        <w:rPr>
          <w:b/>
          <w:sz w:val="28"/>
          <w:szCs w:val="28"/>
        </w:rPr>
        <w:t>10.09.2024                                                                                                   №46</w:t>
      </w:r>
    </w:p>
    <w:p w:rsidR="0031756F" w:rsidRPr="00C16C7C" w:rsidRDefault="0031756F" w:rsidP="0031756F">
      <w:pPr>
        <w:jc w:val="center"/>
        <w:rPr>
          <w:b/>
          <w:sz w:val="28"/>
          <w:szCs w:val="28"/>
        </w:rPr>
      </w:pPr>
      <w:r w:rsidRPr="00C16C7C">
        <w:rPr>
          <w:b/>
          <w:sz w:val="28"/>
          <w:szCs w:val="28"/>
        </w:rPr>
        <w:t xml:space="preserve">с. </w:t>
      </w:r>
      <w:proofErr w:type="spellStart"/>
      <w:r w:rsidRPr="00C16C7C">
        <w:rPr>
          <w:b/>
          <w:sz w:val="28"/>
          <w:szCs w:val="28"/>
        </w:rPr>
        <w:t>Зимино</w:t>
      </w:r>
      <w:proofErr w:type="spellEnd"/>
    </w:p>
    <w:p w:rsidR="0031756F" w:rsidRPr="00C16C7C" w:rsidRDefault="0031756F" w:rsidP="0031756F">
      <w:pPr>
        <w:pStyle w:val="ab"/>
        <w:jc w:val="center"/>
        <w:rPr>
          <w:b/>
          <w:szCs w:val="28"/>
        </w:rPr>
      </w:pPr>
    </w:p>
    <w:p w:rsidR="0031756F" w:rsidRPr="00C16C7C" w:rsidRDefault="0031756F" w:rsidP="0031756F">
      <w:pPr>
        <w:shd w:val="clear" w:color="auto" w:fill="FFFFFF"/>
        <w:jc w:val="center"/>
        <w:rPr>
          <w:b/>
          <w:sz w:val="28"/>
          <w:szCs w:val="28"/>
        </w:rPr>
      </w:pPr>
      <w:r w:rsidRPr="00C16C7C">
        <w:rPr>
          <w:b/>
          <w:sz w:val="28"/>
          <w:szCs w:val="28"/>
        </w:rPr>
        <w:t>Об утверждении Правил землепользования и застройки части территории муниципального образования Зиминский сельсовет Ребрихинского района Алтайского края</w:t>
      </w:r>
    </w:p>
    <w:p w:rsidR="0031756F" w:rsidRPr="00C16C7C" w:rsidRDefault="0031756F" w:rsidP="0031756F">
      <w:pPr>
        <w:shd w:val="clear" w:color="auto" w:fill="FFFFFF"/>
        <w:jc w:val="center"/>
        <w:rPr>
          <w:b/>
          <w:sz w:val="28"/>
          <w:szCs w:val="28"/>
        </w:rPr>
      </w:pPr>
    </w:p>
    <w:p w:rsidR="0031756F" w:rsidRPr="00C16C7C" w:rsidRDefault="0031756F" w:rsidP="0031756F">
      <w:pPr>
        <w:shd w:val="clear" w:color="auto" w:fill="FFFFFF"/>
        <w:jc w:val="both"/>
        <w:rPr>
          <w:sz w:val="28"/>
          <w:szCs w:val="28"/>
        </w:rPr>
      </w:pPr>
      <w:r w:rsidRPr="00C16C7C">
        <w:rPr>
          <w:sz w:val="28"/>
          <w:szCs w:val="28"/>
        </w:rPr>
        <w:t xml:space="preserve">       </w:t>
      </w:r>
      <w:proofErr w:type="gramStart"/>
      <w:r w:rsidRPr="00C16C7C">
        <w:rPr>
          <w:sz w:val="28"/>
          <w:szCs w:val="28"/>
        </w:rPr>
        <w:t>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Уставом муниципального образования Зиминский сельсовет Ребрихинского района    Алтайского края, рассмотрев протест прокурора Ребрихинского района от 24.05.2024 № 02-16-2024, учитывая результаты публичных слушаний по проекту внесения изменений в Правила землепользования и застройки части территории муниципального образования Зиминский сельсовет Ребрихинского района Алтайского</w:t>
      </w:r>
      <w:proofErr w:type="gramEnd"/>
      <w:r w:rsidRPr="00C16C7C">
        <w:rPr>
          <w:sz w:val="28"/>
          <w:szCs w:val="28"/>
        </w:rPr>
        <w:t xml:space="preserve"> края, Зиминский сельский Совет народных депутатов Зиминского  сельсовета Ребрихинского района Алтайского края</w:t>
      </w:r>
    </w:p>
    <w:p w:rsidR="0031756F" w:rsidRPr="00C16C7C" w:rsidRDefault="0031756F" w:rsidP="0031756F">
      <w:pPr>
        <w:shd w:val="clear" w:color="auto" w:fill="FFFFFF"/>
        <w:rPr>
          <w:sz w:val="28"/>
          <w:szCs w:val="28"/>
        </w:rPr>
      </w:pPr>
      <w:r w:rsidRPr="00C16C7C">
        <w:rPr>
          <w:sz w:val="28"/>
          <w:szCs w:val="28"/>
        </w:rPr>
        <w:t xml:space="preserve">                                                     РЕШИЛ:</w:t>
      </w:r>
    </w:p>
    <w:p w:rsidR="0031756F" w:rsidRPr="00C16C7C" w:rsidRDefault="0031756F" w:rsidP="0031756F">
      <w:pPr>
        <w:shd w:val="clear" w:color="auto" w:fill="FFFFFF"/>
        <w:jc w:val="both"/>
        <w:rPr>
          <w:sz w:val="28"/>
          <w:szCs w:val="28"/>
        </w:rPr>
      </w:pPr>
      <w:r w:rsidRPr="00C16C7C">
        <w:rPr>
          <w:sz w:val="28"/>
          <w:szCs w:val="28"/>
        </w:rPr>
        <w:t>1. Утвердить Правила землепользования и застройки муниципального образования Зиминский  сельсовет Ребрихинского района Алтайского края (Приложение).</w:t>
      </w:r>
    </w:p>
    <w:p w:rsidR="0031756F" w:rsidRPr="00C16C7C" w:rsidRDefault="0031756F" w:rsidP="0031756F">
      <w:pPr>
        <w:shd w:val="clear" w:color="auto" w:fill="FFFFFF"/>
        <w:jc w:val="both"/>
        <w:rPr>
          <w:sz w:val="28"/>
          <w:szCs w:val="28"/>
        </w:rPr>
      </w:pPr>
      <w:r w:rsidRPr="00C16C7C">
        <w:rPr>
          <w:sz w:val="28"/>
          <w:szCs w:val="28"/>
        </w:rPr>
        <w:t>2. Признать утратившим силу решения Зиминского сельского Совета народных депутатов   Зиминского сельсовета Ребрихинского района Алтайского края</w:t>
      </w:r>
    </w:p>
    <w:p w:rsidR="0031756F" w:rsidRPr="00C16C7C" w:rsidRDefault="0031756F" w:rsidP="0031756F">
      <w:pPr>
        <w:shd w:val="clear" w:color="auto" w:fill="FFFFFF"/>
        <w:jc w:val="both"/>
        <w:rPr>
          <w:sz w:val="28"/>
          <w:szCs w:val="28"/>
        </w:rPr>
      </w:pPr>
      <w:r w:rsidRPr="00C16C7C">
        <w:rPr>
          <w:sz w:val="28"/>
          <w:szCs w:val="28"/>
        </w:rPr>
        <w:t>- от 21.02.2023 № 3 «Об утверждении Правил землепользования и застройки части территории   муниципального образования Зиминский сельсовет Ребрихинского района Алтайского края»;</w:t>
      </w:r>
    </w:p>
    <w:p w:rsidR="0031756F" w:rsidRPr="00C16C7C" w:rsidRDefault="0031756F" w:rsidP="0031756F">
      <w:pPr>
        <w:shd w:val="clear" w:color="auto" w:fill="FFFFFF"/>
        <w:jc w:val="both"/>
        <w:rPr>
          <w:sz w:val="28"/>
          <w:szCs w:val="28"/>
        </w:rPr>
      </w:pPr>
      <w:r w:rsidRPr="00C16C7C">
        <w:rPr>
          <w:sz w:val="28"/>
          <w:szCs w:val="28"/>
        </w:rPr>
        <w:t xml:space="preserve">3. Опубликовать решение в Сборнике муниципальных правовых актов Зиминского сельсовета  Ребрихинского района Алтайского края, разместить </w:t>
      </w:r>
      <w:r w:rsidRPr="00C16C7C">
        <w:rPr>
          <w:sz w:val="28"/>
          <w:szCs w:val="28"/>
        </w:rPr>
        <w:lastRenderedPageBreak/>
        <w:t>на информационном стенде Администрации Зиминского сельсовета Ребрихинского района Алтайского края и разместить на официальном сайте Администрации Зиминского сельсовета Ребрихинского района Алтайского края.</w:t>
      </w:r>
    </w:p>
    <w:p w:rsidR="0031756F" w:rsidRPr="00C16C7C" w:rsidRDefault="0031756F" w:rsidP="0031756F">
      <w:pPr>
        <w:shd w:val="clear" w:color="auto" w:fill="FFFFFF"/>
        <w:jc w:val="both"/>
        <w:rPr>
          <w:sz w:val="28"/>
          <w:szCs w:val="28"/>
        </w:rPr>
      </w:pPr>
      <w:r w:rsidRPr="00C16C7C">
        <w:rPr>
          <w:sz w:val="28"/>
          <w:szCs w:val="28"/>
        </w:rPr>
        <w:t xml:space="preserve">4. </w:t>
      </w:r>
      <w:proofErr w:type="gramStart"/>
      <w:r w:rsidRPr="00C16C7C">
        <w:rPr>
          <w:sz w:val="28"/>
          <w:szCs w:val="28"/>
        </w:rPr>
        <w:t>Контроль за</w:t>
      </w:r>
      <w:proofErr w:type="gramEnd"/>
      <w:r w:rsidRPr="00C16C7C">
        <w:rPr>
          <w:sz w:val="28"/>
          <w:szCs w:val="28"/>
        </w:rPr>
        <w:t xml:space="preserve"> исполнением решения возложить на постоянную комиссию по правовым вопросам.</w:t>
      </w:r>
    </w:p>
    <w:p w:rsidR="00305547" w:rsidRPr="00C16C7C" w:rsidRDefault="00305547" w:rsidP="0031756F">
      <w:pPr>
        <w:shd w:val="clear" w:color="auto" w:fill="FFFFFF"/>
        <w:jc w:val="both"/>
        <w:rPr>
          <w:sz w:val="28"/>
          <w:szCs w:val="28"/>
        </w:rPr>
      </w:pPr>
    </w:p>
    <w:p w:rsidR="00305547" w:rsidRPr="00C16C7C" w:rsidRDefault="00305547" w:rsidP="0031756F">
      <w:pPr>
        <w:shd w:val="clear" w:color="auto" w:fill="FFFFFF"/>
        <w:jc w:val="both"/>
        <w:rPr>
          <w:sz w:val="28"/>
          <w:szCs w:val="28"/>
        </w:rPr>
      </w:pPr>
    </w:p>
    <w:p w:rsidR="0031756F" w:rsidRPr="00C16C7C" w:rsidRDefault="0031756F" w:rsidP="0031756F">
      <w:pPr>
        <w:shd w:val="clear" w:color="auto" w:fill="FFFFFF"/>
        <w:rPr>
          <w:sz w:val="28"/>
          <w:szCs w:val="28"/>
        </w:rPr>
      </w:pPr>
      <w:r w:rsidRPr="00C16C7C">
        <w:rPr>
          <w:sz w:val="28"/>
          <w:szCs w:val="28"/>
        </w:rPr>
        <w:t>И.о</w:t>
      </w:r>
      <w:proofErr w:type="gramStart"/>
      <w:r w:rsidRPr="00C16C7C">
        <w:rPr>
          <w:sz w:val="28"/>
          <w:szCs w:val="28"/>
        </w:rPr>
        <w:t>.г</w:t>
      </w:r>
      <w:proofErr w:type="gramEnd"/>
      <w:r w:rsidRPr="00C16C7C">
        <w:rPr>
          <w:sz w:val="28"/>
          <w:szCs w:val="28"/>
        </w:rPr>
        <w:t xml:space="preserve">лавы сельсовета                                                                       </w:t>
      </w:r>
      <w:proofErr w:type="spellStart"/>
      <w:r w:rsidRPr="00C16C7C">
        <w:rPr>
          <w:sz w:val="28"/>
          <w:szCs w:val="28"/>
        </w:rPr>
        <w:t>Л.И.Ковынева</w:t>
      </w:r>
      <w:proofErr w:type="spellEnd"/>
    </w:p>
    <w:p w:rsidR="0031756F" w:rsidRPr="00C16C7C" w:rsidRDefault="0031756F" w:rsidP="0031756F">
      <w:pPr>
        <w:ind w:left="5103"/>
        <w:jc w:val="right"/>
        <w:rPr>
          <w:sz w:val="28"/>
          <w:szCs w:val="28"/>
        </w:rPr>
      </w:pPr>
      <w:r w:rsidRPr="00C16C7C">
        <w:rPr>
          <w:sz w:val="28"/>
          <w:szCs w:val="28"/>
        </w:rPr>
        <w:t xml:space="preserve">      </w:t>
      </w:r>
    </w:p>
    <w:p w:rsidR="0031756F" w:rsidRPr="00C16C7C" w:rsidRDefault="0031756F" w:rsidP="0031756F">
      <w:pPr>
        <w:pStyle w:val="ab"/>
        <w:ind w:left="5812"/>
        <w:jc w:val="right"/>
        <w:rPr>
          <w:szCs w:val="28"/>
        </w:rPr>
      </w:pPr>
      <w:r w:rsidRPr="00C16C7C">
        <w:rPr>
          <w:szCs w:val="28"/>
        </w:rPr>
        <w:t xml:space="preserve">   </w:t>
      </w:r>
    </w:p>
    <w:p w:rsidR="0031756F" w:rsidRPr="00C16C7C" w:rsidRDefault="0031756F" w:rsidP="0031756F">
      <w:pPr>
        <w:pStyle w:val="ab"/>
        <w:ind w:right="-360"/>
        <w:jc w:val="center"/>
        <w:rPr>
          <w:szCs w:val="28"/>
        </w:rPr>
      </w:pPr>
    </w:p>
    <w:p w:rsidR="00305547" w:rsidRPr="00C16C7C" w:rsidRDefault="0031756F" w:rsidP="0031756F">
      <w:pPr>
        <w:pStyle w:val="ab"/>
        <w:ind w:left="5812"/>
        <w:rPr>
          <w:szCs w:val="28"/>
        </w:rPr>
      </w:pPr>
      <w:r w:rsidRPr="00C16C7C">
        <w:rPr>
          <w:szCs w:val="28"/>
        </w:rPr>
        <w:t xml:space="preserve">                                          </w:t>
      </w:r>
      <w:r w:rsidR="00305547" w:rsidRPr="00C16C7C">
        <w:rPr>
          <w:szCs w:val="28"/>
        </w:rPr>
        <w:t xml:space="preserve">             </w:t>
      </w:r>
    </w:p>
    <w:p w:rsidR="00305547" w:rsidRPr="00C16C7C" w:rsidRDefault="00305547" w:rsidP="0031756F">
      <w:pPr>
        <w:pStyle w:val="ab"/>
        <w:ind w:left="5812"/>
        <w:rPr>
          <w:szCs w:val="28"/>
        </w:rPr>
      </w:pPr>
    </w:p>
    <w:p w:rsidR="00305547" w:rsidRPr="00C16C7C" w:rsidRDefault="00305547" w:rsidP="0031756F">
      <w:pPr>
        <w:pStyle w:val="ab"/>
        <w:ind w:left="5812"/>
        <w:rPr>
          <w:szCs w:val="28"/>
        </w:rPr>
      </w:pPr>
    </w:p>
    <w:p w:rsidR="00305547" w:rsidRPr="00C16C7C" w:rsidRDefault="00305547" w:rsidP="0031756F">
      <w:pPr>
        <w:pStyle w:val="ab"/>
        <w:ind w:left="5812"/>
        <w:rPr>
          <w:szCs w:val="28"/>
        </w:rPr>
      </w:pPr>
    </w:p>
    <w:p w:rsidR="00305547" w:rsidRPr="00C16C7C" w:rsidRDefault="00305547" w:rsidP="0031756F">
      <w:pPr>
        <w:pStyle w:val="ab"/>
        <w:ind w:left="5812"/>
        <w:rPr>
          <w:szCs w:val="28"/>
        </w:rPr>
      </w:pPr>
    </w:p>
    <w:p w:rsidR="00305547" w:rsidRPr="00C16C7C" w:rsidRDefault="00305547" w:rsidP="0031756F">
      <w:pPr>
        <w:pStyle w:val="ab"/>
        <w:ind w:left="5812"/>
        <w:rPr>
          <w:szCs w:val="28"/>
        </w:rPr>
      </w:pPr>
    </w:p>
    <w:p w:rsidR="00305547" w:rsidRPr="00C16C7C" w:rsidRDefault="00305547" w:rsidP="0031756F">
      <w:pPr>
        <w:pStyle w:val="ab"/>
        <w:ind w:left="5812"/>
        <w:rPr>
          <w:szCs w:val="28"/>
        </w:rPr>
      </w:pPr>
    </w:p>
    <w:p w:rsidR="00305547" w:rsidRPr="00C16C7C" w:rsidRDefault="00305547" w:rsidP="0031756F">
      <w:pPr>
        <w:pStyle w:val="ab"/>
        <w:ind w:left="5812"/>
        <w:rPr>
          <w:szCs w:val="28"/>
        </w:rPr>
      </w:pPr>
    </w:p>
    <w:p w:rsidR="00305547" w:rsidRPr="00C16C7C" w:rsidRDefault="00305547" w:rsidP="0031756F">
      <w:pPr>
        <w:pStyle w:val="ab"/>
        <w:ind w:left="5812"/>
        <w:rPr>
          <w:szCs w:val="28"/>
        </w:rPr>
      </w:pPr>
    </w:p>
    <w:p w:rsidR="00305547" w:rsidRPr="00C16C7C" w:rsidRDefault="00305547" w:rsidP="0031756F">
      <w:pPr>
        <w:pStyle w:val="ab"/>
        <w:ind w:left="5812"/>
        <w:rPr>
          <w:szCs w:val="28"/>
        </w:rPr>
      </w:pPr>
    </w:p>
    <w:p w:rsidR="00305547" w:rsidRPr="00C16C7C" w:rsidRDefault="00305547" w:rsidP="0031756F">
      <w:pPr>
        <w:pStyle w:val="ab"/>
        <w:ind w:left="5812"/>
        <w:rPr>
          <w:szCs w:val="28"/>
        </w:rPr>
      </w:pPr>
    </w:p>
    <w:p w:rsidR="00305547" w:rsidRPr="00C16C7C" w:rsidRDefault="00305547" w:rsidP="0031756F">
      <w:pPr>
        <w:pStyle w:val="ab"/>
        <w:ind w:left="5812"/>
        <w:rPr>
          <w:szCs w:val="28"/>
        </w:rPr>
      </w:pPr>
    </w:p>
    <w:p w:rsidR="00305547" w:rsidRPr="00C16C7C" w:rsidRDefault="00305547" w:rsidP="0031756F">
      <w:pPr>
        <w:pStyle w:val="ab"/>
        <w:ind w:left="5812"/>
        <w:rPr>
          <w:szCs w:val="28"/>
        </w:rPr>
      </w:pPr>
    </w:p>
    <w:p w:rsidR="00305547" w:rsidRPr="00C16C7C" w:rsidRDefault="00305547" w:rsidP="0031756F">
      <w:pPr>
        <w:pStyle w:val="ab"/>
        <w:ind w:left="5812"/>
        <w:rPr>
          <w:szCs w:val="28"/>
        </w:rPr>
      </w:pPr>
    </w:p>
    <w:p w:rsidR="00305547" w:rsidRPr="00C16C7C" w:rsidRDefault="00305547" w:rsidP="0031756F">
      <w:pPr>
        <w:pStyle w:val="ab"/>
        <w:ind w:left="5812"/>
        <w:rPr>
          <w:szCs w:val="28"/>
        </w:rPr>
      </w:pPr>
    </w:p>
    <w:p w:rsidR="00305547" w:rsidRPr="00C16C7C" w:rsidRDefault="00305547" w:rsidP="0031756F">
      <w:pPr>
        <w:pStyle w:val="ab"/>
        <w:ind w:left="5812"/>
        <w:rPr>
          <w:szCs w:val="28"/>
        </w:rPr>
      </w:pPr>
    </w:p>
    <w:p w:rsidR="00305547" w:rsidRPr="00C16C7C" w:rsidRDefault="00305547" w:rsidP="0031756F">
      <w:pPr>
        <w:pStyle w:val="ab"/>
        <w:ind w:left="5812"/>
        <w:rPr>
          <w:szCs w:val="28"/>
        </w:rPr>
      </w:pPr>
    </w:p>
    <w:p w:rsidR="00305547" w:rsidRPr="00C16C7C" w:rsidRDefault="00305547" w:rsidP="0031756F">
      <w:pPr>
        <w:pStyle w:val="ab"/>
        <w:ind w:left="5812"/>
        <w:rPr>
          <w:szCs w:val="28"/>
        </w:rPr>
      </w:pPr>
    </w:p>
    <w:p w:rsidR="00305547" w:rsidRPr="00C16C7C" w:rsidRDefault="00305547" w:rsidP="0031756F">
      <w:pPr>
        <w:pStyle w:val="ab"/>
        <w:ind w:left="5812"/>
        <w:rPr>
          <w:szCs w:val="28"/>
        </w:rPr>
      </w:pPr>
    </w:p>
    <w:p w:rsidR="00305547" w:rsidRPr="00C16C7C" w:rsidRDefault="00305547" w:rsidP="0031756F">
      <w:pPr>
        <w:pStyle w:val="ab"/>
        <w:ind w:left="5812"/>
        <w:rPr>
          <w:szCs w:val="28"/>
        </w:rPr>
      </w:pPr>
    </w:p>
    <w:p w:rsidR="00305547" w:rsidRPr="00C16C7C" w:rsidRDefault="00305547" w:rsidP="0031756F">
      <w:pPr>
        <w:pStyle w:val="ab"/>
        <w:ind w:left="5812"/>
        <w:rPr>
          <w:szCs w:val="28"/>
        </w:rPr>
      </w:pPr>
    </w:p>
    <w:p w:rsidR="00305547" w:rsidRPr="00C16C7C" w:rsidRDefault="00305547" w:rsidP="0031756F">
      <w:pPr>
        <w:pStyle w:val="ab"/>
        <w:ind w:left="5812"/>
        <w:rPr>
          <w:szCs w:val="28"/>
        </w:rPr>
      </w:pPr>
    </w:p>
    <w:p w:rsidR="00305547" w:rsidRPr="00C16C7C" w:rsidRDefault="00305547" w:rsidP="0031756F">
      <w:pPr>
        <w:pStyle w:val="ab"/>
        <w:ind w:left="5812"/>
        <w:rPr>
          <w:szCs w:val="28"/>
        </w:rPr>
      </w:pPr>
    </w:p>
    <w:p w:rsidR="00305547" w:rsidRPr="00C16C7C" w:rsidRDefault="00305547" w:rsidP="0031756F">
      <w:pPr>
        <w:pStyle w:val="ab"/>
        <w:ind w:left="5812"/>
        <w:rPr>
          <w:szCs w:val="28"/>
        </w:rPr>
      </w:pPr>
    </w:p>
    <w:p w:rsidR="00305547" w:rsidRPr="00C16C7C" w:rsidRDefault="00305547" w:rsidP="0031756F">
      <w:pPr>
        <w:pStyle w:val="ab"/>
        <w:ind w:left="5812"/>
        <w:rPr>
          <w:szCs w:val="28"/>
        </w:rPr>
      </w:pPr>
    </w:p>
    <w:p w:rsidR="00305547" w:rsidRPr="00C16C7C" w:rsidRDefault="00305547" w:rsidP="0031756F">
      <w:pPr>
        <w:pStyle w:val="ab"/>
        <w:ind w:left="5812"/>
        <w:rPr>
          <w:szCs w:val="28"/>
        </w:rPr>
      </w:pPr>
    </w:p>
    <w:p w:rsidR="00305547" w:rsidRPr="00C16C7C" w:rsidRDefault="00305547" w:rsidP="0031756F">
      <w:pPr>
        <w:pStyle w:val="ab"/>
        <w:ind w:left="5812"/>
        <w:rPr>
          <w:szCs w:val="28"/>
        </w:rPr>
      </w:pPr>
    </w:p>
    <w:p w:rsidR="00305547" w:rsidRPr="00C16C7C" w:rsidRDefault="00305547" w:rsidP="0031756F">
      <w:pPr>
        <w:pStyle w:val="ab"/>
        <w:ind w:left="5812"/>
        <w:rPr>
          <w:szCs w:val="28"/>
        </w:rPr>
      </w:pPr>
    </w:p>
    <w:p w:rsidR="00305547" w:rsidRPr="00C16C7C" w:rsidRDefault="00305547" w:rsidP="0031756F">
      <w:pPr>
        <w:pStyle w:val="ab"/>
        <w:ind w:left="5812"/>
        <w:rPr>
          <w:szCs w:val="28"/>
        </w:rPr>
      </w:pPr>
    </w:p>
    <w:p w:rsidR="00305547" w:rsidRPr="00C16C7C" w:rsidRDefault="00305547" w:rsidP="0031756F">
      <w:pPr>
        <w:pStyle w:val="ab"/>
        <w:ind w:left="5812"/>
        <w:rPr>
          <w:szCs w:val="28"/>
        </w:rPr>
      </w:pPr>
    </w:p>
    <w:p w:rsidR="00305547" w:rsidRPr="00C16C7C" w:rsidRDefault="00305547" w:rsidP="0031756F">
      <w:pPr>
        <w:pStyle w:val="ab"/>
        <w:ind w:left="5812"/>
        <w:rPr>
          <w:szCs w:val="28"/>
        </w:rPr>
      </w:pPr>
    </w:p>
    <w:p w:rsidR="00305547" w:rsidRPr="00C16C7C" w:rsidRDefault="00305547" w:rsidP="0031756F">
      <w:pPr>
        <w:pStyle w:val="ab"/>
        <w:ind w:left="5812"/>
        <w:rPr>
          <w:szCs w:val="28"/>
        </w:rPr>
      </w:pPr>
    </w:p>
    <w:p w:rsidR="00305547" w:rsidRPr="00C16C7C" w:rsidRDefault="00305547" w:rsidP="0031756F">
      <w:pPr>
        <w:pStyle w:val="ab"/>
        <w:ind w:left="5812"/>
        <w:rPr>
          <w:szCs w:val="28"/>
        </w:rPr>
      </w:pPr>
    </w:p>
    <w:p w:rsidR="00305547" w:rsidRPr="00C16C7C" w:rsidRDefault="00305547" w:rsidP="0031756F">
      <w:pPr>
        <w:pStyle w:val="ab"/>
        <w:ind w:left="5812"/>
        <w:rPr>
          <w:szCs w:val="28"/>
        </w:rPr>
      </w:pPr>
    </w:p>
    <w:p w:rsidR="0031756F" w:rsidRPr="00C16C7C" w:rsidRDefault="0031756F" w:rsidP="0031756F">
      <w:pPr>
        <w:pStyle w:val="ab"/>
        <w:ind w:left="5812"/>
        <w:rPr>
          <w:szCs w:val="28"/>
        </w:rPr>
      </w:pPr>
      <w:r w:rsidRPr="00C16C7C">
        <w:rPr>
          <w:szCs w:val="28"/>
        </w:rPr>
        <w:lastRenderedPageBreak/>
        <w:t>ПРИЛОЖЕНИЕ</w:t>
      </w:r>
    </w:p>
    <w:p w:rsidR="0031756F" w:rsidRPr="00C16C7C" w:rsidRDefault="0031756F" w:rsidP="0031756F">
      <w:pPr>
        <w:pStyle w:val="ab"/>
        <w:ind w:left="5812"/>
        <w:rPr>
          <w:szCs w:val="28"/>
        </w:rPr>
      </w:pPr>
    </w:p>
    <w:p w:rsidR="0031756F" w:rsidRPr="00C16C7C" w:rsidRDefault="0031756F" w:rsidP="0031756F">
      <w:pPr>
        <w:jc w:val="right"/>
        <w:rPr>
          <w:sz w:val="28"/>
          <w:szCs w:val="28"/>
        </w:rPr>
      </w:pPr>
    </w:p>
    <w:p w:rsidR="0031756F" w:rsidRPr="00C16C7C" w:rsidRDefault="0031756F" w:rsidP="0031756F">
      <w:pPr>
        <w:pStyle w:val="ab"/>
        <w:ind w:left="5812"/>
        <w:rPr>
          <w:szCs w:val="28"/>
        </w:rPr>
      </w:pPr>
    </w:p>
    <w:p w:rsidR="0031756F" w:rsidRPr="00C16C7C" w:rsidRDefault="0031756F" w:rsidP="0031756F">
      <w:pPr>
        <w:pStyle w:val="ab"/>
        <w:ind w:left="5812"/>
        <w:rPr>
          <w:szCs w:val="28"/>
        </w:rPr>
      </w:pPr>
    </w:p>
    <w:p w:rsidR="0031756F" w:rsidRPr="00C16C7C" w:rsidRDefault="0031756F" w:rsidP="0031756F">
      <w:pPr>
        <w:pStyle w:val="afff8"/>
        <w:tabs>
          <w:tab w:val="left" w:pos="1620"/>
        </w:tabs>
        <w:rPr>
          <w:rFonts w:ascii="Times New Roman" w:hAnsi="Times New Roman" w:cs="Times New Roman"/>
          <w:sz w:val="28"/>
          <w:szCs w:val="28"/>
        </w:rPr>
      </w:pPr>
      <w:r w:rsidRPr="00C16C7C">
        <w:rPr>
          <w:rFonts w:ascii="Times New Roman" w:hAnsi="Times New Roman" w:cs="Times New Roman"/>
          <w:sz w:val="28"/>
          <w:szCs w:val="28"/>
        </w:rPr>
        <w:t xml:space="preserve">                                          </w:t>
      </w:r>
    </w:p>
    <w:p w:rsidR="0031756F" w:rsidRPr="00C16C7C" w:rsidRDefault="0031756F" w:rsidP="0031756F">
      <w:pPr>
        <w:jc w:val="center"/>
        <w:rPr>
          <w:sz w:val="28"/>
          <w:szCs w:val="28"/>
        </w:rPr>
      </w:pPr>
    </w:p>
    <w:p w:rsidR="0031756F" w:rsidRPr="00C16C7C" w:rsidRDefault="0031756F" w:rsidP="0031756F">
      <w:pPr>
        <w:jc w:val="center"/>
        <w:rPr>
          <w:sz w:val="28"/>
          <w:szCs w:val="28"/>
        </w:rPr>
      </w:pPr>
      <w:r w:rsidRPr="00C16C7C">
        <w:rPr>
          <w:sz w:val="28"/>
          <w:szCs w:val="28"/>
        </w:rPr>
        <w:t>ПРАВИЛА ЗЕМЛЕПОЛЬЗОВАНИЯ И ЗАСТРОЙКИ</w:t>
      </w:r>
    </w:p>
    <w:p w:rsidR="0031756F" w:rsidRPr="00C16C7C" w:rsidRDefault="0031756F" w:rsidP="0031756F">
      <w:pPr>
        <w:jc w:val="center"/>
        <w:rPr>
          <w:sz w:val="28"/>
          <w:szCs w:val="28"/>
        </w:rPr>
      </w:pPr>
      <w:r w:rsidRPr="00C16C7C">
        <w:rPr>
          <w:sz w:val="28"/>
          <w:szCs w:val="28"/>
        </w:rPr>
        <w:t>ЧАСТИ ТЕРРИТОРИИ МУНИЦИПАЛЬНОГО ОБРАЗОВАНИЯ</w:t>
      </w:r>
    </w:p>
    <w:p w:rsidR="0031756F" w:rsidRPr="00C16C7C" w:rsidRDefault="0031756F" w:rsidP="0031756F">
      <w:pPr>
        <w:jc w:val="center"/>
        <w:rPr>
          <w:sz w:val="28"/>
          <w:szCs w:val="28"/>
        </w:rPr>
      </w:pPr>
      <w:r w:rsidRPr="00C16C7C">
        <w:rPr>
          <w:sz w:val="28"/>
          <w:szCs w:val="28"/>
        </w:rPr>
        <w:t>ЗИМИНСКИЙ СЕЛЬСОВЕТ</w:t>
      </w:r>
    </w:p>
    <w:p w:rsidR="0031756F" w:rsidRPr="00C16C7C" w:rsidRDefault="0031756F" w:rsidP="0031756F">
      <w:pPr>
        <w:jc w:val="center"/>
        <w:rPr>
          <w:sz w:val="28"/>
          <w:szCs w:val="28"/>
        </w:rPr>
      </w:pPr>
      <w:r w:rsidRPr="00C16C7C">
        <w:rPr>
          <w:sz w:val="28"/>
          <w:szCs w:val="28"/>
        </w:rPr>
        <w:t>РЕБРИХИНСКОГО РАЙОНА</w:t>
      </w:r>
    </w:p>
    <w:p w:rsidR="0031756F" w:rsidRPr="00C16C7C" w:rsidRDefault="0031756F" w:rsidP="0031756F">
      <w:pPr>
        <w:jc w:val="center"/>
        <w:rPr>
          <w:sz w:val="28"/>
          <w:szCs w:val="28"/>
        </w:rPr>
      </w:pPr>
      <w:r w:rsidRPr="00C16C7C">
        <w:rPr>
          <w:sz w:val="28"/>
          <w:szCs w:val="28"/>
        </w:rPr>
        <w:t>АЛТАЙСКОГО КРАЯ</w:t>
      </w:r>
    </w:p>
    <w:p w:rsidR="0031756F" w:rsidRPr="00C16C7C" w:rsidRDefault="0031756F" w:rsidP="0031756F">
      <w:pPr>
        <w:jc w:val="center"/>
        <w:rPr>
          <w:sz w:val="28"/>
          <w:szCs w:val="28"/>
        </w:rPr>
      </w:pPr>
    </w:p>
    <w:p w:rsidR="0031756F" w:rsidRPr="00C16C7C" w:rsidRDefault="0031756F" w:rsidP="0031756F">
      <w:pPr>
        <w:jc w:val="center"/>
        <w:rPr>
          <w:sz w:val="28"/>
          <w:szCs w:val="28"/>
        </w:rPr>
      </w:pPr>
    </w:p>
    <w:p w:rsidR="0031756F" w:rsidRPr="00C16C7C" w:rsidRDefault="0031756F" w:rsidP="0031756F">
      <w:pPr>
        <w:jc w:val="center"/>
        <w:rPr>
          <w:sz w:val="28"/>
          <w:szCs w:val="28"/>
        </w:rPr>
      </w:pPr>
    </w:p>
    <w:p w:rsidR="0031756F" w:rsidRPr="00C16C7C" w:rsidRDefault="0031756F" w:rsidP="0031756F">
      <w:pPr>
        <w:jc w:val="center"/>
        <w:rPr>
          <w:sz w:val="28"/>
          <w:szCs w:val="28"/>
        </w:rPr>
      </w:pPr>
    </w:p>
    <w:p w:rsidR="0031756F" w:rsidRPr="00C16C7C" w:rsidRDefault="0031756F" w:rsidP="0031756F">
      <w:pPr>
        <w:jc w:val="center"/>
        <w:rPr>
          <w:sz w:val="28"/>
          <w:szCs w:val="28"/>
        </w:rPr>
      </w:pPr>
    </w:p>
    <w:p w:rsidR="0031756F" w:rsidRPr="00C16C7C" w:rsidRDefault="0031756F" w:rsidP="0031756F">
      <w:pPr>
        <w:jc w:val="center"/>
        <w:rPr>
          <w:sz w:val="28"/>
          <w:szCs w:val="28"/>
        </w:rPr>
      </w:pPr>
    </w:p>
    <w:p w:rsidR="0031756F" w:rsidRPr="00C16C7C" w:rsidRDefault="0031756F" w:rsidP="0031756F">
      <w:pPr>
        <w:jc w:val="center"/>
        <w:rPr>
          <w:sz w:val="28"/>
          <w:szCs w:val="28"/>
        </w:rPr>
      </w:pPr>
    </w:p>
    <w:p w:rsidR="0031756F" w:rsidRPr="00C16C7C" w:rsidRDefault="0031756F" w:rsidP="0031756F">
      <w:pPr>
        <w:jc w:val="center"/>
        <w:rPr>
          <w:sz w:val="28"/>
          <w:szCs w:val="28"/>
        </w:rPr>
      </w:pPr>
    </w:p>
    <w:p w:rsidR="0031756F" w:rsidRPr="00C16C7C" w:rsidRDefault="0031756F" w:rsidP="0031756F">
      <w:pPr>
        <w:jc w:val="center"/>
        <w:rPr>
          <w:sz w:val="28"/>
          <w:szCs w:val="28"/>
        </w:rPr>
      </w:pPr>
    </w:p>
    <w:p w:rsidR="0031756F" w:rsidRPr="00C16C7C" w:rsidRDefault="0031756F" w:rsidP="0031756F">
      <w:pPr>
        <w:rPr>
          <w:sz w:val="28"/>
          <w:szCs w:val="28"/>
        </w:rPr>
      </w:pPr>
    </w:p>
    <w:p w:rsidR="0031756F" w:rsidRPr="00C16C7C" w:rsidRDefault="0031756F" w:rsidP="0031756F">
      <w:pPr>
        <w:jc w:val="center"/>
        <w:rPr>
          <w:sz w:val="28"/>
          <w:szCs w:val="28"/>
        </w:rPr>
      </w:pPr>
    </w:p>
    <w:p w:rsidR="0031756F" w:rsidRPr="00C16C7C" w:rsidRDefault="0031756F" w:rsidP="0031756F">
      <w:pPr>
        <w:jc w:val="center"/>
        <w:rPr>
          <w:sz w:val="28"/>
          <w:szCs w:val="28"/>
        </w:rPr>
      </w:pPr>
    </w:p>
    <w:p w:rsidR="0031756F" w:rsidRPr="00C16C7C" w:rsidRDefault="0031756F" w:rsidP="0031756F">
      <w:pPr>
        <w:jc w:val="center"/>
        <w:rPr>
          <w:sz w:val="28"/>
          <w:szCs w:val="28"/>
        </w:rPr>
      </w:pPr>
    </w:p>
    <w:p w:rsidR="0031756F" w:rsidRPr="00C16C7C" w:rsidRDefault="0031756F" w:rsidP="0031756F">
      <w:pPr>
        <w:pStyle w:val="afff8"/>
        <w:tabs>
          <w:tab w:val="left" w:pos="1620"/>
        </w:tabs>
        <w:ind w:firstLine="709"/>
        <w:jc w:val="center"/>
        <w:rPr>
          <w:rFonts w:ascii="Times New Roman" w:hAnsi="Times New Roman" w:cs="Times New Roman"/>
          <w:sz w:val="28"/>
          <w:szCs w:val="28"/>
        </w:rPr>
      </w:pPr>
    </w:p>
    <w:p w:rsidR="0031756F" w:rsidRPr="00C16C7C" w:rsidRDefault="0031756F" w:rsidP="0031756F">
      <w:pPr>
        <w:pStyle w:val="afff8"/>
        <w:tabs>
          <w:tab w:val="left" w:pos="1620"/>
        </w:tabs>
        <w:ind w:firstLine="709"/>
        <w:jc w:val="center"/>
        <w:rPr>
          <w:rFonts w:ascii="Times New Roman" w:hAnsi="Times New Roman" w:cs="Times New Roman"/>
          <w:sz w:val="28"/>
          <w:szCs w:val="28"/>
        </w:rPr>
      </w:pPr>
    </w:p>
    <w:p w:rsidR="0031756F" w:rsidRPr="00C16C7C" w:rsidRDefault="0031756F" w:rsidP="0031756F">
      <w:pPr>
        <w:pStyle w:val="afff8"/>
        <w:tabs>
          <w:tab w:val="left" w:pos="1620"/>
        </w:tabs>
        <w:rPr>
          <w:rFonts w:ascii="Times New Roman" w:hAnsi="Times New Roman" w:cs="Times New Roman"/>
          <w:sz w:val="28"/>
          <w:szCs w:val="28"/>
        </w:rPr>
      </w:pPr>
    </w:p>
    <w:p w:rsidR="0031756F" w:rsidRPr="00C16C7C" w:rsidRDefault="0031756F" w:rsidP="0031756F">
      <w:pPr>
        <w:rPr>
          <w:sz w:val="28"/>
          <w:szCs w:val="28"/>
        </w:rPr>
      </w:pPr>
      <w:r w:rsidRPr="00C16C7C">
        <w:rPr>
          <w:sz w:val="28"/>
          <w:szCs w:val="28"/>
        </w:rPr>
        <w:t xml:space="preserve">                                                     </w:t>
      </w:r>
    </w:p>
    <w:p w:rsidR="0031756F" w:rsidRPr="00C16C7C" w:rsidRDefault="0031756F" w:rsidP="0031756F">
      <w:pPr>
        <w:rPr>
          <w:sz w:val="28"/>
          <w:szCs w:val="28"/>
        </w:rPr>
      </w:pPr>
    </w:p>
    <w:p w:rsidR="0031756F" w:rsidRPr="00C16C7C" w:rsidRDefault="0031756F" w:rsidP="0031756F">
      <w:pPr>
        <w:rPr>
          <w:sz w:val="28"/>
          <w:szCs w:val="28"/>
        </w:rPr>
      </w:pPr>
    </w:p>
    <w:p w:rsidR="0031756F" w:rsidRPr="00C16C7C" w:rsidRDefault="0031756F" w:rsidP="0031756F">
      <w:pPr>
        <w:rPr>
          <w:sz w:val="28"/>
          <w:szCs w:val="28"/>
        </w:rPr>
      </w:pPr>
    </w:p>
    <w:p w:rsidR="0031756F" w:rsidRPr="00C16C7C" w:rsidRDefault="0031756F" w:rsidP="0031756F">
      <w:pPr>
        <w:jc w:val="center"/>
        <w:rPr>
          <w:sz w:val="28"/>
          <w:szCs w:val="28"/>
        </w:rPr>
      </w:pPr>
    </w:p>
    <w:p w:rsidR="0031756F" w:rsidRPr="00C16C7C" w:rsidRDefault="0031756F" w:rsidP="00AF3A80">
      <w:pPr>
        <w:rPr>
          <w:sz w:val="28"/>
          <w:szCs w:val="28"/>
        </w:rPr>
      </w:pPr>
    </w:p>
    <w:p w:rsidR="0031756F" w:rsidRPr="00C16C7C" w:rsidRDefault="0031756F" w:rsidP="0031756F">
      <w:pPr>
        <w:jc w:val="center"/>
        <w:rPr>
          <w:sz w:val="28"/>
          <w:szCs w:val="28"/>
        </w:rPr>
      </w:pPr>
    </w:p>
    <w:p w:rsidR="0031756F" w:rsidRPr="00C16C7C" w:rsidRDefault="0031756F" w:rsidP="0031756F">
      <w:pPr>
        <w:jc w:val="center"/>
        <w:rPr>
          <w:sz w:val="28"/>
          <w:szCs w:val="28"/>
        </w:rPr>
        <w:sectPr w:rsidR="0031756F" w:rsidRPr="00C16C7C" w:rsidSect="0031756F">
          <w:footerReference w:type="even" r:id="rId10"/>
          <w:footerReference w:type="default" r:id="rId11"/>
          <w:pgSz w:w="11906" w:h="16838"/>
          <w:pgMar w:top="851" w:right="851" w:bottom="284" w:left="1701" w:header="709" w:footer="709" w:gutter="0"/>
          <w:cols w:space="708"/>
          <w:docGrid w:linePitch="360"/>
        </w:sectPr>
      </w:pPr>
      <w:proofErr w:type="spellStart"/>
      <w:r w:rsidRPr="00C16C7C">
        <w:rPr>
          <w:sz w:val="28"/>
          <w:szCs w:val="28"/>
        </w:rPr>
        <w:t>Зимино</w:t>
      </w:r>
      <w:proofErr w:type="spellEnd"/>
      <w:r w:rsidRPr="00C16C7C">
        <w:rPr>
          <w:sz w:val="28"/>
          <w:szCs w:val="28"/>
        </w:rPr>
        <w:t xml:space="preserve"> 2024 г.</w:t>
      </w:r>
    </w:p>
    <w:p w:rsidR="0031756F" w:rsidRPr="00C16C7C" w:rsidRDefault="0031756F" w:rsidP="0031756F">
      <w:pPr>
        <w:ind w:firstLine="900"/>
        <w:jc w:val="both"/>
        <w:rPr>
          <w:sz w:val="28"/>
          <w:szCs w:val="28"/>
        </w:rPr>
      </w:pPr>
      <w:bookmarkStart w:id="0" w:name="_Toc232837163"/>
      <w:bookmarkStart w:id="1" w:name="_Toc232838362"/>
      <w:bookmarkStart w:id="2" w:name="_Toc232838438"/>
      <w:r w:rsidRPr="00C16C7C">
        <w:rPr>
          <w:sz w:val="28"/>
          <w:szCs w:val="28"/>
        </w:rPr>
        <w:lastRenderedPageBreak/>
        <w:t>СОСТАВ ПРОЕКТНЫХ МАТЕРИАЛОВ</w:t>
      </w:r>
      <w:bookmarkEnd w:id="0"/>
      <w:bookmarkEnd w:id="1"/>
      <w:bookmarkEnd w:id="2"/>
    </w:p>
    <w:tbl>
      <w:tblPr>
        <w:tblpPr w:leftFromText="180" w:rightFromText="180" w:vertAnchor="text" w:horzAnchor="margin" w:tblpY="105"/>
        <w:tblW w:w="9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00"/>
        <w:gridCol w:w="4708"/>
        <w:gridCol w:w="3692"/>
      </w:tblGrid>
      <w:tr w:rsidR="0031756F" w:rsidRPr="00C16C7C" w:rsidTr="0031756F">
        <w:trPr>
          <w:trHeight w:val="64"/>
        </w:trPr>
        <w:tc>
          <w:tcPr>
            <w:tcW w:w="800" w:type="dxa"/>
            <w:shd w:val="clear" w:color="auto" w:fill="E6E6E6"/>
            <w:vAlign w:val="center"/>
          </w:tcPr>
          <w:p w:rsidR="0031756F" w:rsidRPr="00C16C7C" w:rsidRDefault="0031756F" w:rsidP="0031756F">
            <w:pPr>
              <w:jc w:val="center"/>
              <w:rPr>
                <w:sz w:val="28"/>
                <w:szCs w:val="28"/>
              </w:rPr>
            </w:pPr>
            <w:bookmarkStart w:id="3" w:name="_Toc229377972"/>
            <w:r w:rsidRPr="00C16C7C">
              <w:rPr>
                <w:sz w:val="28"/>
                <w:szCs w:val="28"/>
              </w:rPr>
              <w:t>№</w:t>
            </w:r>
          </w:p>
        </w:tc>
        <w:tc>
          <w:tcPr>
            <w:tcW w:w="4708" w:type="dxa"/>
            <w:shd w:val="clear" w:color="auto" w:fill="E6E6E6"/>
            <w:vAlign w:val="center"/>
          </w:tcPr>
          <w:p w:rsidR="0031756F" w:rsidRPr="00C16C7C" w:rsidRDefault="0031756F" w:rsidP="0031756F">
            <w:pPr>
              <w:jc w:val="center"/>
              <w:rPr>
                <w:sz w:val="28"/>
                <w:szCs w:val="28"/>
              </w:rPr>
            </w:pPr>
            <w:r w:rsidRPr="00C16C7C">
              <w:rPr>
                <w:sz w:val="28"/>
                <w:szCs w:val="28"/>
              </w:rPr>
              <w:t xml:space="preserve">Наименование </w:t>
            </w:r>
          </w:p>
        </w:tc>
        <w:tc>
          <w:tcPr>
            <w:tcW w:w="3692" w:type="dxa"/>
            <w:shd w:val="clear" w:color="auto" w:fill="E6E6E6"/>
            <w:vAlign w:val="center"/>
          </w:tcPr>
          <w:p w:rsidR="0031756F" w:rsidRPr="00C16C7C" w:rsidRDefault="0031756F" w:rsidP="0031756F">
            <w:pPr>
              <w:jc w:val="center"/>
              <w:rPr>
                <w:sz w:val="28"/>
                <w:szCs w:val="28"/>
              </w:rPr>
            </w:pPr>
            <w:r w:rsidRPr="00C16C7C">
              <w:rPr>
                <w:sz w:val="28"/>
                <w:szCs w:val="28"/>
              </w:rPr>
              <w:t>Параметры</w:t>
            </w:r>
          </w:p>
        </w:tc>
      </w:tr>
      <w:tr w:rsidR="0031756F" w:rsidRPr="00C16C7C" w:rsidTr="0031756F">
        <w:trPr>
          <w:trHeight w:val="64"/>
        </w:trPr>
        <w:tc>
          <w:tcPr>
            <w:tcW w:w="9200" w:type="dxa"/>
            <w:gridSpan w:val="3"/>
            <w:vAlign w:val="center"/>
          </w:tcPr>
          <w:p w:rsidR="0031756F" w:rsidRPr="00C16C7C" w:rsidRDefault="0031756F" w:rsidP="0031756F">
            <w:pPr>
              <w:jc w:val="center"/>
              <w:rPr>
                <w:sz w:val="28"/>
                <w:szCs w:val="28"/>
              </w:rPr>
            </w:pPr>
            <w:r w:rsidRPr="00C16C7C">
              <w:rPr>
                <w:sz w:val="28"/>
                <w:szCs w:val="28"/>
              </w:rPr>
              <w:t>Текстовые материалы</w:t>
            </w:r>
          </w:p>
        </w:tc>
      </w:tr>
      <w:tr w:rsidR="0031756F" w:rsidRPr="00C16C7C" w:rsidTr="0031756F">
        <w:trPr>
          <w:trHeight w:val="64"/>
        </w:trPr>
        <w:tc>
          <w:tcPr>
            <w:tcW w:w="800" w:type="dxa"/>
            <w:vAlign w:val="center"/>
          </w:tcPr>
          <w:p w:rsidR="0031756F" w:rsidRPr="00C16C7C" w:rsidRDefault="0031756F" w:rsidP="0031756F">
            <w:pPr>
              <w:tabs>
                <w:tab w:val="left" w:pos="337"/>
              </w:tabs>
              <w:ind w:left="57"/>
              <w:jc w:val="center"/>
              <w:rPr>
                <w:sz w:val="28"/>
                <w:szCs w:val="28"/>
              </w:rPr>
            </w:pPr>
          </w:p>
        </w:tc>
        <w:tc>
          <w:tcPr>
            <w:tcW w:w="4708" w:type="dxa"/>
            <w:vAlign w:val="center"/>
          </w:tcPr>
          <w:p w:rsidR="0031756F" w:rsidRPr="00C16C7C" w:rsidRDefault="0031756F" w:rsidP="0031756F">
            <w:pPr>
              <w:rPr>
                <w:sz w:val="28"/>
                <w:szCs w:val="28"/>
              </w:rPr>
            </w:pPr>
            <w:r w:rsidRPr="00C16C7C">
              <w:rPr>
                <w:sz w:val="28"/>
                <w:szCs w:val="28"/>
              </w:rPr>
              <w:t>Пояснительная записка</w:t>
            </w:r>
          </w:p>
        </w:tc>
        <w:tc>
          <w:tcPr>
            <w:tcW w:w="3692" w:type="dxa"/>
            <w:vAlign w:val="center"/>
          </w:tcPr>
          <w:p w:rsidR="0031756F" w:rsidRPr="00C16C7C" w:rsidRDefault="0031756F" w:rsidP="0031756F">
            <w:pPr>
              <w:jc w:val="center"/>
              <w:rPr>
                <w:sz w:val="28"/>
                <w:szCs w:val="28"/>
              </w:rPr>
            </w:pPr>
            <w:r w:rsidRPr="00C16C7C">
              <w:rPr>
                <w:sz w:val="28"/>
                <w:szCs w:val="28"/>
              </w:rPr>
              <w:t>52 страницы</w:t>
            </w:r>
          </w:p>
        </w:tc>
      </w:tr>
      <w:tr w:rsidR="0031756F" w:rsidRPr="00C16C7C" w:rsidTr="0031756F">
        <w:trPr>
          <w:trHeight w:val="64"/>
        </w:trPr>
        <w:tc>
          <w:tcPr>
            <w:tcW w:w="9200" w:type="dxa"/>
            <w:gridSpan w:val="3"/>
            <w:vAlign w:val="center"/>
          </w:tcPr>
          <w:p w:rsidR="0031756F" w:rsidRPr="00C16C7C" w:rsidRDefault="0031756F" w:rsidP="0031756F">
            <w:pPr>
              <w:jc w:val="center"/>
              <w:rPr>
                <w:sz w:val="28"/>
                <w:szCs w:val="28"/>
              </w:rPr>
            </w:pPr>
            <w:r w:rsidRPr="00C16C7C">
              <w:rPr>
                <w:sz w:val="28"/>
                <w:szCs w:val="28"/>
              </w:rPr>
              <w:t>Графические материалы</w:t>
            </w:r>
          </w:p>
        </w:tc>
      </w:tr>
      <w:tr w:rsidR="0031756F" w:rsidRPr="00C16C7C" w:rsidTr="0031756F">
        <w:trPr>
          <w:trHeight w:val="836"/>
        </w:trPr>
        <w:tc>
          <w:tcPr>
            <w:tcW w:w="800" w:type="dxa"/>
            <w:vAlign w:val="center"/>
          </w:tcPr>
          <w:p w:rsidR="0031756F" w:rsidRPr="00C16C7C" w:rsidRDefault="0031756F" w:rsidP="0031756F">
            <w:pPr>
              <w:tabs>
                <w:tab w:val="left" w:pos="337"/>
              </w:tabs>
              <w:ind w:left="57"/>
              <w:jc w:val="center"/>
              <w:rPr>
                <w:sz w:val="28"/>
                <w:szCs w:val="28"/>
              </w:rPr>
            </w:pPr>
            <w:r w:rsidRPr="00C16C7C">
              <w:rPr>
                <w:sz w:val="28"/>
                <w:szCs w:val="28"/>
              </w:rPr>
              <w:t>1</w:t>
            </w:r>
          </w:p>
        </w:tc>
        <w:tc>
          <w:tcPr>
            <w:tcW w:w="4708" w:type="dxa"/>
            <w:vAlign w:val="center"/>
          </w:tcPr>
          <w:p w:rsidR="0031756F" w:rsidRPr="00C16C7C" w:rsidRDefault="0031756F" w:rsidP="0031756F">
            <w:pPr>
              <w:rPr>
                <w:sz w:val="28"/>
                <w:szCs w:val="28"/>
              </w:rPr>
            </w:pPr>
            <w:r w:rsidRPr="00C16C7C">
              <w:rPr>
                <w:sz w:val="28"/>
                <w:szCs w:val="28"/>
              </w:rPr>
              <w:t xml:space="preserve">Карта градостроительного зонирования части территории МО Зиминский сельсовет Ребрихинского района Алтайского края (с. </w:t>
            </w:r>
            <w:proofErr w:type="spellStart"/>
            <w:r w:rsidRPr="00C16C7C">
              <w:rPr>
                <w:sz w:val="28"/>
                <w:szCs w:val="28"/>
              </w:rPr>
              <w:t>Зимино</w:t>
            </w:r>
            <w:proofErr w:type="spellEnd"/>
            <w:r w:rsidRPr="00C16C7C">
              <w:rPr>
                <w:sz w:val="28"/>
                <w:szCs w:val="28"/>
              </w:rPr>
              <w:t>)</w:t>
            </w:r>
          </w:p>
        </w:tc>
        <w:tc>
          <w:tcPr>
            <w:tcW w:w="3692" w:type="dxa"/>
            <w:vAlign w:val="center"/>
          </w:tcPr>
          <w:p w:rsidR="0031756F" w:rsidRPr="00C16C7C" w:rsidRDefault="0031756F" w:rsidP="0031756F">
            <w:pPr>
              <w:jc w:val="center"/>
              <w:rPr>
                <w:sz w:val="28"/>
                <w:szCs w:val="28"/>
              </w:rPr>
            </w:pPr>
            <w:r w:rsidRPr="00C16C7C">
              <w:rPr>
                <w:sz w:val="28"/>
                <w:szCs w:val="28"/>
              </w:rPr>
              <w:t>Масштаб 1:5 000</w:t>
            </w:r>
          </w:p>
        </w:tc>
      </w:tr>
      <w:tr w:rsidR="0031756F" w:rsidRPr="00C16C7C" w:rsidTr="0031756F">
        <w:trPr>
          <w:trHeight w:val="1126"/>
        </w:trPr>
        <w:tc>
          <w:tcPr>
            <w:tcW w:w="800" w:type="dxa"/>
            <w:vAlign w:val="center"/>
          </w:tcPr>
          <w:p w:rsidR="0031756F" w:rsidRPr="00C16C7C" w:rsidRDefault="0031756F" w:rsidP="0031756F">
            <w:pPr>
              <w:tabs>
                <w:tab w:val="left" w:pos="337"/>
              </w:tabs>
              <w:ind w:left="57"/>
              <w:jc w:val="center"/>
              <w:rPr>
                <w:sz w:val="28"/>
                <w:szCs w:val="28"/>
              </w:rPr>
            </w:pPr>
            <w:r w:rsidRPr="00C16C7C">
              <w:rPr>
                <w:sz w:val="28"/>
                <w:szCs w:val="28"/>
              </w:rPr>
              <w:t>2</w:t>
            </w:r>
          </w:p>
        </w:tc>
        <w:tc>
          <w:tcPr>
            <w:tcW w:w="4708" w:type="dxa"/>
            <w:vAlign w:val="center"/>
          </w:tcPr>
          <w:p w:rsidR="0031756F" w:rsidRPr="00C16C7C" w:rsidRDefault="0031756F" w:rsidP="0031756F">
            <w:pPr>
              <w:rPr>
                <w:sz w:val="28"/>
                <w:szCs w:val="28"/>
              </w:rPr>
            </w:pPr>
            <w:r w:rsidRPr="00C16C7C">
              <w:rPr>
                <w:sz w:val="28"/>
                <w:szCs w:val="28"/>
              </w:rPr>
              <w:t>Карта градостроительного зонирования части территории МО Зиминский сельсовет Ребрихинского района Алтайского края (п. Майский)</w:t>
            </w:r>
          </w:p>
        </w:tc>
        <w:tc>
          <w:tcPr>
            <w:tcW w:w="3692" w:type="dxa"/>
            <w:vAlign w:val="center"/>
          </w:tcPr>
          <w:p w:rsidR="0031756F" w:rsidRPr="00C16C7C" w:rsidRDefault="0031756F" w:rsidP="0031756F">
            <w:pPr>
              <w:jc w:val="center"/>
              <w:rPr>
                <w:sz w:val="28"/>
                <w:szCs w:val="28"/>
              </w:rPr>
            </w:pPr>
            <w:r w:rsidRPr="00C16C7C">
              <w:rPr>
                <w:sz w:val="28"/>
                <w:szCs w:val="28"/>
              </w:rPr>
              <w:t>Масштаб 1:5 000</w:t>
            </w:r>
          </w:p>
        </w:tc>
      </w:tr>
      <w:bookmarkEnd w:id="3"/>
    </w:tbl>
    <w:p w:rsidR="0031756F" w:rsidRPr="00C16C7C" w:rsidRDefault="0031756F" w:rsidP="0031756F">
      <w:pPr>
        <w:ind w:firstLine="900"/>
        <w:jc w:val="both"/>
        <w:rPr>
          <w:sz w:val="28"/>
          <w:szCs w:val="28"/>
        </w:rPr>
      </w:pPr>
    </w:p>
    <w:p w:rsidR="0031756F" w:rsidRPr="00C16C7C" w:rsidRDefault="0031756F" w:rsidP="0031756F">
      <w:pPr>
        <w:spacing w:before="240" w:after="240"/>
        <w:jc w:val="center"/>
        <w:rPr>
          <w:sz w:val="28"/>
          <w:szCs w:val="28"/>
        </w:rPr>
        <w:sectPr w:rsidR="0031756F" w:rsidRPr="00C16C7C" w:rsidSect="0031756F">
          <w:pgSz w:w="11906" w:h="16838"/>
          <w:pgMar w:top="851" w:right="851" w:bottom="1134" w:left="1701" w:header="709" w:footer="709" w:gutter="0"/>
          <w:cols w:space="708"/>
          <w:docGrid w:linePitch="360"/>
        </w:sectPr>
      </w:pPr>
    </w:p>
    <w:p w:rsidR="0031756F" w:rsidRPr="00C16C7C" w:rsidRDefault="0031756F" w:rsidP="0031756F">
      <w:pPr>
        <w:spacing w:before="240" w:after="240"/>
        <w:jc w:val="center"/>
        <w:rPr>
          <w:sz w:val="28"/>
          <w:szCs w:val="28"/>
        </w:rPr>
      </w:pPr>
      <w:r w:rsidRPr="00C16C7C">
        <w:rPr>
          <w:sz w:val="28"/>
          <w:szCs w:val="28"/>
        </w:rPr>
        <w:lastRenderedPageBreak/>
        <w:t xml:space="preserve">Содержание </w:t>
      </w:r>
    </w:p>
    <w:bookmarkStart w:id="4" w:name="_Toc282347503"/>
    <w:bookmarkStart w:id="5" w:name="_Toc282596433"/>
    <w:p w:rsidR="0031756F" w:rsidRPr="00C16C7C" w:rsidRDefault="00180248" w:rsidP="0031756F">
      <w:pPr>
        <w:pStyle w:val="18"/>
        <w:tabs>
          <w:tab w:val="right" w:leader="dot" w:pos="9344"/>
        </w:tabs>
        <w:rPr>
          <w:rFonts w:eastAsiaTheme="minorEastAsia"/>
          <w:b/>
          <w:noProof/>
          <w:sz w:val="28"/>
          <w:szCs w:val="28"/>
        </w:rPr>
      </w:pPr>
      <w:r w:rsidRPr="00C16C7C">
        <w:rPr>
          <w:sz w:val="28"/>
          <w:szCs w:val="28"/>
        </w:rPr>
        <w:fldChar w:fldCharType="begin"/>
      </w:r>
      <w:r w:rsidR="0031756F" w:rsidRPr="00C16C7C">
        <w:rPr>
          <w:sz w:val="28"/>
          <w:szCs w:val="28"/>
        </w:rPr>
        <w:instrText xml:space="preserve"> TOC \o "1-4" \h \z \u </w:instrText>
      </w:r>
      <w:r w:rsidRPr="00C16C7C">
        <w:rPr>
          <w:sz w:val="28"/>
          <w:szCs w:val="28"/>
        </w:rPr>
        <w:fldChar w:fldCharType="separate"/>
      </w:r>
      <w:hyperlink w:anchor="_Toc125901375" w:history="1">
        <w:r w:rsidR="0031756F" w:rsidRPr="00C16C7C">
          <w:rPr>
            <w:rStyle w:val="a7"/>
            <w:noProof/>
            <w:color w:val="auto"/>
            <w:sz w:val="28"/>
            <w:szCs w:val="28"/>
          </w:rPr>
          <w:t>Введение</w:t>
        </w:r>
        <w:r w:rsidR="0031756F" w:rsidRPr="00C16C7C">
          <w:rPr>
            <w:noProof/>
            <w:webHidden/>
            <w:sz w:val="28"/>
            <w:szCs w:val="28"/>
          </w:rPr>
          <w:tab/>
        </w:r>
        <w:r w:rsidRPr="00C16C7C">
          <w:rPr>
            <w:noProof/>
            <w:webHidden/>
            <w:sz w:val="28"/>
            <w:szCs w:val="28"/>
          </w:rPr>
          <w:fldChar w:fldCharType="begin"/>
        </w:r>
        <w:r w:rsidR="0031756F" w:rsidRPr="00C16C7C">
          <w:rPr>
            <w:noProof/>
            <w:webHidden/>
            <w:sz w:val="28"/>
            <w:szCs w:val="28"/>
          </w:rPr>
          <w:instrText xml:space="preserve"> PAGEREF _Toc125901375 \h </w:instrText>
        </w:r>
        <w:r w:rsidRPr="00C16C7C">
          <w:rPr>
            <w:noProof/>
            <w:webHidden/>
            <w:sz w:val="28"/>
            <w:szCs w:val="28"/>
          </w:rPr>
        </w:r>
        <w:r w:rsidRPr="00C16C7C">
          <w:rPr>
            <w:noProof/>
            <w:webHidden/>
            <w:sz w:val="28"/>
            <w:szCs w:val="28"/>
          </w:rPr>
          <w:fldChar w:fldCharType="separate"/>
        </w:r>
        <w:r w:rsidR="0031756F" w:rsidRPr="00C16C7C">
          <w:rPr>
            <w:noProof/>
            <w:webHidden/>
            <w:sz w:val="28"/>
            <w:szCs w:val="28"/>
          </w:rPr>
          <w:t>5</w:t>
        </w:r>
        <w:r w:rsidRPr="00C16C7C">
          <w:rPr>
            <w:noProof/>
            <w:webHidden/>
            <w:sz w:val="28"/>
            <w:szCs w:val="28"/>
          </w:rPr>
          <w:fldChar w:fldCharType="end"/>
        </w:r>
      </w:hyperlink>
    </w:p>
    <w:p w:rsidR="0031756F" w:rsidRPr="00C16C7C" w:rsidRDefault="00180248" w:rsidP="0031756F">
      <w:pPr>
        <w:pStyle w:val="2a"/>
        <w:tabs>
          <w:tab w:val="right" w:leader="dot" w:pos="9344"/>
        </w:tabs>
        <w:rPr>
          <w:rFonts w:eastAsiaTheme="minorEastAsia"/>
          <w:b/>
          <w:noProof/>
          <w:sz w:val="28"/>
          <w:szCs w:val="28"/>
        </w:rPr>
      </w:pPr>
      <w:hyperlink w:anchor="_Toc125901376" w:history="1">
        <w:r w:rsidR="0031756F" w:rsidRPr="00C16C7C">
          <w:rPr>
            <w:rStyle w:val="a7"/>
            <w:noProof/>
            <w:color w:val="auto"/>
            <w:sz w:val="28"/>
            <w:szCs w:val="28"/>
          </w:rPr>
          <w:t>Часть 1. Порядок применения Правил землепользования и застройки и внесения в них изменений</w:t>
        </w:r>
        <w:r w:rsidR="0031756F" w:rsidRPr="00C16C7C">
          <w:rPr>
            <w:noProof/>
            <w:webHidden/>
            <w:sz w:val="28"/>
            <w:szCs w:val="28"/>
          </w:rPr>
          <w:tab/>
        </w:r>
        <w:r w:rsidRPr="00C16C7C">
          <w:rPr>
            <w:noProof/>
            <w:webHidden/>
            <w:sz w:val="28"/>
            <w:szCs w:val="28"/>
          </w:rPr>
          <w:fldChar w:fldCharType="begin"/>
        </w:r>
        <w:r w:rsidR="0031756F" w:rsidRPr="00C16C7C">
          <w:rPr>
            <w:noProof/>
            <w:webHidden/>
            <w:sz w:val="28"/>
            <w:szCs w:val="28"/>
          </w:rPr>
          <w:instrText xml:space="preserve"> PAGEREF _Toc125901376 \h </w:instrText>
        </w:r>
        <w:r w:rsidRPr="00C16C7C">
          <w:rPr>
            <w:noProof/>
            <w:webHidden/>
            <w:sz w:val="28"/>
            <w:szCs w:val="28"/>
          </w:rPr>
        </w:r>
        <w:r w:rsidRPr="00C16C7C">
          <w:rPr>
            <w:noProof/>
            <w:webHidden/>
            <w:sz w:val="28"/>
            <w:szCs w:val="28"/>
          </w:rPr>
          <w:fldChar w:fldCharType="separate"/>
        </w:r>
        <w:r w:rsidR="0031756F" w:rsidRPr="00C16C7C">
          <w:rPr>
            <w:noProof/>
            <w:webHidden/>
            <w:sz w:val="28"/>
            <w:szCs w:val="28"/>
          </w:rPr>
          <w:t>6</w:t>
        </w:r>
        <w:r w:rsidRPr="00C16C7C">
          <w:rPr>
            <w:noProof/>
            <w:webHidden/>
            <w:sz w:val="28"/>
            <w:szCs w:val="28"/>
          </w:rPr>
          <w:fldChar w:fldCharType="end"/>
        </w:r>
      </w:hyperlink>
    </w:p>
    <w:p w:rsidR="0031756F" w:rsidRPr="00C16C7C" w:rsidRDefault="00180248" w:rsidP="0031756F">
      <w:pPr>
        <w:pStyle w:val="36"/>
        <w:rPr>
          <w:rFonts w:eastAsiaTheme="minorEastAsia"/>
          <w:noProof/>
          <w:sz w:val="28"/>
          <w:szCs w:val="28"/>
        </w:rPr>
      </w:pPr>
      <w:hyperlink w:anchor="_Toc125901377" w:history="1">
        <w:r w:rsidR="0031756F" w:rsidRPr="00C16C7C">
          <w:rPr>
            <w:rStyle w:val="a7"/>
            <w:noProof/>
            <w:color w:val="auto"/>
            <w:sz w:val="28"/>
            <w:szCs w:val="28"/>
          </w:rPr>
          <w:t>Глава 1. Общие положения</w:t>
        </w:r>
        <w:r w:rsidR="0031756F" w:rsidRPr="00C16C7C">
          <w:rPr>
            <w:noProof/>
            <w:webHidden/>
            <w:sz w:val="28"/>
            <w:szCs w:val="28"/>
          </w:rPr>
          <w:tab/>
        </w:r>
        <w:r w:rsidRPr="00C16C7C">
          <w:rPr>
            <w:noProof/>
            <w:webHidden/>
            <w:sz w:val="28"/>
            <w:szCs w:val="28"/>
          </w:rPr>
          <w:fldChar w:fldCharType="begin"/>
        </w:r>
        <w:r w:rsidR="0031756F" w:rsidRPr="00C16C7C">
          <w:rPr>
            <w:noProof/>
            <w:webHidden/>
            <w:sz w:val="28"/>
            <w:szCs w:val="28"/>
          </w:rPr>
          <w:instrText xml:space="preserve"> PAGEREF _Toc125901377 \h </w:instrText>
        </w:r>
        <w:r w:rsidRPr="00C16C7C">
          <w:rPr>
            <w:noProof/>
            <w:webHidden/>
            <w:sz w:val="28"/>
            <w:szCs w:val="28"/>
          </w:rPr>
        </w:r>
        <w:r w:rsidRPr="00C16C7C">
          <w:rPr>
            <w:noProof/>
            <w:webHidden/>
            <w:sz w:val="28"/>
            <w:szCs w:val="28"/>
          </w:rPr>
          <w:fldChar w:fldCharType="separate"/>
        </w:r>
        <w:r w:rsidR="0031756F" w:rsidRPr="00C16C7C">
          <w:rPr>
            <w:noProof/>
            <w:webHidden/>
            <w:sz w:val="28"/>
            <w:szCs w:val="28"/>
          </w:rPr>
          <w:t>6</w:t>
        </w:r>
        <w:r w:rsidRPr="00C16C7C">
          <w:rPr>
            <w:noProof/>
            <w:webHidden/>
            <w:sz w:val="28"/>
            <w:szCs w:val="28"/>
          </w:rPr>
          <w:fldChar w:fldCharType="end"/>
        </w:r>
      </w:hyperlink>
    </w:p>
    <w:p w:rsidR="0031756F" w:rsidRPr="00C16C7C" w:rsidRDefault="00180248" w:rsidP="0031756F">
      <w:pPr>
        <w:pStyle w:val="41"/>
        <w:tabs>
          <w:tab w:val="right" w:leader="dot" w:pos="9344"/>
        </w:tabs>
        <w:rPr>
          <w:rFonts w:eastAsiaTheme="minorEastAsia"/>
          <w:i/>
          <w:noProof/>
          <w:sz w:val="28"/>
          <w:szCs w:val="28"/>
        </w:rPr>
      </w:pPr>
      <w:hyperlink w:anchor="_Toc125901378" w:history="1">
        <w:r w:rsidR="0031756F" w:rsidRPr="00C16C7C">
          <w:rPr>
            <w:rStyle w:val="a7"/>
            <w:noProof/>
            <w:color w:val="auto"/>
            <w:sz w:val="28"/>
            <w:szCs w:val="28"/>
          </w:rPr>
          <w:t>Статья 1. Назначение и содержание настоящих Правил</w:t>
        </w:r>
        <w:r w:rsidR="0031756F" w:rsidRPr="00C16C7C">
          <w:rPr>
            <w:noProof/>
            <w:webHidden/>
            <w:sz w:val="28"/>
            <w:szCs w:val="28"/>
          </w:rPr>
          <w:tab/>
        </w:r>
        <w:r w:rsidRPr="00C16C7C">
          <w:rPr>
            <w:noProof/>
            <w:webHidden/>
            <w:sz w:val="28"/>
            <w:szCs w:val="28"/>
          </w:rPr>
          <w:fldChar w:fldCharType="begin"/>
        </w:r>
        <w:r w:rsidR="0031756F" w:rsidRPr="00C16C7C">
          <w:rPr>
            <w:noProof/>
            <w:webHidden/>
            <w:sz w:val="28"/>
            <w:szCs w:val="28"/>
          </w:rPr>
          <w:instrText xml:space="preserve"> PAGEREF _Toc125901378 \h </w:instrText>
        </w:r>
        <w:r w:rsidRPr="00C16C7C">
          <w:rPr>
            <w:noProof/>
            <w:webHidden/>
            <w:sz w:val="28"/>
            <w:szCs w:val="28"/>
          </w:rPr>
        </w:r>
        <w:r w:rsidRPr="00C16C7C">
          <w:rPr>
            <w:noProof/>
            <w:webHidden/>
            <w:sz w:val="28"/>
            <w:szCs w:val="28"/>
          </w:rPr>
          <w:fldChar w:fldCharType="separate"/>
        </w:r>
        <w:r w:rsidR="0031756F" w:rsidRPr="00C16C7C">
          <w:rPr>
            <w:noProof/>
            <w:webHidden/>
            <w:sz w:val="28"/>
            <w:szCs w:val="28"/>
          </w:rPr>
          <w:t>6</w:t>
        </w:r>
        <w:r w:rsidRPr="00C16C7C">
          <w:rPr>
            <w:noProof/>
            <w:webHidden/>
            <w:sz w:val="28"/>
            <w:szCs w:val="28"/>
          </w:rPr>
          <w:fldChar w:fldCharType="end"/>
        </w:r>
      </w:hyperlink>
    </w:p>
    <w:p w:rsidR="0031756F" w:rsidRPr="00C16C7C" w:rsidRDefault="00180248" w:rsidP="0031756F">
      <w:pPr>
        <w:pStyle w:val="41"/>
        <w:tabs>
          <w:tab w:val="right" w:leader="dot" w:pos="9344"/>
        </w:tabs>
        <w:rPr>
          <w:rFonts w:eastAsiaTheme="minorEastAsia"/>
          <w:i/>
          <w:noProof/>
          <w:sz w:val="28"/>
          <w:szCs w:val="28"/>
        </w:rPr>
      </w:pPr>
      <w:hyperlink w:anchor="_Toc125901379" w:history="1">
        <w:r w:rsidR="0031756F" w:rsidRPr="00C16C7C">
          <w:rPr>
            <w:rStyle w:val="a7"/>
            <w:noProof/>
            <w:color w:val="auto"/>
            <w:sz w:val="28"/>
            <w:szCs w:val="28"/>
          </w:rPr>
          <w:t>Статья 2. Основные понятия, используемые в настоящих Правилах</w:t>
        </w:r>
        <w:r w:rsidR="0031756F" w:rsidRPr="00C16C7C">
          <w:rPr>
            <w:noProof/>
            <w:webHidden/>
            <w:sz w:val="28"/>
            <w:szCs w:val="28"/>
          </w:rPr>
          <w:tab/>
        </w:r>
        <w:r w:rsidRPr="00C16C7C">
          <w:rPr>
            <w:noProof/>
            <w:webHidden/>
            <w:sz w:val="28"/>
            <w:szCs w:val="28"/>
          </w:rPr>
          <w:fldChar w:fldCharType="begin"/>
        </w:r>
        <w:r w:rsidR="0031756F" w:rsidRPr="00C16C7C">
          <w:rPr>
            <w:noProof/>
            <w:webHidden/>
            <w:sz w:val="28"/>
            <w:szCs w:val="28"/>
          </w:rPr>
          <w:instrText xml:space="preserve"> PAGEREF _Toc125901379 \h </w:instrText>
        </w:r>
        <w:r w:rsidRPr="00C16C7C">
          <w:rPr>
            <w:noProof/>
            <w:webHidden/>
            <w:sz w:val="28"/>
            <w:szCs w:val="28"/>
          </w:rPr>
        </w:r>
        <w:r w:rsidRPr="00C16C7C">
          <w:rPr>
            <w:noProof/>
            <w:webHidden/>
            <w:sz w:val="28"/>
            <w:szCs w:val="28"/>
          </w:rPr>
          <w:fldChar w:fldCharType="separate"/>
        </w:r>
        <w:r w:rsidR="0031756F" w:rsidRPr="00C16C7C">
          <w:rPr>
            <w:noProof/>
            <w:webHidden/>
            <w:sz w:val="28"/>
            <w:szCs w:val="28"/>
          </w:rPr>
          <w:t>6</w:t>
        </w:r>
        <w:r w:rsidRPr="00C16C7C">
          <w:rPr>
            <w:noProof/>
            <w:webHidden/>
            <w:sz w:val="28"/>
            <w:szCs w:val="28"/>
          </w:rPr>
          <w:fldChar w:fldCharType="end"/>
        </w:r>
      </w:hyperlink>
    </w:p>
    <w:p w:rsidR="0031756F" w:rsidRPr="00C16C7C" w:rsidRDefault="00180248" w:rsidP="0031756F">
      <w:pPr>
        <w:pStyle w:val="41"/>
        <w:tabs>
          <w:tab w:val="right" w:leader="dot" w:pos="9344"/>
        </w:tabs>
        <w:rPr>
          <w:rFonts w:eastAsiaTheme="minorEastAsia"/>
          <w:i/>
          <w:noProof/>
          <w:sz w:val="28"/>
          <w:szCs w:val="28"/>
        </w:rPr>
      </w:pPr>
      <w:hyperlink w:anchor="_Toc125901380" w:history="1">
        <w:r w:rsidR="0031756F" w:rsidRPr="00C16C7C">
          <w:rPr>
            <w:rStyle w:val="a7"/>
            <w:noProof/>
            <w:color w:val="auto"/>
            <w:sz w:val="28"/>
            <w:szCs w:val="28"/>
          </w:rPr>
          <w:t>Статья 3. Правовой статус и сфера действия настоящих правил</w:t>
        </w:r>
        <w:r w:rsidR="0031756F" w:rsidRPr="00C16C7C">
          <w:rPr>
            <w:noProof/>
            <w:webHidden/>
            <w:sz w:val="28"/>
            <w:szCs w:val="28"/>
          </w:rPr>
          <w:tab/>
        </w:r>
        <w:r w:rsidRPr="00C16C7C">
          <w:rPr>
            <w:noProof/>
            <w:webHidden/>
            <w:sz w:val="28"/>
            <w:szCs w:val="28"/>
          </w:rPr>
          <w:fldChar w:fldCharType="begin"/>
        </w:r>
        <w:r w:rsidR="0031756F" w:rsidRPr="00C16C7C">
          <w:rPr>
            <w:noProof/>
            <w:webHidden/>
            <w:sz w:val="28"/>
            <w:szCs w:val="28"/>
          </w:rPr>
          <w:instrText xml:space="preserve"> PAGEREF _Toc125901380 \h </w:instrText>
        </w:r>
        <w:r w:rsidRPr="00C16C7C">
          <w:rPr>
            <w:noProof/>
            <w:webHidden/>
            <w:sz w:val="28"/>
            <w:szCs w:val="28"/>
          </w:rPr>
        </w:r>
        <w:r w:rsidRPr="00C16C7C">
          <w:rPr>
            <w:noProof/>
            <w:webHidden/>
            <w:sz w:val="28"/>
            <w:szCs w:val="28"/>
          </w:rPr>
          <w:fldChar w:fldCharType="separate"/>
        </w:r>
        <w:r w:rsidR="0031756F" w:rsidRPr="00C16C7C">
          <w:rPr>
            <w:noProof/>
            <w:webHidden/>
            <w:sz w:val="28"/>
            <w:szCs w:val="28"/>
          </w:rPr>
          <w:t>10</w:t>
        </w:r>
        <w:r w:rsidRPr="00C16C7C">
          <w:rPr>
            <w:noProof/>
            <w:webHidden/>
            <w:sz w:val="28"/>
            <w:szCs w:val="28"/>
          </w:rPr>
          <w:fldChar w:fldCharType="end"/>
        </w:r>
      </w:hyperlink>
    </w:p>
    <w:p w:rsidR="0031756F" w:rsidRPr="00C16C7C" w:rsidRDefault="00180248" w:rsidP="0031756F">
      <w:pPr>
        <w:pStyle w:val="41"/>
        <w:tabs>
          <w:tab w:val="right" w:leader="dot" w:pos="9344"/>
        </w:tabs>
        <w:rPr>
          <w:rFonts w:eastAsiaTheme="minorEastAsia"/>
          <w:i/>
          <w:noProof/>
          <w:sz w:val="28"/>
          <w:szCs w:val="28"/>
        </w:rPr>
      </w:pPr>
      <w:hyperlink w:anchor="_Toc125901381" w:history="1">
        <w:r w:rsidR="0031756F" w:rsidRPr="00C16C7C">
          <w:rPr>
            <w:rStyle w:val="a7"/>
            <w:noProof/>
            <w:color w:val="auto"/>
            <w:sz w:val="28"/>
            <w:szCs w:val="28"/>
          </w:rPr>
          <w:t>Статья 4. Порядок внесения изменений в настоящие Правила</w:t>
        </w:r>
        <w:r w:rsidR="0031756F" w:rsidRPr="00C16C7C">
          <w:rPr>
            <w:noProof/>
            <w:webHidden/>
            <w:sz w:val="28"/>
            <w:szCs w:val="28"/>
          </w:rPr>
          <w:tab/>
        </w:r>
        <w:r w:rsidRPr="00C16C7C">
          <w:rPr>
            <w:noProof/>
            <w:webHidden/>
            <w:sz w:val="28"/>
            <w:szCs w:val="28"/>
          </w:rPr>
          <w:fldChar w:fldCharType="begin"/>
        </w:r>
        <w:r w:rsidR="0031756F" w:rsidRPr="00C16C7C">
          <w:rPr>
            <w:noProof/>
            <w:webHidden/>
            <w:sz w:val="28"/>
            <w:szCs w:val="28"/>
          </w:rPr>
          <w:instrText xml:space="preserve"> PAGEREF _Toc125901381 \h </w:instrText>
        </w:r>
        <w:r w:rsidRPr="00C16C7C">
          <w:rPr>
            <w:noProof/>
            <w:webHidden/>
            <w:sz w:val="28"/>
            <w:szCs w:val="28"/>
          </w:rPr>
        </w:r>
        <w:r w:rsidRPr="00C16C7C">
          <w:rPr>
            <w:noProof/>
            <w:webHidden/>
            <w:sz w:val="28"/>
            <w:szCs w:val="28"/>
          </w:rPr>
          <w:fldChar w:fldCharType="separate"/>
        </w:r>
        <w:r w:rsidR="0031756F" w:rsidRPr="00C16C7C">
          <w:rPr>
            <w:noProof/>
            <w:webHidden/>
            <w:sz w:val="28"/>
            <w:szCs w:val="28"/>
          </w:rPr>
          <w:t>10</w:t>
        </w:r>
        <w:r w:rsidRPr="00C16C7C">
          <w:rPr>
            <w:noProof/>
            <w:webHidden/>
            <w:sz w:val="28"/>
            <w:szCs w:val="28"/>
          </w:rPr>
          <w:fldChar w:fldCharType="end"/>
        </w:r>
      </w:hyperlink>
    </w:p>
    <w:p w:rsidR="0031756F" w:rsidRPr="00C16C7C" w:rsidRDefault="00180248" w:rsidP="0031756F">
      <w:pPr>
        <w:pStyle w:val="41"/>
        <w:tabs>
          <w:tab w:val="right" w:leader="dot" w:pos="9344"/>
        </w:tabs>
        <w:rPr>
          <w:rFonts w:eastAsiaTheme="minorEastAsia"/>
          <w:i/>
          <w:noProof/>
          <w:sz w:val="28"/>
          <w:szCs w:val="28"/>
        </w:rPr>
      </w:pPr>
      <w:hyperlink w:anchor="_Toc125901382" w:history="1">
        <w:r w:rsidR="0031756F" w:rsidRPr="00C16C7C">
          <w:rPr>
            <w:rStyle w:val="a7"/>
            <w:noProof/>
            <w:color w:val="auto"/>
            <w:sz w:val="28"/>
            <w:szCs w:val="28"/>
          </w:rPr>
          <w:t>Статья 5. Открытость и доступность информации о землепользовании и застройке</w:t>
        </w:r>
        <w:r w:rsidR="0031756F" w:rsidRPr="00C16C7C">
          <w:rPr>
            <w:noProof/>
            <w:webHidden/>
            <w:sz w:val="28"/>
            <w:szCs w:val="28"/>
          </w:rPr>
          <w:tab/>
        </w:r>
        <w:r w:rsidRPr="00C16C7C">
          <w:rPr>
            <w:noProof/>
            <w:webHidden/>
            <w:sz w:val="28"/>
            <w:szCs w:val="28"/>
          </w:rPr>
          <w:fldChar w:fldCharType="begin"/>
        </w:r>
        <w:r w:rsidR="0031756F" w:rsidRPr="00C16C7C">
          <w:rPr>
            <w:noProof/>
            <w:webHidden/>
            <w:sz w:val="28"/>
            <w:szCs w:val="28"/>
          </w:rPr>
          <w:instrText xml:space="preserve"> PAGEREF _Toc125901382 \h </w:instrText>
        </w:r>
        <w:r w:rsidRPr="00C16C7C">
          <w:rPr>
            <w:noProof/>
            <w:webHidden/>
            <w:sz w:val="28"/>
            <w:szCs w:val="28"/>
          </w:rPr>
        </w:r>
        <w:r w:rsidRPr="00C16C7C">
          <w:rPr>
            <w:noProof/>
            <w:webHidden/>
            <w:sz w:val="28"/>
            <w:szCs w:val="28"/>
          </w:rPr>
          <w:fldChar w:fldCharType="separate"/>
        </w:r>
        <w:r w:rsidR="0031756F" w:rsidRPr="00C16C7C">
          <w:rPr>
            <w:noProof/>
            <w:webHidden/>
            <w:sz w:val="28"/>
            <w:szCs w:val="28"/>
          </w:rPr>
          <w:t>12</w:t>
        </w:r>
        <w:r w:rsidRPr="00C16C7C">
          <w:rPr>
            <w:noProof/>
            <w:webHidden/>
            <w:sz w:val="28"/>
            <w:szCs w:val="28"/>
          </w:rPr>
          <w:fldChar w:fldCharType="end"/>
        </w:r>
      </w:hyperlink>
    </w:p>
    <w:p w:rsidR="0031756F" w:rsidRPr="00C16C7C" w:rsidRDefault="00180248" w:rsidP="0031756F">
      <w:pPr>
        <w:pStyle w:val="36"/>
        <w:rPr>
          <w:rFonts w:eastAsiaTheme="minorEastAsia"/>
          <w:noProof/>
          <w:sz w:val="28"/>
          <w:szCs w:val="28"/>
        </w:rPr>
      </w:pPr>
      <w:hyperlink w:anchor="_Toc125901383" w:history="1">
        <w:r w:rsidR="0031756F" w:rsidRPr="00C16C7C">
          <w:rPr>
            <w:rStyle w:val="a7"/>
            <w:noProof/>
            <w:color w:val="auto"/>
            <w:sz w:val="28"/>
            <w:szCs w:val="28"/>
          </w:rPr>
          <w:t>Глава 2. Полномочия органов местного самоуправления по регулированию землепользования и застройки</w:t>
        </w:r>
        <w:r w:rsidR="0031756F" w:rsidRPr="00C16C7C">
          <w:rPr>
            <w:noProof/>
            <w:webHidden/>
            <w:sz w:val="28"/>
            <w:szCs w:val="28"/>
          </w:rPr>
          <w:tab/>
        </w:r>
        <w:r w:rsidRPr="00C16C7C">
          <w:rPr>
            <w:noProof/>
            <w:webHidden/>
            <w:sz w:val="28"/>
            <w:szCs w:val="28"/>
          </w:rPr>
          <w:fldChar w:fldCharType="begin"/>
        </w:r>
        <w:r w:rsidR="0031756F" w:rsidRPr="00C16C7C">
          <w:rPr>
            <w:noProof/>
            <w:webHidden/>
            <w:sz w:val="28"/>
            <w:szCs w:val="28"/>
          </w:rPr>
          <w:instrText xml:space="preserve"> PAGEREF _Toc125901383 \h </w:instrText>
        </w:r>
        <w:r w:rsidRPr="00C16C7C">
          <w:rPr>
            <w:noProof/>
            <w:webHidden/>
            <w:sz w:val="28"/>
            <w:szCs w:val="28"/>
          </w:rPr>
        </w:r>
        <w:r w:rsidRPr="00C16C7C">
          <w:rPr>
            <w:noProof/>
            <w:webHidden/>
            <w:sz w:val="28"/>
            <w:szCs w:val="28"/>
          </w:rPr>
          <w:fldChar w:fldCharType="separate"/>
        </w:r>
        <w:r w:rsidR="0031756F" w:rsidRPr="00C16C7C">
          <w:rPr>
            <w:noProof/>
            <w:webHidden/>
            <w:sz w:val="28"/>
            <w:szCs w:val="28"/>
          </w:rPr>
          <w:t>13</w:t>
        </w:r>
        <w:r w:rsidRPr="00C16C7C">
          <w:rPr>
            <w:noProof/>
            <w:webHidden/>
            <w:sz w:val="28"/>
            <w:szCs w:val="28"/>
          </w:rPr>
          <w:fldChar w:fldCharType="end"/>
        </w:r>
      </w:hyperlink>
    </w:p>
    <w:p w:rsidR="0031756F" w:rsidRPr="00C16C7C" w:rsidRDefault="00180248" w:rsidP="0031756F">
      <w:pPr>
        <w:pStyle w:val="41"/>
        <w:tabs>
          <w:tab w:val="right" w:leader="dot" w:pos="9344"/>
        </w:tabs>
        <w:rPr>
          <w:rFonts w:eastAsiaTheme="minorEastAsia"/>
          <w:i/>
          <w:noProof/>
          <w:sz w:val="28"/>
          <w:szCs w:val="28"/>
        </w:rPr>
      </w:pPr>
      <w:hyperlink w:anchor="_Toc125901384" w:history="1">
        <w:r w:rsidR="0031756F" w:rsidRPr="00C16C7C">
          <w:rPr>
            <w:rStyle w:val="a7"/>
            <w:noProof/>
            <w:color w:val="auto"/>
            <w:sz w:val="28"/>
            <w:szCs w:val="28"/>
          </w:rPr>
          <w:t>Статья 6. Полномочия органов местного самоуправления Зиминского сельсовета в области землепользования и застройки</w:t>
        </w:r>
        <w:r w:rsidR="0031756F" w:rsidRPr="00C16C7C">
          <w:rPr>
            <w:noProof/>
            <w:webHidden/>
            <w:sz w:val="28"/>
            <w:szCs w:val="28"/>
          </w:rPr>
          <w:tab/>
        </w:r>
        <w:r w:rsidRPr="00C16C7C">
          <w:rPr>
            <w:noProof/>
            <w:webHidden/>
            <w:sz w:val="28"/>
            <w:szCs w:val="28"/>
          </w:rPr>
          <w:fldChar w:fldCharType="begin"/>
        </w:r>
        <w:r w:rsidR="0031756F" w:rsidRPr="00C16C7C">
          <w:rPr>
            <w:noProof/>
            <w:webHidden/>
            <w:sz w:val="28"/>
            <w:szCs w:val="28"/>
          </w:rPr>
          <w:instrText xml:space="preserve"> PAGEREF _Toc125901384 \h </w:instrText>
        </w:r>
        <w:r w:rsidRPr="00C16C7C">
          <w:rPr>
            <w:noProof/>
            <w:webHidden/>
            <w:sz w:val="28"/>
            <w:szCs w:val="28"/>
          </w:rPr>
        </w:r>
        <w:r w:rsidRPr="00C16C7C">
          <w:rPr>
            <w:noProof/>
            <w:webHidden/>
            <w:sz w:val="28"/>
            <w:szCs w:val="28"/>
          </w:rPr>
          <w:fldChar w:fldCharType="separate"/>
        </w:r>
        <w:r w:rsidR="0031756F" w:rsidRPr="00C16C7C">
          <w:rPr>
            <w:noProof/>
            <w:webHidden/>
            <w:sz w:val="28"/>
            <w:szCs w:val="28"/>
          </w:rPr>
          <w:t>13</w:t>
        </w:r>
        <w:r w:rsidRPr="00C16C7C">
          <w:rPr>
            <w:noProof/>
            <w:webHidden/>
            <w:sz w:val="28"/>
            <w:szCs w:val="28"/>
          </w:rPr>
          <w:fldChar w:fldCharType="end"/>
        </w:r>
      </w:hyperlink>
    </w:p>
    <w:p w:rsidR="0031756F" w:rsidRPr="00C16C7C" w:rsidRDefault="00180248" w:rsidP="0031756F">
      <w:pPr>
        <w:pStyle w:val="41"/>
        <w:tabs>
          <w:tab w:val="right" w:leader="dot" w:pos="9344"/>
        </w:tabs>
        <w:rPr>
          <w:rFonts w:eastAsiaTheme="minorEastAsia"/>
          <w:i/>
          <w:noProof/>
          <w:sz w:val="28"/>
          <w:szCs w:val="28"/>
        </w:rPr>
      </w:pPr>
      <w:hyperlink w:anchor="_Toc125901385" w:history="1">
        <w:r w:rsidR="0031756F" w:rsidRPr="00C16C7C">
          <w:rPr>
            <w:rStyle w:val="a7"/>
            <w:noProof/>
            <w:color w:val="auto"/>
            <w:sz w:val="28"/>
            <w:szCs w:val="28"/>
          </w:rPr>
          <w:t>Статья 7. Полномочия представительного органа сельсовета в области землепользования и застройки</w:t>
        </w:r>
        <w:r w:rsidR="0031756F" w:rsidRPr="00C16C7C">
          <w:rPr>
            <w:noProof/>
            <w:webHidden/>
            <w:sz w:val="28"/>
            <w:szCs w:val="28"/>
          </w:rPr>
          <w:tab/>
        </w:r>
        <w:r w:rsidRPr="00C16C7C">
          <w:rPr>
            <w:noProof/>
            <w:webHidden/>
            <w:sz w:val="28"/>
            <w:szCs w:val="28"/>
          </w:rPr>
          <w:fldChar w:fldCharType="begin"/>
        </w:r>
        <w:r w:rsidR="0031756F" w:rsidRPr="00C16C7C">
          <w:rPr>
            <w:noProof/>
            <w:webHidden/>
            <w:sz w:val="28"/>
            <w:szCs w:val="28"/>
          </w:rPr>
          <w:instrText xml:space="preserve"> PAGEREF _Toc125901385 \h </w:instrText>
        </w:r>
        <w:r w:rsidRPr="00C16C7C">
          <w:rPr>
            <w:noProof/>
            <w:webHidden/>
            <w:sz w:val="28"/>
            <w:szCs w:val="28"/>
          </w:rPr>
        </w:r>
        <w:r w:rsidRPr="00C16C7C">
          <w:rPr>
            <w:noProof/>
            <w:webHidden/>
            <w:sz w:val="28"/>
            <w:szCs w:val="28"/>
          </w:rPr>
          <w:fldChar w:fldCharType="separate"/>
        </w:r>
        <w:r w:rsidR="0031756F" w:rsidRPr="00C16C7C">
          <w:rPr>
            <w:noProof/>
            <w:webHidden/>
            <w:sz w:val="28"/>
            <w:szCs w:val="28"/>
          </w:rPr>
          <w:t>13</w:t>
        </w:r>
        <w:r w:rsidRPr="00C16C7C">
          <w:rPr>
            <w:noProof/>
            <w:webHidden/>
            <w:sz w:val="28"/>
            <w:szCs w:val="28"/>
          </w:rPr>
          <w:fldChar w:fldCharType="end"/>
        </w:r>
      </w:hyperlink>
    </w:p>
    <w:p w:rsidR="0031756F" w:rsidRPr="00C16C7C" w:rsidRDefault="00180248" w:rsidP="0031756F">
      <w:pPr>
        <w:pStyle w:val="41"/>
        <w:tabs>
          <w:tab w:val="right" w:leader="dot" w:pos="9344"/>
        </w:tabs>
        <w:rPr>
          <w:rFonts w:eastAsiaTheme="minorEastAsia"/>
          <w:i/>
          <w:noProof/>
          <w:sz w:val="28"/>
          <w:szCs w:val="28"/>
        </w:rPr>
      </w:pPr>
      <w:hyperlink w:anchor="_Toc125901386" w:history="1">
        <w:r w:rsidR="0031756F" w:rsidRPr="00C16C7C">
          <w:rPr>
            <w:rStyle w:val="a7"/>
            <w:noProof/>
            <w:color w:val="auto"/>
            <w:sz w:val="28"/>
            <w:szCs w:val="28"/>
          </w:rPr>
          <w:t>Статья 8. Полномочия Администрации Ребрихинского района в области землепользования и застройки</w:t>
        </w:r>
        <w:r w:rsidR="0031756F" w:rsidRPr="00C16C7C">
          <w:rPr>
            <w:noProof/>
            <w:webHidden/>
            <w:sz w:val="28"/>
            <w:szCs w:val="28"/>
          </w:rPr>
          <w:tab/>
        </w:r>
        <w:r w:rsidRPr="00C16C7C">
          <w:rPr>
            <w:noProof/>
            <w:webHidden/>
            <w:sz w:val="28"/>
            <w:szCs w:val="28"/>
          </w:rPr>
          <w:fldChar w:fldCharType="begin"/>
        </w:r>
        <w:r w:rsidR="0031756F" w:rsidRPr="00C16C7C">
          <w:rPr>
            <w:noProof/>
            <w:webHidden/>
            <w:sz w:val="28"/>
            <w:szCs w:val="28"/>
          </w:rPr>
          <w:instrText xml:space="preserve"> PAGEREF _Toc125901386 \h </w:instrText>
        </w:r>
        <w:r w:rsidRPr="00C16C7C">
          <w:rPr>
            <w:noProof/>
            <w:webHidden/>
            <w:sz w:val="28"/>
            <w:szCs w:val="28"/>
          </w:rPr>
        </w:r>
        <w:r w:rsidRPr="00C16C7C">
          <w:rPr>
            <w:noProof/>
            <w:webHidden/>
            <w:sz w:val="28"/>
            <w:szCs w:val="28"/>
          </w:rPr>
          <w:fldChar w:fldCharType="separate"/>
        </w:r>
        <w:r w:rsidR="0031756F" w:rsidRPr="00C16C7C">
          <w:rPr>
            <w:noProof/>
            <w:webHidden/>
            <w:sz w:val="28"/>
            <w:szCs w:val="28"/>
          </w:rPr>
          <w:t>13</w:t>
        </w:r>
        <w:r w:rsidRPr="00C16C7C">
          <w:rPr>
            <w:noProof/>
            <w:webHidden/>
            <w:sz w:val="28"/>
            <w:szCs w:val="28"/>
          </w:rPr>
          <w:fldChar w:fldCharType="end"/>
        </w:r>
      </w:hyperlink>
    </w:p>
    <w:p w:rsidR="0031756F" w:rsidRPr="00C16C7C" w:rsidRDefault="00180248" w:rsidP="0031756F">
      <w:pPr>
        <w:pStyle w:val="41"/>
        <w:tabs>
          <w:tab w:val="right" w:leader="dot" w:pos="9344"/>
        </w:tabs>
        <w:rPr>
          <w:rFonts w:eastAsiaTheme="minorEastAsia"/>
          <w:i/>
          <w:noProof/>
          <w:sz w:val="28"/>
          <w:szCs w:val="28"/>
        </w:rPr>
      </w:pPr>
      <w:hyperlink w:anchor="_Toc125901387" w:history="1">
        <w:r w:rsidR="0031756F" w:rsidRPr="00C16C7C">
          <w:rPr>
            <w:rStyle w:val="a7"/>
            <w:noProof/>
            <w:color w:val="auto"/>
            <w:sz w:val="28"/>
            <w:szCs w:val="28"/>
          </w:rPr>
          <w:t>Статья 9. Полномочия Комиссии по подготовке проекта Правил землепользования и застройки</w:t>
        </w:r>
        <w:r w:rsidR="0031756F" w:rsidRPr="00C16C7C">
          <w:rPr>
            <w:noProof/>
            <w:webHidden/>
            <w:sz w:val="28"/>
            <w:szCs w:val="28"/>
          </w:rPr>
          <w:tab/>
        </w:r>
        <w:r w:rsidRPr="00C16C7C">
          <w:rPr>
            <w:noProof/>
            <w:webHidden/>
            <w:sz w:val="28"/>
            <w:szCs w:val="28"/>
          </w:rPr>
          <w:fldChar w:fldCharType="begin"/>
        </w:r>
        <w:r w:rsidR="0031756F" w:rsidRPr="00C16C7C">
          <w:rPr>
            <w:noProof/>
            <w:webHidden/>
            <w:sz w:val="28"/>
            <w:szCs w:val="28"/>
          </w:rPr>
          <w:instrText xml:space="preserve"> PAGEREF _Toc125901387 \h </w:instrText>
        </w:r>
        <w:r w:rsidRPr="00C16C7C">
          <w:rPr>
            <w:noProof/>
            <w:webHidden/>
            <w:sz w:val="28"/>
            <w:szCs w:val="28"/>
          </w:rPr>
        </w:r>
        <w:r w:rsidRPr="00C16C7C">
          <w:rPr>
            <w:noProof/>
            <w:webHidden/>
            <w:sz w:val="28"/>
            <w:szCs w:val="28"/>
          </w:rPr>
          <w:fldChar w:fldCharType="separate"/>
        </w:r>
        <w:r w:rsidR="0031756F" w:rsidRPr="00C16C7C">
          <w:rPr>
            <w:noProof/>
            <w:webHidden/>
            <w:sz w:val="28"/>
            <w:szCs w:val="28"/>
          </w:rPr>
          <w:t>14</w:t>
        </w:r>
        <w:r w:rsidRPr="00C16C7C">
          <w:rPr>
            <w:noProof/>
            <w:webHidden/>
            <w:sz w:val="28"/>
            <w:szCs w:val="28"/>
          </w:rPr>
          <w:fldChar w:fldCharType="end"/>
        </w:r>
      </w:hyperlink>
    </w:p>
    <w:p w:rsidR="0031756F" w:rsidRPr="00C16C7C" w:rsidRDefault="00180248" w:rsidP="0031756F">
      <w:pPr>
        <w:pStyle w:val="36"/>
        <w:rPr>
          <w:rFonts w:eastAsiaTheme="minorEastAsia"/>
          <w:noProof/>
          <w:sz w:val="28"/>
          <w:szCs w:val="28"/>
        </w:rPr>
      </w:pPr>
      <w:hyperlink w:anchor="_Toc125901388" w:history="1">
        <w:r w:rsidR="0031756F" w:rsidRPr="00C16C7C">
          <w:rPr>
            <w:rStyle w:val="a7"/>
            <w:noProof/>
            <w:color w:val="auto"/>
            <w:sz w:val="28"/>
            <w:szCs w:val="28"/>
          </w:rPr>
          <w:t>Глава 3. Порядок изменения видов разрешенного использования земельных участков и объектов капитального строительства органами местного самоуправления</w:t>
        </w:r>
        <w:r w:rsidR="0031756F" w:rsidRPr="00C16C7C">
          <w:rPr>
            <w:noProof/>
            <w:webHidden/>
            <w:sz w:val="28"/>
            <w:szCs w:val="28"/>
          </w:rPr>
          <w:tab/>
        </w:r>
        <w:r w:rsidRPr="00C16C7C">
          <w:rPr>
            <w:noProof/>
            <w:webHidden/>
            <w:sz w:val="28"/>
            <w:szCs w:val="28"/>
          </w:rPr>
          <w:fldChar w:fldCharType="begin"/>
        </w:r>
        <w:r w:rsidR="0031756F" w:rsidRPr="00C16C7C">
          <w:rPr>
            <w:noProof/>
            <w:webHidden/>
            <w:sz w:val="28"/>
            <w:szCs w:val="28"/>
          </w:rPr>
          <w:instrText xml:space="preserve"> PAGEREF _Toc125901388 \h </w:instrText>
        </w:r>
        <w:r w:rsidRPr="00C16C7C">
          <w:rPr>
            <w:noProof/>
            <w:webHidden/>
            <w:sz w:val="28"/>
            <w:szCs w:val="28"/>
          </w:rPr>
        </w:r>
        <w:r w:rsidRPr="00C16C7C">
          <w:rPr>
            <w:noProof/>
            <w:webHidden/>
            <w:sz w:val="28"/>
            <w:szCs w:val="28"/>
          </w:rPr>
          <w:fldChar w:fldCharType="separate"/>
        </w:r>
        <w:r w:rsidR="0031756F" w:rsidRPr="00C16C7C">
          <w:rPr>
            <w:noProof/>
            <w:webHidden/>
            <w:sz w:val="28"/>
            <w:szCs w:val="28"/>
          </w:rPr>
          <w:t>14</w:t>
        </w:r>
        <w:r w:rsidRPr="00C16C7C">
          <w:rPr>
            <w:noProof/>
            <w:webHidden/>
            <w:sz w:val="28"/>
            <w:szCs w:val="28"/>
          </w:rPr>
          <w:fldChar w:fldCharType="end"/>
        </w:r>
      </w:hyperlink>
    </w:p>
    <w:p w:rsidR="0031756F" w:rsidRPr="00C16C7C" w:rsidRDefault="00180248" w:rsidP="0031756F">
      <w:pPr>
        <w:pStyle w:val="41"/>
        <w:tabs>
          <w:tab w:val="right" w:leader="dot" w:pos="9344"/>
        </w:tabs>
        <w:rPr>
          <w:rFonts w:eastAsiaTheme="minorEastAsia"/>
          <w:i/>
          <w:noProof/>
          <w:sz w:val="28"/>
          <w:szCs w:val="28"/>
        </w:rPr>
      </w:pPr>
      <w:hyperlink w:anchor="_Toc125901389" w:history="1">
        <w:r w:rsidR="0031756F" w:rsidRPr="00C16C7C">
          <w:rPr>
            <w:rStyle w:val="a7"/>
            <w:noProof/>
            <w:color w:val="auto"/>
            <w:sz w:val="28"/>
            <w:szCs w:val="28"/>
          </w:rPr>
          <w:t>Статья 10. Порядок изменения видов разрешенного использования земельных участков и объектов капитального строительства</w:t>
        </w:r>
        <w:r w:rsidR="0031756F" w:rsidRPr="00C16C7C">
          <w:rPr>
            <w:noProof/>
            <w:webHidden/>
            <w:sz w:val="28"/>
            <w:szCs w:val="28"/>
          </w:rPr>
          <w:tab/>
        </w:r>
        <w:r w:rsidRPr="00C16C7C">
          <w:rPr>
            <w:noProof/>
            <w:webHidden/>
            <w:sz w:val="28"/>
            <w:szCs w:val="28"/>
          </w:rPr>
          <w:fldChar w:fldCharType="begin"/>
        </w:r>
        <w:r w:rsidR="0031756F" w:rsidRPr="00C16C7C">
          <w:rPr>
            <w:noProof/>
            <w:webHidden/>
            <w:sz w:val="28"/>
            <w:szCs w:val="28"/>
          </w:rPr>
          <w:instrText xml:space="preserve"> PAGEREF _Toc125901389 \h </w:instrText>
        </w:r>
        <w:r w:rsidRPr="00C16C7C">
          <w:rPr>
            <w:noProof/>
            <w:webHidden/>
            <w:sz w:val="28"/>
            <w:szCs w:val="28"/>
          </w:rPr>
        </w:r>
        <w:r w:rsidRPr="00C16C7C">
          <w:rPr>
            <w:noProof/>
            <w:webHidden/>
            <w:sz w:val="28"/>
            <w:szCs w:val="28"/>
          </w:rPr>
          <w:fldChar w:fldCharType="separate"/>
        </w:r>
        <w:r w:rsidR="0031756F" w:rsidRPr="00C16C7C">
          <w:rPr>
            <w:noProof/>
            <w:webHidden/>
            <w:sz w:val="28"/>
            <w:szCs w:val="28"/>
          </w:rPr>
          <w:t>14</w:t>
        </w:r>
        <w:r w:rsidRPr="00C16C7C">
          <w:rPr>
            <w:noProof/>
            <w:webHidden/>
            <w:sz w:val="28"/>
            <w:szCs w:val="28"/>
          </w:rPr>
          <w:fldChar w:fldCharType="end"/>
        </w:r>
      </w:hyperlink>
    </w:p>
    <w:p w:rsidR="0031756F" w:rsidRPr="00C16C7C" w:rsidRDefault="00180248" w:rsidP="0031756F">
      <w:pPr>
        <w:pStyle w:val="41"/>
        <w:tabs>
          <w:tab w:val="right" w:leader="dot" w:pos="9344"/>
        </w:tabs>
        <w:rPr>
          <w:rFonts w:eastAsiaTheme="minorEastAsia"/>
          <w:i/>
          <w:noProof/>
          <w:sz w:val="28"/>
          <w:szCs w:val="28"/>
        </w:rPr>
      </w:pPr>
      <w:hyperlink w:anchor="_Toc125901390" w:history="1">
        <w:r w:rsidR="0031756F" w:rsidRPr="00C16C7C">
          <w:rPr>
            <w:rStyle w:val="a7"/>
            <w:noProof/>
            <w:color w:val="auto"/>
            <w:sz w:val="28"/>
            <w:szCs w:val="28"/>
          </w:rPr>
          <w:t>Статья 11. Порядок предоставления разрешения на условно разрешенный вид использования земельного участка или объекта капитального строительства</w:t>
        </w:r>
        <w:r w:rsidR="0031756F" w:rsidRPr="00C16C7C">
          <w:rPr>
            <w:noProof/>
            <w:webHidden/>
            <w:sz w:val="28"/>
            <w:szCs w:val="28"/>
          </w:rPr>
          <w:tab/>
        </w:r>
        <w:r w:rsidRPr="00C16C7C">
          <w:rPr>
            <w:noProof/>
            <w:webHidden/>
            <w:sz w:val="28"/>
            <w:szCs w:val="28"/>
          </w:rPr>
          <w:fldChar w:fldCharType="begin"/>
        </w:r>
        <w:r w:rsidR="0031756F" w:rsidRPr="00C16C7C">
          <w:rPr>
            <w:noProof/>
            <w:webHidden/>
            <w:sz w:val="28"/>
            <w:szCs w:val="28"/>
          </w:rPr>
          <w:instrText xml:space="preserve"> PAGEREF _Toc125901390 \h </w:instrText>
        </w:r>
        <w:r w:rsidRPr="00C16C7C">
          <w:rPr>
            <w:noProof/>
            <w:webHidden/>
            <w:sz w:val="28"/>
            <w:szCs w:val="28"/>
          </w:rPr>
        </w:r>
        <w:r w:rsidRPr="00C16C7C">
          <w:rPr>
            <w:noProof/>
            <w:webHidden/>
            <w:sz w:val="28"/>
            <w:szCs w:val="28"/>
          </w:rPr>
          <w:fldChar w:fldCharType="separate"/>
        </w:r>
        <w:r w:rsidR="0031756F" w:rsidRPr="00C16C7C">
          <w:rPr>
            <w:noProof/>
            <w:webHidden/>
            <w:sz w:val="28"/>
            <w:szCs w:val="28"/>
          </w:rPr>
          <w:t>15</w:t>
        </w:r>
        <w:r w:rsidRPr="00C16C7C">
          <w:rPr>
            <w:noProof/>
            <w:webHidden/>
            <w:sz w:val="28"/>
            <w:szCs w:val="28"/>
          </w:rPr>
          <w:fldChar w:fldCharType="end"/>
        </w:r>
      </w:hyperlink>
    </w:p>
    <w:p w:rsidR="0031756F" w:rsidRPr="00C16C7C" w:rsidRDefault="00180248" w:rsidP="0031756F">
      <w:pPr>
        <w:pStyle w:val="41"/>
        <w:tabs>
          <w:tab w:val="right" w:leader="dot" w:pos="9344"/>
        </w:tabs>
        <w:rPr>
          <w:rFonts w:eastAsiaTheme="minorEastAsia"/>
          <w:i/>
          <w:noProof/>
          <w:sz w:val="28"/>
          <w:szCs w:val="28"/>
        </w:rPr>
      </w:pPr>
      <w:hyperlink w:anchor="_Toc125901391" w:history="1">
        <w:r w:rsidR="0031756F" w:rsidRPr="00C16C7C">
          <w:rPr>
            <w:rStyle w:val="a7"/>
            <w:noProof/>
            <w:color w:val="auto"/>
            <w:sz w:val="28"/>
            <w:szCs w:val="28"/>
          </w:rPr>
          <w:t>Статья 12.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sidR="0031756F" w:rsidRPr="00C16C7C">
          <w:rPr>
            <w:noProof/>
            <w:webHidden/>
            <w:sz w:val="28"/>
            <w:szCs w:val="28"/>
          </w:rPr>
          <w:tab/>
        </w:r>
        <w:r w:rsidRPr="00C16C7C">
          <w:rPr>
            <w:noProof/>
            <w:webHidden/>
            <w:sz w:val="28"/>
            <w:szCs w:val="28"/>
          </w:rPr>
          <w:fldChar w:fldCharType="begin"/>
        </w:r>
        <w:r w:rsidR="0031756F" w:rsidRPr="00C16C7C">
          <w:rPr>
            <w:noProof/>
            <w:webHidden/>
            <w:sz w:val="28"/>
            <w:szCs w:val="28"/>
          </w:rPr>
          <w:instrText xml:space="preserve"> PAGEREF _Toc125901391 \h </w:instrText>
        </w:r>
        <w:r w:rsidRPr="00C16C7C">
          <w:rPr>
            <w:noProof/>
            <w:webHidden/>
            <w:sz w:val="28"/>
            <w:szCs w:val="28"/>
          </w:rPr>
        </w:r>
        <w:r w:rsidRPr="00C16C7C">
          <w:rPr>
            <w:noProof/>
            <w:webHidden/>
            <w:sz w:val="28"/>
            <w:szCs w:val="28"/>
          </w:rPr>
          <w:fldChar w:fldCharType="separate"/>
        </w:r>
        <w:r w:rsidR="0031756F" w:rsidRPr="00C16C7C">
          <w:rPr>
            <w:noProof/>
            <w:webHidden/>
            <w:sz w:val="28"/>
            <w:szCs w:val="28"/>
          </w:rPr>
          <w:t>16</w:t>
        </w:r>
        <w:r w:rsidRPr="00C16C7C">
          <w:rPr>
            <w:noProof/>
            <w:webHidden/>
            <w:sz w:val="28"/>
            <w:szCs w:val="28"/>
          </w:rPr>
          <w:fldChar w:fldCharType="end"/>
        </w:r>
      </w:hyperlink>
    </w:p>
    <w:p w:rsidR="0031756F" w:rsidRPr="00C16C7C" w:rsidRDefault="00180248" w:rsidP="0031756F">
      <w:pPr>
        <w:pStyle w:val="36"/>
        <w:rPr>
          <w:rFonts w:eastAsiaTheme="minorEastAsia"/>
          <w:noProof/>
          <w:sz w:val="28"/>
          <w:szCs w:val="28"/>
        </w:rPr>
      </w:pPr>
      <w:hyperlink w:anchor="_Toc125901392" w:history="1">
        <w:r w:rsidR="0031756F" w:rsidRPr="00C16C7C">
          <w:rPr>
            <w:rStyle w:val="a7"/>
            <w:noProof/>
            <w:color w:val="auto"/>
            <w:sz w:val="28"/>
            <w:szCs w:val="28"/>
          </w:rPr>
          <w:t>Глава 4. Порядок подготовки документации по планировке территории Зиминского сельсовета органами местного самоуправления</w:t>
        </w:r>
        <w:r w:rsidR="0031756F" w:rsidRPr="00C16C7C">
          <w:rPr>
            <w:noProof/>
            <w:webHidden/>
            <w:sz w:val="28"/>
            <w:szCs w:val="28"/>
          </w:rPr>
          <w:tab/>
        </w:r>
        <w:r w:rsidRPr="00C16C7C">
          <w:rPr>
            <w:noProof/>
            <w:webHidden/>
            <w:sz w:val="28"/>
            <w:szCs w:val="28"/>
          </w:rPr>
          <w:fldChar w:fldCharType="begin"/>
        </w:r>
        <w:r w:rsidR="0031756F" w:rsidRPr="00C16C7C">
          <w:rPr>
            <w:noProof/>
            <w:webHidden/>
            <w:sz w:val="28"/>
            <w:szCs w:val="28"/>
          </w:rPr>
          <w:instrText xml:space="preserve"> PAGEREF _Toc125901392 \h </w:instrText>
        </w:r>
        <w:r w:rsidRPr="00C16C7C">
          <w:rPr>
            <w:noProof/>
            <w:webHidden/>
            <w:sz w:val="28"/>
            <w:szCs w:val="28"/>
          </w:rPr>
        </w:r>
        <w:r w:rsidRPr="00C16C7C">
          <w:rPr>
            <w:noProof/>
            <w:webHidden/>
            <w:sz w:val="28"/>
            <w:szCs w:val="28"/>
          </w:rPr>
          <w:fldChar w:fldCharType="separate"/>
        </w:r>
        <w:r w:rsidR="0031756F" w:rsidRPr="00C16C7C">
          <w:rPr>
            <w:noProof/>
            <w:webHidden/>
            <w:sz w:val="28"/>
            <w:szCs w:val="28"/>
          </w:rPr>
          <w:t>17</w:t>
        </w:r>
        <w:r w:rsidRPr="00C16C7C">
          <w:rPr>
            <w:noProof/>
            <w:webHidden/>
            <w:sz w:val="28"/>
            <w:szCs w:val="28"/>
          </w:rPr>
          <w:fldChar w:fldCharType="end"/>
        </w:r>
      </w:hyperlink>
    </w:p>
    <w:p w:rsidR="0031756F" w:rsidRPr="00C16C7C" w:rsidRDefault="00180248" w:rsidP="0031756F">
      <w:pPr>
        <w:pStyle w:val="41"/>
        <w:tabs>
          <w:tab w:val="right" w:leader="dot" w:pos="9344"/>
        </w:tabs>
        <w:rPr>
          <w:rFonts w:eastAsiaTheme="minorEastAsia"/>
          <w:i/>
          <w:noProof/>
          <w:sz w:val="28"/>
          <w:szCs w:val="28"/>
        </w:rPr>
      </w:pPr>
      <w:hyperlink w:anchor="_Toc125901393" w:history="1">
        <w:r w:rsidR="0031756F" w:rsidRPr="00C16C7C">
          <w:rPr>
            <w:rStyle w:val="a7"/>
            <w:noProof/>
            <w:color w:val="auto"/>
            <w:sz w:val="28"/>
            <w:szCs w:val="28"/>
          </w:rPr>
          <w:t>Статья 13. Назначение, виды и состав документации по планировке территории сельсовета</w:t>
        </w:r>
        <w:r w:rsidR="0031756F" w:rsidRPr="00C16C7C">
          <w:rPr>
            <w:noProof/>
            <w:webHidden/>
            <w:sz w:val="28"/>
            <w:szCs w:val="28"/>
          </w:rPr>
          <w:tab/>
        </w:r>
        <w:r w:rsidRPr="00C16C7C">
          <w:rPr>
            <w:noProof/>
            <w:webHidden/>
            <w:sz w:val="28"/>
            <w:szCs w:val="28"/>
          </w:rPr>
          <w:fldChar w:fldCharType="begin"/>
        </w:r>
        <w:r w:rsidR="0031756F" w:rsidRPr="00C16C7C">
          <w:rPr>
            <w:noProof/>
            <w:webHidden/>
            <w:sz w:val="28"/>
            <w:szCs w:val="28"/>
          </w:rPr>
          <w:instrText xml:space="preserve"> PAGEREF _Toc125901393 \h </w:instrText>
        </w:r>
        <w:r w:rsidRPr="00C16C7C">
          <w:rPr>
            <w:noProof/>
            <w:webHidden/>
            <w:sz w:val="28"/>
            <w:szCs w:val="28"/>
          </w:rPr>
        </w:r>
        <w:r w:rsidRPr="00C16C7C">
          <w:rPr>
            <w:noProof/>
            <w:webHidden/>
            <w:sz w:val="28"/>
            <w:szCs w:val="28"/>
          </w:rPr>
          <w:fldChar w:fldCharType="separate"/>
        </w:r>
        <w:r w:rsidR="0031756F" w:rsidRPr="00C16C7C">
          <w:rPr>
            <w:noProof/>
            <w:webHidden/>
            <w:sz w:val="28"/>
            <w:szCs w:val="28"/>
          </w:rPr>
          <w:t>17</w:t>
        </w:r>
        <w:r w:rsidRPr="00C16C7C">
          <w:rPr>
            <w:noProof/>
            <w:webHidden/>
            <w:sz w:val="28"/>
            <w:szCs w:val="28"/>
          </w:rPr>
          <w:fldChar w:fldCharType="end"/>
        </w:r>
      </w:hyperlink>
    </w:p>
    <w:p w:rsidR="0031756F" w:rsidRPr="00C16C7C" w:rsidRDefault="00180248" w:rsidP="0031756F">
      <w:pPr>
        <w:pStyle w:val="41"/>
        <w:tabs>
          <w:tab w:val="right" w:leader="dot" w:pos="9344"/>
        </w:tabs>
        <w:rPr>
          <w:rFonts w:eastAsiaTheme="minorEastAsia"/>
          <w:i/>
          <w:noProof/>
          <w:sz w:val="28"/>
          <w:szCs w:val="28"/>
        </w:rPr>
      </w:pPr>
      <w:hyperlink w:anchor="_Toc125901394" w:history="1">
        <w:r w:rsidR="0031756F" w:rsidRPr="00C16C7C">
          <w:rPr>
            <w:rStyle w:val="a7"/>
            <w:noProof/>
            <w:color w:val="auto"/>
            <w:sz w:val="28"/>
            <w:szCs w:val="28"/>
          </w:rPr>
          <w:t>Статья 14. Порядок подготовки, принятия решения об утверждении или об отклонении проектов планировки и проектов межевания территории</w:t>
        </w:r>
        <w:r w:rsidR="0031756F" w:rsidRPr="00C16C7C">
          <w:rPr>
            <w:noProof/>
            <w:webHidden/>
            <w:sz w:val="28"/>
            <w:szCs w:val="28"/>
          </w:rPr>
          <w:tab/>
        </w:r>
        <w:r w:rsidRPr="00C16C7C">
          <w:rPr>
            <w:noProof/>
            <w:webHidden/>
            <w:sz w:val="28"/>
            <w:szCs w:val="28"/>
          </w:rPr>
          <w:fldChar w:fldCharType="begin"/>
        </w:r>
        <w:r w:rsidR="0031756F" w:rsidRPr="00C16C7C">
          <w:rPr>
            <w:noProof/>
            <w:webHidden/>
            <w:sz w:val="28"/>
            <w:szCs w:val="28"/>
          </w:rPr>
          <w:instrText xml:space="preserve"> PAGEREF _Toc125901394 \h </w:instrText>
        </w:r>
        <w:r w:rsidRPr="00C16C7C">
          <w:rPr>
            <w:noProof/>
            <w:webHidden/>
            <w:sz w:val="28"/>
            <w:szCs w:val="28"/>
          </w:rPr>
        </w:r>
        <w:r w:rsidRPr="00C16C7C">
          <w:rPr>
            <w:noProof/>
            <w:webHidden/>
            <w:sz w:val="28"/>
            <w:szCs w:val="28"/>
          </w:rPr>
          <w:fldChar w:fldCharType="separate"/>
        </w:r>
        <w:r w:rsidR="0031756F" w:rsidRPr="00C16C7C">
          <w:rPr>
            <w:noProof/>
            <w:webHidden/>
            <w:sz w:val="28"/>
            <w:szCs w:val="28"/>
          </w:rPr>
          <w:t>18</w:t>
        </w:r>
        <w:r w:rsidRPr="00C16C7C">
          <w:rPr>
            <w:noProof/>
            <w:webHidden/>
            <w:sz w:val="28"/>
            <w:szCs w:val="28"/>
          </w:rPr>
          <w:fldChar w:fldCharType="end"/>
        </w:r>
      </w:hyperlink>
    </w:p>
    <w:p w:rsidR="0031756F" w:rsidRPr="00C16C7C" w:rsidRDefault="00180248" w:rsidP="0031756F">
      <w:pPr>
        <w:pStyle w:val="41"/>
        <w:tabs>
          <w:tab w:val="right" w:leader="dot" w:pos="9344"/>
        </w:tabs>
        <w:rPr>
          <w:rFonts w:eastAsiaTheme="minorEastAsia"/>
          <w:i/>
          <w:noProof/>
          <w:sz w:val="28"/>
          <w:szCs w:val="28"/>
        </w:rPr>
      </w:pPr>
      <w:hyperlink w:anchor="_Toc125901395" w:history="1">
        <w:r w:rsidR="0031756F" w:rsidRPr="00C16C7C">
          <w:rPr>
            <w:rStyle w:val="a7"/>
            <w:noProof/>
            <w:color w:val="auto"/>
            <w:sz w:val="28"/>
            <w:szCs w:val="28"/>
          </w:rPr>
          <w:t>Статья 15. Порядок подготовки градостроительных планов земельных участков</w:t>
        </w:r>
        <w:r w:rsidR="0031756F" w:rsidRPr="00C16C7C">
          <w:rPr>
            <w:noProof/>
            <w:webHidden/>
            <w:sz w:val="28"/>
            <w:szCs w:val="28"/>
          </w:rPr>
          <w:tab/>
        </w:r>
        <w:r w:rsidRPr="00C16C7C">
          <w:rPr>
            <w:noProof/>
            <w:webHidden/>
            <w:sz w:val="28"/>
            <w:szCs w:val="28"/>
          </w:rPr>
          <w:fldChar w:fldCharType="begin"/>
        </w:r>
        <w:r w:rsidR="0031756F" w:rsidRPr="00C16C7C">
          <w:rPr>
            <w:noProof/>
            <w:webHidden/>
            <w:sz w:val="28"/>
            <w:szCs w:val="28"/>
          </w:rPr>
          <w:instrText xml:space="preserve"> PAGEREF _Toc125901395 \h </w:instrText>
        </w:r>
        <w:r w:rsidRPr="00C16C7C">
          <w:rPr>
            <w:noProof/>
            <w:webHidden/>
            <w:sz w:val="28"/>
            <w:szCs w:val="28"/>
          </w:rPr>
        </w:r>
        <w:r w:rsidRPr="00C16C7C">
          <w:rPr>
            <w:noProof/>
            <w:webHidden/>
            <w:sz w:val="28"/>
            <w:szCs w:val="28"/>
          </w:rPr>
          <w:fldChar w:fldCharType="separate"/>
        </w:r>
        <w:r w:rsidR="0031756F" w:rsidRPr="00C16C7C">
          <w:rPr>
            <w:noProof/>
            <w:webHidden/>
            <w:sz w:val="28"/>
            <w:szCs w:val="28"/>
          </w:rPr>
          <w:t>20</w:t>
        </w:r>
        <w:r w:rsidRPr="00C16C7C">
          <w:rPr>
            <w:noProof/>
            <w:webHidden/>
            <w:sz w:val="28"/>
            <w:szCs w:val="28"/>
          </w:rPr>
          <w:fldChar w:fldCharType="end"/>
        </w:r>
      </w:hyperlink>
    </w:p>
    <w:p w:rsidR="0031756F" w:rsidRPr="00C16C7C" w:rsidRDefault="00180248" w:rsidP="0031756F">
      <w:pPr>
        <w:pStyle w:val="36"/>
        <w:rPr>
          <w:rFonts w:eastAsiaTheme="minorEastAsia"/>
          <w:noProof/>
          <w:sz w:val="28"/>
          <w:szCs w:val="28"/>
        </w:rPr>
      </w:pPr>
      <w:hyperlink w:anchor="_Toc125901396" w:history="1">
        <w:r w:rsidR="0031756F" w:rsidRPr="00C16C7C">
          <w:rPr>
            <w:rStyle w:val="a7"/>
            <w:noProof/>
            <w:color w:val="auto"/>
            <w:sz w:val="28"/>
            <w:szCs w:val="28"/>
          </w:rPr>
          <w:t>Глава 5. Публичные слушания и общественные обсуждения по вопросам землепользования и застройки</w:t>
        </w:r>
        <w:r w:rsidR="0031756F" w:rsidRPr="00C16C7C">
          <w:rPr>
            <w:noProof/>
            <w:webHidden/>
            <w:sz w:val="28"/>
            <w:szCs w:val="28"/>
          </w:rPr>
          <w:tab/>
        </w:r>
        <w:r w:rsidRPr="00C16C7C">
          <w:rPr>
            <w:noProof/>
            <w:webHidden/>
            <w:sz w:val="28"/>
            <w:szCs w:val="28"/>
          </w:rPr>
          <w:fldChar w:fldCharType="begin"/>
        </w:r>
        <w:r w:rsidR="0031756F" w:rsidRPr="00C16C7C">
          <w:rPr>
            <w:noProof/>
            <w:webHidden/>
            <w:sz w:val="28"/>
            <w:szCs w:val="28"/>
          </w:rPr>
          <w:instrText xml:space="preserve"> PAGEREF _Toc125901396 \h </w:instrText>
        </w:r>
        <w:r w:rsidRPr="00C16C7C">
          <w:rPr>
            <w:noProof/>
            <w:webHidden/>
            <w:sz w:val="28"/>
            <w:szCs w:val="28"/>
          </w:rPr>
        </w:r>
        <w:r w:rsidRPr="00C16C7C">
          <w:rPr>
            <w:noProof/>
            <w:webHidden/>
            <w:sz w:val="28"/>
            <w:szCs w:val="28"/>
          </w:rPr>
          <w:fldChar w:fldCharType="separate"/>
        </w:r>
        <w:r w:rsidR="0031756F" w:rsidRPr="00C16C7C">
          <w:rPr>
            <w:noProof/>
            <w:webHidden/>
            <w:sz w:val="28"/>
            <w:szCs w:val="28"/>
          </w:rPr>
          <w:t>22</w:t>
        </w:r>
        <w:r w:rsidRPr="00C16C7C">
          <w:rPr>
            <w:noProof/>
            <w:webHidden/>
            <w:sz w:val="28"/>
            <w:szCs w:val="28"/>
          </w:rPr>
          <w:fldChar w:fldCharType="end"/>
        </w:r>
      </w:hyperlink>
    </w:p>
    <w:p w:rsidR="0031756F" w:rsidRPr="00C16C7C" w:rsidRDefault="00180248" w:rsidP="0031756F">
      <w:pPr>
        <w:pStyle w:val="41"/>
        <w:tabs>
          <w:tab w:val="right" w:leader="dot" w:pos="9344"/>
        </w:tabs>
        <w:rPr>
          <w:rFonts w:eastAsiaTheme="minorEastAsia"/>
          <w:i/>
          <w:noProof/>
          <w:sz w:val="28"/>
          <w:szCs w:val="28"/>
        </w:rPr>
      </w:pPr>
      <w:hyperlink w:anchor="_Toc125901397" w:history="1">
        <w:r w:rsidR="0031756F" w:rsidRPr="00C16C7C">
          <w:rPr>
            <w:rStyle w:val="a7"/>
            <w:noProof/>
            <w:color w:val="auto"/>
            <w:sz w:val="28"/>
            <w:szCs w:val="28"/>
          </w:rPr>
          <w:t>Статья 16. Общие положения организации и проведения публичных слушаний и общественных обсуждений по вопросам землепользования и застройки</w:t>
        </w:r>
        <w:r w:rsidR="0031756F" w:rsidRPr="00C16C7C">
          <w:rPr>
            <w:noProof/>
            <w:webHidden/>
            <w:sz w:val="28"/>
            <w:szCs w:val="28"/>
          </w:rPr>
          <w:tab/>
        </w:r>
        <w:r w:rsidRPr="00C16C7C">
          <w:rPr>
            <w:noProof/>
            <w:webHidden/>
            <w:sz w:val="28"/>
            <w:szCs w:val="28"/>
          </w:rPr>
          <w:fldChar w:fldCharType="begin"/>
        </w:r>
        <w:r w:rsidR="0031756F" w:rsidRPr="00C16C7C">
          <w:rPr>
            <w:noProof/>
            <w:webHidden/>
            <w:sz w:val="28"/>
            <w:szCs w:val="28"/>
          </w:rPr>
          <w:instrText xml:space="preserve"> PAGEREF _Toc125901397 \h </w:instrText>
        </w:r>
        <w:r w:rsidRPr="00C16C7C">
          <w:rPr>
            <w:noProof/>
            <w:webHidden/>
            <w:sz w:val="28"/>
            <w:szCs w:val="28"/>
          </w:rPr>
        </w:r>
        <w:r w:rsidRPr="00C16C7C">
          <w:rPr>
            <w:noProof/>
            <w:webHidden/>
            <w:sz w:val="28"/>
            <w:szCs w:val="28"/>
          </w:rPr>
          <w:fldChar w:fldCharType="separate"/>
        </w:r>
        <w:r w:rsidR="0031756F" w:rsidRPr="00C16C7C">
          <w:rPr>
            <w:noProof/>
            <w:webHidden/>
            <w:sz w:val="28"/>
            <w:szCs w:val="28"/>
          </w:rPr>
          <w:t>22</w:t>
        </w:r>
        <w:r w:rsidRPr="00C16C7C">
          <w:rPr>
            <w:noProof/>
            <w:webHidden/>
            <w:sz w:val="28"/>
            <w:szCs w:val="28"/>
          </w:rPr>
          <w:fldChar w:fldCharType="end"/>
        </w:r>
      </w:hyperlink>
    </w:p>
    <w:p w:rsidR="0031756F" w:rsidRPr="00C16C7C" w:rsidRDefault="00180248" w:rsidP="0031756F">
      <w:pPr>
        <w:pStyle w:val="41"/>
        <w:tabs>
          <w:tab w:val="right" w:leader="dot" w:pos="9344"/>
        </w:tabs>
        <w:rPr>
          <w:rFonts w:eastAsiaTheme="minorEastAsia"/>
          <w:i/>
          <w:noProof/>
          <w:sz w:val="28"/>
          <w:szCs w:val="28"/>
        </w:rPr>
      </w:pPr>
      <w:hyperlink w:anchor="_Toc125901398" w:history="1">
        <w:r w:rsidR="0031756F" w:rsidRPr="00C16C7C">
          <w:rPr>
            <w:rStyle w:val="a7"/>
            <w:noProof/>
            <w:color w:val="auto"/>
            <w:sz w:val="28"/>
            <w:szCs w:val="28"/>
          </w:rPr>
          <w:t>Статья 17. Сроки проведения публичных слушаний</w:t>
        </w:r>
        <w:r w:rsidR="0031756F" w:rsidRPr="00C16C7C">
          <w:rPr>
            <w:noProof/>
            <w:webHidden/>
            <w:sz w:val="28"/>
            <w:szCs w:val="28"/>
          </w:rPr>
          <w:tab/>
        </w:r>
        <w:r w:rsidRPr="00C16C7C">
          <w:rPr>
            <w:noProof/>
            <w:webHidden/>
            <w:sz w:val="28"/>
            <w:szCs w:val="28"/>
          </w:rPr>
          <w:fldChar w:fldCharType="begin"/>
        </w:r>
        <w:r w:rsidR="0031756F" w:rsidRPr="00C16C7C">
          <w:rPr>
            <w:noProof/>
            <w:webHidden/>
            <w:sz w:val="28"/>
            <w:szCs w:val="28"/>
          </w:rPr>
          <w:instrText xml:space="preserve"> PAGEREF _Toc125901398 \h </w:instrText>
        </w:r>
        <w:r w:rsidRPr="00C16C7C">
          <w:rPr>
            <w:noProof/>
            <w:webHidden/>
            <w:sz w:val="28"/>
            <w:szCs w:val="28"/>
          </w:rPr>
        </w:r>
        <w:r w:rsidRPr="00C16C7C">
          <w:rPr>
            <w:noProof/>
            <w:webHidden/>
            <w:sz w:val="28"/>
            <w:szCs w:val="28"/>
          </w:rPr>
          <w:fldChar w:fldCharType="separate"/>
        </w:r>
        <w:r w:rsidR="0031756F" w:rsidRPr="00C16C7C">
          <w:rPr>
            <w:noProof/>
            <w:webHidden/>
            <w:sz w:val="28"/>
            <w:szCs w:val="28"/>
          </w:rPr>
          <w:t>28</w:t>
        </w:r>
        <w:r w:rsidRPr="00C16C7C">
          <w:rPr>
            <w:noProof/>
            <w:webHidden/>
            <w:sz w:val="28"/>
            <w:szCs w:val="28"/>
          </w:rPr>
          <w:fldChar w:fldCharType="end"/>
        </w:r>
      </w:hyperlink>
    </w:p>
    <w:p w:rsidR="0031756F" w:rsidRPr="00C16C7C" w:rsidRDefault="00180248" w:rsidP="0031756F">
      <w:pPr>
        <w:pStyle w:val="2a"/>
        <w:tabs>
          <w:tab w:val="right" w:leader="dot" w:pos="9344"/>
        </w:tabs>
        <w:rPr>
          <w:rFonts w:eastAsiaTheme="minorEastAsia"/>
          <w:b/>
          <w:noProof/>
          <w:sz w:val="28"/>
          <w:szCs w:val="28"/>
        </w:rPr>
      </w:pPr>
      <w:hyperlink w:anchor="_Toc125901399" w:history="1">
        <w:r w:rsidR="0031756F" w:rsidRPr="00C16C7C">
          <w:rPr>
            <w:rStyle w:val="a7"/>
            <w:noProof/>
            <w:color w:val="auto"/>
            <w:sz w:val="28"/>
            <w:szCs w:val="28"/>
          </w:rPr>
          <w:t>Часть 2. Карты градостроительного зонирования. Градостроительные регламенты</w:t>
        </w:r>
        <w:r w:rsidR="0031756F" w:rsidRPr="00C16C7C">
          <w:rPr>
            <w:noProof/>
            <w:webHidden/>
            <w:sz w:val="28"/>
            <w:szCs w:val="28"/>
          </w:rPr>
          <w:tab/>
        </w:r>
        <w:r w:rsidRPr="00C16C7C">
          <w:rPr>
            <w:noProof/>
            <w:webHidden/>
            <w:sz w:val="28"/>
            <w:szCs w:val="28"/>
          </w:rPr>
          <w:fldChar w:fldCharType="begin"/>
        </w:r>
        <w:r w:rsidR="0031756F" w:rsidRPr="00C16C7C">
          <w:rPr>
            <w:noProof/>
            <w:webHidden/>
            <w:sz w:val="28"/>
            <w:szCs w:val="28"/>
          </w:rPr>
          <w:instrText xml:space="preserve"> PAGEREF _Toc125901399 \h </w:instrText>
        </w:r>
        <w:r w:rsidRPr="00C16C7C">
          <w:rPr>
            <w:noProof/>
            <w:webHidden/>
            <w:sz w:val="28"/>
            <w:szCs w:val="28"/>
          </w:rPr>
        </w:r>
        <w:r w:rsidRPr="00C16C7C">
          <w:rPr>
            <w:noProof/>
            <w:webHidden/>
            <w:sz w:val="28"/>
            <w:szCs w:val="28"/>
          </w:rPr>
          <w:fldChar w:fldCharType="separate"/>
        </w:r>
        <w:r w:rsidR="0031756F" w:rsidRPr="00C16C7C">
          <w:rPr>
            <w:noProof/>
            <w:webHidden/>
            <w:sz w:val="28"/>
            <w:szCs w:val="28"/>
          </w:rPr>
          <w:t>28</w:t>
        </w:r>
        <w:r w:rsidRPr="00C16C7C">
          <w:rPr>
            <w:noProof/>
            <w:webHidden/>
            <w:sz w:val="28"/>
            <w:szCs w:val="28"/>
          </w:rPr>
          <w:fldChar w:fldCharType="end"/>
        </w:r>
      </w:hyperlink>
    </w:p>
    <w:p w:rsidR="0031756F" w:rsidRPr="00C16C7C" w:rsidRDefault="00180248" w:rsidP="0031756F">
      <w:pPr>
        <w:pStyle w:val="36"/>
        <w:rPr>
          <w:rFonts w:eastAsiaTheme="minorEastAsia"/>
          <w:noProof/>
          <w:sz w:val="28"/>
          <w:szCs w:val="28"/>
        </w:rPr>
      </w:pPr>
      <w:hyperlink w:anchor="_Toc125901400" w:history="1">
        <w:r w:rsidR="0031756F" w:rsidRPr="00C16C7C">
          <w:rPr>
            <w:rStyle w:val="a7"/>
            <w:noProof/>
            <w:color w:val="auto"/>
            <w:sz w:val="28"/>
            <w:szCs w:val="28"/>
          </w:rPr>
          <w:t>Глава 6. Градостроительное зонирование</w:t>
        </w:r>
        <w:r w:rsidR="0031756F" w:rsidRPr="00C16C7C">
          <w:rPr>
            <w:noProof/>
            <w:webHidden/>
            <w:sz w:val="28"/>
            <w:szCs w:val="28"/>
          </w:rPr>
          <w:tab/>
        </w:r>
        <w:r w:rsidRPr="00C16C7C">
          <w:rPr>
            <w:noProof/>
            <w:webHidden/>
            <w:sz w:val="28"/>
            <w:szCs w:val="28"/>
          </w:rPr>
          <w:fldChar w:fldCharType="begin"/>
        </w:r>
        <w:r w:rsidR="0031756F" w:rsidRPr="00C16C7C">
          <w:rPr>
            <w:noProof/>
            <w:webHidden/>
            <w:sz w:val="28"/>
            <w:szCs w:val="28"/>
          </w:rPr>
          <w:instrText xml:space="preserve"> PAGEREF _Toc125901400 \h </w:instrText>
        </w:r>
        <w:r w:rsidRPr="00C16C7C">
          <w:rPr>
            <w:noProof/>
            <w:webHidden/>
            <w:sz w:val="28"/>
            <w:szCs w:val="28"/>
          </w:rPr>
        </w:r>
        <w:r w:rsidRPr="00C16C7C">
          <w:rPr>
            <w:noProof/>
            <w:webHidden/>
            <w:sz w:val="28"/>
            <w:szCs w:val="28"/>
          </w:rPr>
          <w:fldChar w:fldCharType="separate"/>
        </w:r>
        <w:r w:rsidR="0031756F" w:rsidRPr="00C16C7C">
          <w:rPr>
            <w:noProof/>
            <w:webHidden/>
            <w:sz w:val="28"/>
            <w:szCs w:val="28"/>
          </w:rPr>
          <w:t>28</w:t>
        </w:r>
        <w:r w:rsidRPr="00C16C7C">
          <w:rPr>
            <w:noProof/>
            <w:webHidden/>
            <w:sz w:val="28"/>
            <w:szCs w:val="28"/>
          </w:rPr>
          <w:fldChar w:fldCharType="end"/>
        </w:r>
      </w:hyperlink>
    </w:p>
    <w:p w:rsidR="0031756F" w:rsidRPr="00C16C7C" w:rsidRDefault="00180248" w:rsidP="0031756F">
      <w:pPr>
        <w:pStyle w:val="41"/>
        <w:tabs>
          <w:tab w:val="right" w:leader="dot" w:pos="9344"/>
        </w:tabs>
        <w:rPr>
          <w:rFonts w:eastAsiaTheme="minorEastAsia"/>
          <w:i/>
          <w:noProof/>
          <w:sz w:val="28"/>
          <w:szCs w:val="28"/>
        </w:rPr>
      </w:pPr>
      <w:hyperlink w:anchor="_Toc125901401" w:history="1">
        <w:r w:rsidR="0031756F" w:rsidRPr="00C16C7C">
          <w:rPr>
            <w:rStyle w:val="a7"/>
            <w:noProof/>
            <w:color w:val="auto"/>
            <w:sz w:val="28"/>
            <w:szCs w:val="28"/>
          </w:rPr>
          <w:t>Статья 18. Карты градостроительного зонирования</w:t>
        </w:r>
        <w:r w:rsidR="0031756F" w:rsidRPr="00C16C7C">
          <w:rPr>
            <w:noProof/>
            <w:webHidden/>
            <w:sz w:val="28"/>
            <w:szCs w:val="28"/>
          </w:rPr>
          <w:tab/>
        </w:r>
        <w:r w:rsidRPr="00C16C7C">
          <w:rPr>
            <w:noProof/>
            <w:webHidden/>
            <w:sz w:val="28"/>
            <w:szCs w:val="28"/>
          </w:rPr>
          <w:fldChar w:fldCharType="begin"/>
        </w:r>
        <w:r w:rsidR="0031756F" w:rsidRPr="00C16C7C">
          <w:rPr>
            <w:noProof/>
            <w:webHidden/>
            <w:sz w:val="28"/>
            <w:szCs w:val="28"/>
          </w:rPr>
          <w:instrText xml:space="preserve"> PAGEREF _Toc125901401 \h </w:instrText>
        </w:r>
        <w:r w:rsidRPr="00C16C7C">
          <w:rPr>
            <w:noProof/>
            <w:webHidden/>
            <w:sz w:val="28"/>
            <w:szCs w:val="28"/>
          </w:rPr>
        </w:r>
        <w:r w:rsidRPr="00C16C7C">
          <w:rPr>
            <w:noProof/>
            <w:webHidden/>
            <w:sz w:val="28"/>
            <w:szCs w:val="28"/>
          </w:rPr>
          <w:fldChar w:fldCharType="separate"/>
        </w:r>
        <w:r w:rsidR="0031756F" w:rsidRPr="00C16C7C">
          <w:rPr>
            <w:noProof/>
            <w:webHidden/>
            <w:sz w:val="28"/>
            <w:szCs w:val="28"/>
          </w:rPr>
          <w:t>28</w:t>
        </w:r>
        <w:r w:rsidRPr="00C16C7C">
          <w:rPr>
            <w:noProof/>
            <w:webHidden/>
            <w:sz w:val="28"/>
            <w:szCs w:val="28"/>
          </w:rPr>
          <w:fldChar w:fldCharType="end"/>
        </w:r>
      </w:hyperlink>
    </w:p>
    <w:p w:rsidR="0031756F" w:rsidRPr="00C16C7C" w:rsidRDefault="00180248" w:rsidP="0031756F">
      <w:pPr>
        <w:pStyle w:val="41"/>
        <w:tabs>
          <w:tab w:val="right" w:leader="dot" w:pos="9344"/>
        </w:tabs>
        <w:rPr>
          <w:rFonts w:eastAsiaTheme="minorEastAsia"/>
          <w:i/>
          <w:noProof/>
          <w:sz w:val="28"/>
          <w:szCs w:val="28"/>
        </w:rPr>
      </w:pPr>
      <w:hyperlink w:anchor="_Toc125901402" w:history="1">
        <w:r w:rsidR="0031756F" w:rsidRPr="00C16C7C">
          <w:rPr>
            <w:rStyle w:val="a7"/>
            <w:noProof/>
            <w:color w:val="auto"/>
            <w:sz w:val="28"/>
            <w:szCs w:val="28"/>
          </w:rPr>
          <w:t>Статья 19. Виды территориальных зон, обозначенных на Картах градостроительного зонирования территорий населенных пунктов сельсовета</w:t>
        </w:r>
        <w:r w:rsidR="0031756F" w:rsidRPr="00C16C7C">
          <w:rPr>
            <w:noProof/>
            <w:webHidden/>
            <w:sz w:val="28"/>
            <w:szCs w:val="28"/>
          </w:rPr>
          <w:tab/>
        </w:r>
        <w:r w:rsidRPr="00C16C7C">
          <w:rPr>
            <w:noProof/>
            <w:webHidden/>
            <w:sz w:val="28"/>
            <w:szCs w:val="28"/>
          </w:rPr>
          <w:fldChar w:fldCharType="begin"/>
        </w:r>
        <w:r w:rsidR="0031756F" w:rsidRPr="00C16C7C">
          <w:rPr>
            <w:noProof/>
            <w:webHidden/>
            <w:sz w:val="28"/>
            <w:szCs w:val="28"/>
          </w:rPr>
          <w:instrText xml:space="preserve"> PAGEREF _Toc125901402 \h </w:instrText>
        </w:r>
        <w:r w:rsidRPr="00C16C7C">
          <w:rPr>
            <w:noProof/>
            <w:webHidden/>
            <w:sz w:val="28"/>
            <w:szCs w:val="28"/>
          </w:rPr>
        </w:r>
        <w:r w:rsidRPr="00C16C7C">
          <w:rPr>
            <w:noProof/>
            <w:webHidden/>
            <w:sz w:val="28"/>
            <w:szCs w:val="28"/>
          </w:rPr>
          <w:fldChar w:fldCharType="separate"/>
        </w:r>
        <w:r w:rsidR="0031756F" w:rsidRPr="00C16C7C">
          <w:rPr>
            <w:noProof/>
            <w:webHidden/>
            <w:sz w:val="28"/>
            <w:szCs w:val="28"/>
          </w:rPr>
          <w:t>29</w:t>
        </w:r>
        <w:r w:rsidRPr="00C16C7C">
          <w:rPr>
            <w:noProof/>
            <w:webHidden/>
            <w:sz w:val="28"/>
            <w:szCs w:val="28"/>
          </w:rPr>
          <w:fldChar w:fldCharType="end"/>
        </w:r>
      </w:hyperlink>
    </w:p>
    <w:p w:rsidR="0031756F" w:rsidRPr="00C16C7C" w:rsidRDefault="00180248" w:rsidP="0031756F">
      <w:pPr>
        <w:pStyle w:val="41"/>
        <w:tabs>
          <w:tab w:val="right" w:leader="dot" w:pos="9344"/>
        </w:tabs>
        <w:rPr>
          <w:rFonts w:eastAsiaTheme="minorEastAsia"/>
          <w:i/>
          <w:noProof/>
          <w:sz w:val="28"/>
          <w:szCs w:val="28"/>
        </w:rPr>
      </w:pPr>
      <w:hyperlink w:anchor="_Toc125901403" w:history="1">
        <w:r w:rsidR="0031756F" w:rsidRPr="00C16C7C">
          <w:rPr>
            <w:rStyle w:val="a7"/>
            <w:noProof/>
            <w:color w:val="auto"/>
            <w:sz w:val="28"/>
            <w:szCs w:val="28"/>
          </w:rPr>
          <w:t>Статья 20. Линии градостроительного регулирования</w:t>
        </w:r>
        <w:r w:rsidR="0031756F" w:rsidRPr="00C16C7C">
          <w:rPr>
            <w:noProof/>
            <w:webHidden/>
            <w:sz w:val="28"/>
            <w:szCs w:val="28"/>
          </w:rPr>
          <w:tab/>
        </w:r>
        <w:r w:rsidRPr="00C16C7C">
          <w:rPr>
            <w:noProof/>
            <w:webHidden/>
            <w:sz w:val="28"/>
            <w:szCs w:val="28"/>
          </w:rPr>
          <w:fldChar w:fldCharType="begin"/>
        </w:r>
        <w:r w:rsidR="0031756F" w:rsidRPr="00C16C7C">
          <w:rPr>
            <w:noProof/>
            <w:webHidden/>
            <w:sz w:val="28"/>
            <w:szCs w:val="28"/>
          </w:rPr>
          <w:instrText xml:space="preserve"> PAGEREF _Toc125901403 \h </w:instrText>
        </w:r>
        <w:r w:rsidRPr="00C16C7C">
          <w:rPr>
            <w:noProof/>
            <w:webHidden/>
            <w:sz w:val="28"/>
            <w:szCs w:val="28"/>
          </w:rPr>
        </w:r>
        <w:r w:rsidRPr="00C16C7C">
          <w:rPr>
            <w:noProof/>
            <w:webHidden/>
            <w:sz w:val="28"/>
            <w:szCs w:val="28"/>
          </w:rPr>
          <w:fldChar w:fldCharType="separate"/>
        </w:r>
        <w:r w:rsidR="0031756F" w:rsidRPr="00C16C7C">
          <w:rPr>
            <w:noProof/>
            <w:webHidden/>
            <w:sz w:val="28"/>
            <w:szCs w:val="28"/>
          </w:rPr>
          <w:t>29</w:t>
        </w:r>
        <w:r w:rsidRPr="00C16C7C">
          <w:rPr>
            <w:noProof/>
            <w:webHidden/>
            <w:sz w:val="28"/>
            <w:szCs w:val="28"/>
          </w:rPr>
          <w:fldChar w:fldCharType="end"/>
        </w:r>
      </w:hyperlink>
    </w:p>
    <w:p w:rsidR="0031756F" w:rsidRPr="00C16C7C" w:rsidRDefault="00180248" w:rsidP="0031756F">
      <w:pPr>
        <w:pStyle w:val="36"/>
        <w:rPr>
          <w:rFonts w:eastAsiaTheme="minorEastAsia"/>
          <w:noProof/>
          <w:sz w:val="28"/>
          <w:szCs w:val="28"/>
        </w:rPr>
      </w:pPr>
      <w:hyperlink w:anchor="_Toc125901404" w:history="1">
        <w:r w:rsidR="0031756F" w:rsidRPr="00C16C7C">
          <w:rPr>
            <w:rStyle w:val="a7"/>
            <w:noProof/>
            <w:color w:val="auto"/>
            <w:sz w:val="28"/>
            <w:szCs w:val="28"/>
          </w:rPr>
          <w:t>Глава 7. Градостроительные ограничения и особые условия использования территории Зиминского сельсовета</w:t>
        </w:r>
        <w:r w:rsidR="0031756F" w:rsidRPr="00C16C7C">
          <w:rPr>
            <w:noProof/>
            <w:webHidden/>
            <w:sz w:val="28"/>
            <w:szCs w:val="28"/>
          </w:rPr>
          <w:tab/>
        </w:r>
        <w:r w:rsidRPr="00C16C7C">
          <w:rPr>
            <w:noProof/>
            <w:webHidden/>
            <w:sz w:val="28"/>
            <w:szCs w:val="28"/>
          </w:rPr>
          <w:fldChar w:fldCharType="begin"/>
        </w:r>
        <w:r w:rsidR="0031756F" w:rsidRPr="00C16C7C">
          <w:rPr>
            <w:noProof/>
            <w:webHidden/>
            <w:sz w:val="28"/>
            <w:szCs w:val="28"/>
          </w:rPr>
          <w:instrText xml:space="preserve"> PAGEREF _Toc125901404 \h </w:instrText>
        </w:r>
        <w:r w:rsidRPr="00C16C7C">
          <w:rPr>
            <w:noProof/>
            <w:webHidden/>
            <w:sz w:val="28"/>
            <w:szCs w:val="28"/>
          </w:rPr>
        </w:r>
        <w:r w:rsidRPr="00C16C7C">
          <w:rPr>
            <w:noProof/>
            <w:webHidden/>
            <w:sz w:val="28"/>
            <w:szCs w:val="28"/>
          </w:rPr>
          <w:fldChar w:fldCharType="separate"/>
        </w:r>
        <w:r w:rsidR="0031756F" w:rsidRPr="00C16C7C">
          <w:rPr>
            <w:noProof/>
            <w:webHidden/>
            <w:sz w:val="28"/>
            <w:szCs w:val="28"/>
          </w:rPr>
          <w:t>29</w:t>
        </w:r>
        <w:r w:rsidRPr="00C16C7C">
          <w:rPr>
            <w:noProof/>
            <w:webHidden/>
            <w:sz w:val="28"/>
            <w:szCs w:val="28"/>
          </w:rPr>
          <w:fldChar w:fldCharType="end"/>
        </w:r>
      </w:hyperlink>
    </w:p>
    <w:p w:rsidR="0031756F" w:rsidRPr="00C16C7C" w:rsidRDefault="00180248" w:rsidP="0031756F">
      <w:pPr>
        <w:pStyle w:val="41"/>
        <w:tabs>
          <w:tab w:val="right" w:leader="dot" w:pos="9344"/>
        </w:tabs>
        <w:rPr>
          <w:rFonts w:eastAsiaTheme="minorEastAsia"/>
          <w:i/>
          <w:noProof/>
          <w:sz w:val="28"/>
          <w:szCs w:val="28"/>
        </w:rPr>
      </w:pPr>
      <w:hyperlink w:anchor="_Toc125901405" w:history="1">
        <w:r w:rsidR="0031756F" w:rsidRPr="00C16C7C">
          <w:rPr>
            <w:rStyle w:val="a7"/>
            <w:noProof/>
            <w:color w:val="auto"/>
            <w:sz w:val="28"/>
            <w:szCs w:val="28"/>
          </w:rPr>
          <w:t>Статья 21. Виды зон градостроительных ограничений</w:t>
        </w:r>
        <w:r w:rsidR="0031756F" w:rsidRPr="00C16C7C">
          <w:rPr>
            <w:noProof/>
            <w:webHidden/>
            <w:sz w:val="28"/>
            <w:szCs w:val="28"/>
          </w:rPr>
          <w:tab/>
        </w:r>
        <w:r w:rsidRPr="00C16C7C">
          <w:rPr>
            <w:noProof/>
            <w:webHidden/>
            <w:sz w:val="28"/>
            <w:szCs w:val="28"/>
          </w:rPr>
          <w:fldChar w:fldCharType="begin"/>
        </w:r>
        <w:r w:rsidR="0031756F" w:rsidRPr="00C16C7C">
          <w:rPr>
            <w:noProof/>
            <w:webHidden/>
            <w:sz w:val="28"/>
            <w:szCs w:val="28"/>
          </w:rPr>
          <w:instrText xml:space="preserve"> PAGEREF _Toc125901405 \h </w:instrText>
        </w:r>
        <w:r w:rsidRPr="00C16C7C">
          <w:rPr>
            <w:noProof/>
            <w:webHidden/>
            <w:sz w:val="28"/>
            <w:szCs w:val="28"/>
          </w:rPr>
        </w:r>
        <w:r w:rsidRPr="00C16C7C">
          <w:rPr>
            <w:noProof/>
            <w:webHidden/>
            <w:sz w:val="28"/>
            <w:szCs w:val="28"/>
          </w:rPr>
          <w:fldChar w:fldCharType="separate"/>
        </w:r>
        <w:r w:rsidR="0031756F" w:rsidRPr="00C16C7C">
          <w:rPr>
            <w:noProof/>
            <w:webHidden/>
            <w:sz w:val="28"/>
            <w:szCs w:val="28"/>
          </w:rPr>
          <w:t>29</w:t>
        </w:r>
        <w:r w:rsidRPr="00C16C7C">
          <w:rPr>
            <w:noProof/>
            <w:webHidden/>
            <w:sz w:val="28"/>
            <w:szCs w:val="28"/>
          </w:rPr>
          <w:fldChar w:fldCharType="end"/>
        </w:r>
      </w:hyperlink>
    </w:p>
    <w:p w:rsidR="0031756F" w:rsidRPr="00C16C7C" w:rsidRDefault="00180248" w:rsidP="0031756F">
      <w:pPr>
        <w:pStyle w:val="41"/>
        <w:tabs>
          <w:tab w:val="right" w:leader="dot" w:pos="9344"/>
        </w:tabs>
        <w:rPr>
          <w:rFonts w:eastAsiaTheme="minorEastAsia"/>
          <w:i/>
          <w:noProof/>
          <w:sz w:val="28"/>
          <w:szCs w:val="28"/>
        </w:rPr>
      </w:pPr>
      <w:hyperlink w:anchor="_Toc125901406" w:history="1">
        <w:r w:rsidR="0031756F" w:rsidRPr="00C16C7C">
          <w:rPr>
            <w:rStyle w:val="a7"/>
            <w:noProof/>
            <w:color w:val="auto"/>
            <w:sz w:val="28"/>
            <w:szCs w:val="28"/>
          </w:rPr>
          <w:t>Статья 22. Зоны с особыми условиями использования территорий Зиминского сельсовета</w:t>
        </w:r>
        <w:r w:rsidR="0031756F" w:rsidRPr="00C16C7C">
          <w:rPr>
            <w:noProof/>
            <w:webHidden/>
            <w:sz w:val="28"/>
            <w:szCs w:val="28"/>
          </w:rPr>
          <w:tab/>
        </w:r>
        <w:r w:rsidRPr="00C16C7C">
          <w:rPr>
            <w:noProof/>
            <w:webHidden/>
            <w:sz w:val="28"/>
            <w:szCs w:val="28"/>
          </w:rPr>
          <w:fldChar w:fldCharType="begin"/>
        </w:r>
        <w:r w:rsidR="0031756F" w:rsidRPr="00C16C7C">
          <w:rPr>
            <w:noProof/>
            <w:webHidden/>
            <w:sz w:val="28"/>
            <w:szCs w:val="28"/>
          </w:rPr>
          <w:instrText xml:space="preserve"> PAGEREF _Toc125901406 \h </w:instrText>
        </w:r>
        <w:r w:rsidRPr="00C16C7C">
          <w:rPr>
            <w:noProof/>
            <w:webHidden/>
            <w:sz w:val="28"/>
            <w:szCs w:val="28"/>
          </w:rPr>
        </w:r>
        <w:r w:rsidRPr="00C16C7C">
          <w:rPr>
            <w:noProof/>
            <w:webHidden/>
            <w:sz w:val="28"/>
            <w:szCs w:val="28"/>
          </w:rPr>
          <w:fldChar w:fldCharType="separate"/>
        </w:r>
        <w:r w:rsidR="0031756F" w:rsidRPr="00C16C7C">
          <w:rPr>
            <w:noProof/>
            <w:webHidden/>
            <w:sz w:val="28"/>
            <w:szCs w:val="28"/>
          </w:rPr>
          <w:t>30</w:t>
        </w:r>
        <w:r w:rsidRPr="00C16C7C">
          <w:rPr>
            <w:noProof/>
            <w:webHidden/>
            <w:sz w:val="28"/>
            <w:szCs w:val="28"/>
          </w:rPr>
          <w:fldChar w:fldCharType="end"/>
        </w:r>
      </w:hyperlink>
    </w:p>
    <w:p w:rsidR="0031756F" w:rsidRPr="00C16C7C" w:rsidRDefault="00180248" w:rsidP="0031756F">
      <w:pPr>
        <w:pStyle w:val="41"/>
        <w:tabs>
          <w:tab w:val="right" w:leader="dot" w:pos="9344"/>
        </w:tabs>
        <w:rPr>
          <w:rFonts w:eastAsiaTheme="minorEastAsia"/>
          <w:i/>
          <w:noProof/>
          <w:sz w:val="28"/>
          <w:szCs w:val="28"/>
        </w:rPr>
      </w:pPr>
      <w:hyperlink w:anchor="_Toc125901407" w:history="1">
        <w:r w:rsidR="0031756F" w:rsidRPr="00C16C7C">
          <w:rPr>
            <w:rStyle w:val="a7"/>
            <w:noProof/>
            <w:color w:val="auto"/>
            <w:sz w:val="28"/>
            <w:szCs w:val="28"/>
          </w:rPr>
          <w:t>Статья 23. Зоны действия опасных природных или техногенных процессов</w:t>
        </w:r>
        <w:r w:rsidR="0031756F" w:rsidRPr="00C16C7C">
          <w:rPr>
            <w:noProof/>
            <w:webHidden/>
            <w:sz w:val="28"/>
            <w:szCs w:val="28"/>
          </w:rPr>
          <w:tab/>
        </w:r>
        <w:r w:rsidRPr="00C16C7C">
          <w:rPr>
            <w:noProof/>
            <w:webHidden/>
            <w:sz w:val="28"/>
            <w:szCs w:val="28"/>
          </w:rPr>
          <w:fldChar w:fldCharType="begin"/>
        </w:r>
        <w:r w:rsidR="0031756F" w:rsidRPr="00C16C7C">
          <w:rPr>
            <w:noProof/>
            <w:webHidden/>
            <w:sz w:val="28"/>
            <w:szCs w:val="28"/>
          </w:rPr>
          <w:instrText xml:space="preserve"> PAGEREF _Toc125901407 \h </w:instrText>
        </w:r>
        <w:r w:rsidRPr="00C16C7C">
          <w:rPr>
            <w:noProof/>
            <w:webHidden/>
            <w:sz w:val="28"/>
            <w:szCs w:val="28"/>
          </w:rPr>
        </w:r>
        <w:r w:rsidRPr="00C16C7C">
          <w:rPr>
            <w:noProof/>
            <w:webHidden/>
            <w:sz w:val="28"/>
            <w:szCs w:val="28"/>
          </w:rPr>
          <w:fldChar w:fldCharType="separate"/>
        </w:r>
        <w:r w:rsidR="0031756F" w:rsidRPr="00C16C7C">
          <w:rPr>
            <w:noProof/>
            <w:webHidden/>
            <w:sz w:val="28"/>
            <w:szCs w:val="28"/>
          </w:rPr>
          <w:t>30</w:t>
        </w:r>
        <w:r w:rsidRPr="00C16C7C">
          <w:rPr>
            <w:noProof/>
            <w:webHidden/>
            <w:sz w:val="28"/>
            <w:szCs w:val="28"/>
          </w:rPr>
          <w:fldChar w:fldCharType="end"/>
        </w:r>
      </w:hyperlink>
    </w:p>
    <w:p w:rsidR="0031756F" w:rsidRPr="00C16C7C" w:rsidRDefault="00180248" w:rsidP="0031756F">
      <w:pPr>
        <w:pStyle w:val="36"/>
        <w:rPr>
          <w:rFonts w:eastAsiaTheme="minorEastAsia"/>
          <w:noProof/>
          <w:sz w:val="28"/>
          <w:szCs w:val="28"/>
        </w:rPr>
      </w:pPr>
      <w:hyperlink w:anchor="_Toc125901408" w:history="1">
        <w:r w:rsidR="0031756F" w:rsidRPr="00C16C7C">
          <w:rPr>
            <w:rStyle w:val="a7"/>
            <w:noProof/>
            <w:color w:val="auto"/>
            <w:sz w:val="28"/>
            <w:szCs w:val="28"/>
          </w:rPr>
          <w:t>Глава 8. Градостроительные регламенты. Параметры разрешенного использования земельных участков и объектов капитального строительства</w:t>
        </w:r>
        <w:r w:rsidR="0031756F" w:rsidRPr="00C16C7C">
          <w:rPr>
            <w:noProof/>
            <w:webHidden/>
            <w:sz w:val="28"/>
            <w:szCs w:val="28"/>
          </w:rPr>
          <w:tab/>
        </w:r>
        <w:r w:rsidRPr="00C16C7C">
          <w:rPr>
            <w:noProof/>
            <w:webHidden/>
            <w:sz w:val="28"/>
            <w:szCs w:val="28"/>
          </w:rPr>
          <w:fldChar w:fldCharType="begin"/>
        </w:r>
        <w:r w:rsidR="0031756F" w:rsidRPr="00C16C7C">
          <w:rPr>
            <w:noProof/>
            <w:webHidden/>
            <w:sz w:val="28"/>
            <w:szCs w:val="28"/>
          </w:rPr>
          <w:instrText xml:space="preserve"> PAGEREF _Toc125901408 \h </w:instrText>
        </w:r>
        <w:r w:rsidRPr="00C16C7C">
          <w:rPr>
            <w:noProof/>
            <w:webHidden/>
            <w:sz w:val="28"/>
            <w:szCs w:val="28"/>
          </w:rPr>
        </w:r>
        <w:r w:rsidRPr="00C16C7C">
          <w:rPr>
            <w:noProof/>
            <w:webHidden/>
            <w:sz w:val="28"/>
            <w:szCs w:val="28"/>
          </w:rPr>
          <w:fldChar w:fldCharType="separate"/>
        </w:r>
        <w:r w:rsidR="0031756F" w:rsidRPr="00C16C7C">
          <w:rPr>
            <w:noProof/>
            <w:webHidden/>
            <w:sz w:val="28"/>
            <w:szCs w:val="28"/>
          </w:rPr>
          <w:t>30</w:t>
        </w:r>
        <w:r w:rsidRPr="00C16C7C">
          <w:rPr>
            <w:noProof/>
            <w:webHidden/>
            <w:sz w:val="28"/>
            <w:szCs w:val="28"/>
          </w:rPr>
          <w:fldChar w:fldCharType="end"/>
        </w:r>
      </w:hyperlink>
    </w:p>
    <w:p w:rsidR="0031756F" w:rsidRPr="00C16C7C" w:rsidRDefault="00180248" w:rsidP="0031756F">
      <w:pPr>
        <w:pStyle w:val="41"/>
        <w:tabs>
          <w:tab w:val="right" w:leader="dot" w:pos="9344"/>
        </w:tabs>
        <w:rPr>
          <w:rFonts w:eastAsiaTheme="minorEastAsia"/>
          <w:i/>
          <w:noProof/>
          <w:sz w:val="28"/>
          <w:szCs w:val="28"/>
        </w:rPr>
      </w:pPr>
      <w:hyperlink w:anchor="_Toc125901409" w:history="1">
        <w:r w:rsidR="0031756F" w:rsidRPr="00C16C7C">
          <w:rPr>
            <w:rStyle w:val="a7"/>
            <w:noProof/>
            <w:color w:val="auto"/>
            <w:sz w:val="28"/>
            <w:szCs w:val="28"/>
          </w:rPr>
          <w:t>Статья 24. Порядок установления градостроительного регламента</w:t>
        </w:r>
        <w:r w:rsidR="0031756F" w:rsidRPr="00C16C7C">
          <w:rPr>
            <w:noProof/>
            <w:webHidden/>
            <w:sz w:val="28"/>
            <w:szCs w:val="28"/>
          </w:rPr>
          <w:tab/>
        </w:r>
        <w:r w:rsidRPr="00C16C7C">
          <w:rPr>
            <w:noProof/>
            <w:webHidden/>
            <w:sz w:val="28"/>
            <w:szCs w:val="28"/>
          </w:rPr>
          <w:fldChar w:fldCharType="begin"/>
        </w:r>
        <w:r w:rsidR="0031756F" w:rsidRPr="00C16C7C">
          <w:rPr>
            <w:noProof/>
            <w:webHidden/>
            <w:sz w:val="28"/>
            <w:szCs w:val="28"/>
          </w:rPr>
          <w:instrText xml:space="preserve"> PAGEREF _Toc125901409 \h </w:instrText>
        </w:r>
        <w:r w:rsidRPr="00C16C7C">
          <w:rPr>
            <w:noProof/>
            <w:webHidden/>
            <w:sz w:val="28"/>
            <w:szCs w:val="28"/>
          </w:rPr>
        </w:r>
        <w:r w:rsidRPr="00C16C7C">
          <w:rPr>
            <w:noProof/>
            <w:webHidden/>
            <w:sz w:val="28"/>
            <w:szCs w:val="28"/>
          </w:rPr>
          <w:fldChar w:fldCharType="separate"/>
        </w:r>
        <w:r w:rsidR="0031756F" w:rsidRPr="00C16C7C">
          <w:rPr>
            <w:noProof/>
            <w:webHidden/>
            <w:sz w:val="28"/>
            <w:szCs w:val="28"/>
          </w:rPr>
          <w:t>30</w:t>
        </w:r>
        <w:r w:rsidRPr="00C16C7C">
          <w:rPr>
            <w:noProof/>
            <w:webHidden/>
            <w:sz w:val="28"/>
            <w:szCs w:val="28"/>
          </w:rPr>
          <w:fldChar w:fldCharType="end"/>
        </w:r>
      </w:hyperlink>
    </w:p>
    <w:p w:rsidR="0031756F" w:rsidRPr="00C16C7C" w:rsidRDefault="00180248" w:rsidP="0031756F">
      <w:pPr>
        <w:pStyle w:val="41"/>
        <w:tabs>
          <w:tab w:val="right" w:leader="dot" w:pos="9344"/>
        </w:tabs>
        <w:rPr>
          <w:rFonts w:eastAsiaTheme="minorEastAsia"/>
          <w:i/>
          <w:noProof/>
          <w:sz w:val="28"/>
          <w:szCs w:val="28"/>
        </w:rPr>
      </w:pPr>
      <w:hyperlink w:anchor="_Toc125901410" w:history="1">
        <w:r w:rsidR="0031756F" w:rsidRPr="00C16C7C">
          <w:rPr>
            <w:rStyle w:val="a7"/>
            <w:noProof/>
            <w:color w:val="auto"/>
            <w:sz w:val="28"/>
            <w:szCs w:val="28"/>
          </w:rPr>
          <w:t>Статья 25. Виды разрешенного использования земельных участков и объектов капитального строительства</w:t>
        </w:r>
        <w:r w:rsidR="0031756F" w:rsidRPr="00C16C7C">
          <w:rPr>
            <w:noProof/>
            <w:webHidden/>
            <w:sz w:val="28"/>
            <w:szCs w:val="28"/>
          </w:rPr>
          <w:tab/>
        </w:r>
        <w:r w:rsidRPr="00C16C7C">
          <w:rPr>
            <w:noProof/>
            <w:webHidden/>
            <w:sz w:val="28"/>
            <w:szCs w:val="28"/>
          </w:rPr>
          <w:fldChar w:fldCharType="begin"/>
        </w:r>
        <w:r w:rsidR="0031756F" w:rsidRPr="00C16C7C">
          <w:rPr>
            <w:noProof/>
            <w:webHidden/>
            <w:sz w:val="28"/>
            <w:szCs w:val="28"/>
          </w:rPr>
          <w:instrText xml:space="preserve"> PAGEREF _Toc125901410 \h </w:instrText>
        </w:r>
        <w:r w:rsidRPr="00C16C7C">
          <w:rPr>
            <w:noProof/>
            <w:webHidden/>
            <w:sz w:val="28"/>
            <w:szCs w:val="28"/>
          </w:rPr>
        </w:r>
        <w:r w:rsidRPr="00C16C7C">
          <w:rPr>
            <w:noProof/>
            <w:webHidden/>
            <w:sz w:val="28"/>
            <w:szCs w:val="28"/>
          </w:rPr>
          <w:fldChar w:fldCharType="separate"/>
        </w:r>
        <w:r w:rsidR="0031756F" w:rsidRPr="00C16C7C">
          <w:rPr>
            <w:noProof/>
            <w:webHidden/>
            <w:sz w:val="28"/>
            <w:szCs w:val="28"/>
          </w:rPr>
          <w:t>32</w:t>
        </w:r>
        <w:r w:rsidRPr="00C16C7C">
          <w:rPr>
            <w:noProof/>
            <w:webHidden/>
            <w:sz w:val="28"/>
            <w:szCs w:val="28"/>
          </w:rPr>
          <w:fldChar w:fldCharType="end"/>
        </w:r>
      </w:hyperlink>
    </w:p>
    <w:p w:rsidR="0031756F" w:rsidRPr="00C16C7C" w:rsidRDefault="00180248" w:rsidP="0031756F">
      <w:pPr>
        <w:pStyle w:val="41"/>
        <w:tabs>
          <w:tab w:val="right" w:leader="dot" w:pos="9344"/>
        </w:tabs>
        <w:rPr>
          <w:rFonts w:eastAsiaTheme="minorEastAsia"/>
          <w:i/>
          <w:noProof/>
          <w:sz w:val="28"/>
          <w:szCs w:val="28"/>
        </w:rPr>
      </w:pPr>
      <w:hyperlink w:anchor="_Toc125901411" w:history="1">
        <w:r w:rsidR="0031756F" w:rsidRPr="00C16C7C">
          <w:rPr>
            <w:rStyle w:val="a7"/>
            <w:noProof/>
            <w:color w:val="auto"/>
            <w:sz w:val="28"/>
            <w:szCs w:val="28"/>
          </w:rPr>
          <w:t>Статья 26. Использование объектов недвижимости, не соответствующих установленному градостроительному регламенту</w:t>
        </w:r>
        <w:r w:rsidR="0031756F" w:rsidRPr="00C16C7C">
          <w:rPr>
            <w:noProof/>
            <w:webHidden/>
            <w:sz w:val="28"/>
            <w:szCs w:val="28"/>
          </w:rPr>
          <w:tab/>
        </w:r>
        <w:r w:rsidRPr="00C16C7C">
          <w:rPr>
            <w:noProof/>
            <w:webHidden/>
            <w:sz w:val="28"/>
            <w:szCs w:val="28"/>
          </w:rPr>
          <w:fldChar w:fldCharType="begin"/>
        </w:r>
        <w:r w:rsidR="0031756F" w:rsidRPr="00C16C7C">
          <w:rPr>
            <w:noProof/>
            <w:webHidden/>
            <w:sz w:val="28"/>
            <w:szCs w:val="28"/>
          </w:rPr>
          <w:instrText xml:space="preserve"> PAGEREF _Toc125901411 \h </w:instrText>
        </w:r>
        <w:r w:rsidRPr="00C16C7C">
          <w:rPr>
            <w:noProof/>
            <w:webHidden/>
            <w:sz w:val="28"/>
            <w:szCs w:val="28"/>
          </w:rPr>
        </w:r>
        <w:r w:rsidRPr="00C16C7C">
          <w:rPr>
            <w:noProof/>
            <w:webHidden/>
            <w:sz w:val="28"/>
            <w:szCs w:val="28"/>
          </w:rPr>
          <w:fldChar w:fldCharType="separate"/>
        </w:r>
        <w:r w:rsidR="0031756F" w:rsidRPr="00C16C7C">
          <w:rPr>
            <w:noProof/>
            <w:webHidden/>
            <w:sz w:val="28"/>
            <w:szCs w:val="28"/>
          </w:rPr>
          <w:t>33</w:t>
        </w:r>
        <w:r w:rsidRPr="00C16C7C">
          <w:rPr>
            <w:noProof/>
            <w:webHidden/>
            <w:sz w:val="28"/>
            <w:szCs w:val="28"/>
          </w:rPr>
          <w:fldChar w:fldCharType="end"/>
        </w:r>
      </w:hyperlink>
    </w:p>
    <w:p w:rsidR="0031756F" w:rsidRPr="00C16C7C" w:rsidRDefault="00180248" w:rsidP="0031756F">
      <w:pPr>
        <w:pStyle w:val="41"/>
        <w:tabs>
          <w:tab w:val="right" w:leader="dot" w:pos="9344"/>
        </w:tabs>
        <w:rPr>
          <w:rFonts w:eastAsiaTheme="minorEastAsia"/>
          <w:i/>
          <w:noProof/>
          <w:sz w:val="28"/>
          <w:szCs w:val="28"/>
        </w:rPr>
      </w:pPr>
      <w:hyperlink w:anchor="_Toc125901412" w:history="1">
        <w:r w:rsidR="0031756F" w:rsidRPr="00C16C7C">
          <w:rPr>
            <w:rStyle w:val="a7"/>
            <w:noProof/>
            <w:color w:val="auto"/>
            <w:sz w:val="28"/>
            <w:szCs w:val="28"/>
          </w:rPr>
          <w:t>Статья 27. Градостроительные регламенты на территории зоны застройки индивидуальными жилыми домами</w:t>
        </w:r>
        <w:r w:rsidR="0031756F" w:rsidRPr="00C16C7C">
          <w:rPr>
            <w:noProof/>
            <w:webHidden/>
            <w:sz w:val="28"/>
            <w:szCs w:val="28"/>
          </w:rPr>
          <w:tab/>
        </w:r>
        <w:r w:rsidRPr="00C16C7C">
          <w:rPr>
            <w:noProof/>
            <w:webHidden/>
            <w:sz w:val="28"/>
            <w:szCs w:val="28"/>
          </w:rPr>
          <w:fldChar w:fldCharType="begin"/>
        </w:r>
        <w:r w:rsidR="0031756F" w:rsidRPr="00C16C7C">
          <w:rPr>
            <w:noProof/>
            <w:webHidden/>
            <w:sz w:val="28"/>
            <w:szCs w:val="28"/>
          </w:rPr>
          <w:instrText xml:space="preserve"> PAGEREF _Toc125901412 \h </w:instrText>
        </w:r>
        <w:r w:rsidRPr="00C16C7C">
          <w:rPr>
            <w:noProof/>
            <w:webHidden/>
            <w:sz w:val="28"/>
            <w:szCs w:val="28"/>
          </w:rPr>
        </w:r>
        <w:r w:rsidRPr="00C16C7C">
          <w:rPr>
            <w:noProof/>
            <w:webHidden/>
            <w:sz w:val="28"/>
            <w:szCs w:val="28"/>
          </w:rPr>
          <w:fldChar w:fldCharType="separate"/>
        </w:r>
        <w:r w:rsidR="0031756F" w:rsidRPr="00C16C7C">
          <w:rPr>
            <w:noProof/>
            <w:webHidden/>
            <w:sz w:val="28"/>
            <w:szCs w:val="28"/>
          </w:rPr>
          <w:t>34</w:t>
        </w:r>
        <w:r w:rsidRPr="00C16C7C">
          <w:rPr>
            <w:noProof/>
            <w:webHidden/>
            <w:sz w:val="28"/>
            <w:szCs w:val="28"/>
          </w:rPr>
          <w:fldChar w:fldCharType="end"/>
        </w:r>
      </w:hyperlink>
    </w:p>
    <w:p w:rsidR="0031756F" w:rsidRPr="00C16C7C" w:rsidRDefault="00180248" w:rsidP="0031756F">
      <w:pPr>
        <w:pStyle w:val="41"/>
        <w:tabs>
          <w:tab w:val="right" w:leader="dot" w:pos="9344"/>
        </w:tabs>
        <w:rPr>
          <w:rFonts w:eastAsiaTheme="minorEastAsia"/>
          <w:i/>
          <w:noProof/>
          <w:sz w:val="28"/>
          <w:szCs w:val="28"/>
        </w:rPr>
      </w:pPr>
      <w:hyperlink w:anchor="_Toc125901413" w:history="1">
        <w:r w:rsidR="0031756F" w:rsidRPr="00C16C7C">
          <w:rPr>
            <w:rStyle w:val="a7"/>
            <w:noProof/>
            <w:color w:val="auto"/>
            <w:sz w:val="28"/>
            <w:szCs w:val="28"/>
          </w:rPr>
          <w:t>Статья 28. Градостроительные регламенты на территории зоны делового, общественного и коммерческого назначения</w:t>
        </w:r>
        <w:r w:rsidR="0031756F" w:rsidRPr="00C16C7C">
          <w:rPr>
            <w:noProof/>
            <w:webHidden/>
            <w:sz w:val="28"/>
            <w:szCs w:val="28"/>
          </w:rPr>
          <w:tab/>
        </w:r>
        <w:r w:rsidRPr="00C16C7C">
          <w:rPr>
            <w:noProof/>
            <w:webHidden/>
            <w:sz w:val="28"/>
            <w:szCs w:val="28"/>
          </w:rPr>
          <w:fldChar w:fldCharType="begin"/>
        </w:r>
        <w:r w:rsidR="0031756F" w:rsidRPr="00C16C7C">
          <w:rPr>
            <w:noProof/>
            <w:webHidden/>
            <w:sz w:val="28"/>
            <w:szCs w:val="28"/>
          </w:rPr>
          <w:instrText xml:space="preserve"> PAGEREF _Toc125901413 \h </w:instrText>
        </w:r>
        <w:r w:rsidRPr="00C16C7C">
          <w:rPr>
            <w:noProof/>
            <w:webHidden/>
            <w:sz w:val="28"/>
            <w:szCs w:val="28"/>
          </w:rPr>
        </w:r>
        <w:r w:rsidRPr="00C16C7C">
          <w:rPr>
            <w:noProof/>
            <w:webHidden/>
            <w:sz w:val="28"/>
            <w:szCs w:val="28"/>
          </w:rPr>
          <w:fldChar w:fldCharType="separate"/>
        </w:r>
        <w:r w:rsidR="0031756F" w:rsidRPr="00C16C7C">
          <w:rPr>
            <w:noProof/>
            <w:webHidden/>
            <w:sz w:val="28"/>
            <w:szCs w:val="28"/>
          </w:rPr>
          <w:t>36</w:t>
        </w:r>
        <w:r w:rsidRPr="00C16C7C">
          <w:rPr>
            <w:noProof/>
            <w:webHidden/>
            <w:sz w:val="28"/>
            <w:szCs w:val="28"/>
          </w:rPr>
          <w:fldChar w:fldCharType="end"/>
        </w:r>
      </w:hyperlink>
    </w:p>
    <w:p w:rsidR="0031756F" w:rsidRPr="00C16C7C" w:rsidRDefault="00180248" w:rsidP="0031756F">
      <w:pPr>
        <w:pStyle w:val="41"/>
        <w:tabs>
          <w:tab w:val="right" w:leader="dot" w:pos="9344"/>
        </w:tabs>
        <w:rPr>
          <w:rFonts w:eastAsiaTheme="minorEastAsia"/>
          <w:i/>
          <w:noProof/>
          <w:sz w:val="28"/>
          <w:szCs w:val="28"/>
        </w:rPr>
      </w:pPr>
      <w:hyperlink w:anchor="_Toc125901414" w:history="1">
        <w:r w:rsidR="0031756F" w:rsidRPr="00C16C7C">
          <w:rPr>
            <w:rStyle w:val="a7"/>
            <w:noProof/>
            <w:color w:val="auto"/>
            <w:sz w:val="28"/>
            <w:szCs w:val="28"/>
          </w:rPr>
          <w:t>Статья 29. Градостроительные регламенты на территории производственной зоны</w:t>
        </w:r>
        <w:r w:rsidR="0031756F" w:rsidRPr="00C16C7C">
          <w:rPr>
            <w:noProof/>
            <w:webHidden/>
            <w:sz w:val="28"/>
            <w:szCs w:val="28"/>
          </w:rPr>
          <w:tab/>
        </w:r>
        <w:r w:rsidRPr="00C16C7C">
          <w:rPr>
            <w:noProof/>
            <w:webHidden/>
            <w:sz w:val="28"/>
            <w:szCs w:val="28"/>
          </w:rPr>
          <w:fldChar w:fldCharType="begin"/>
        </w:r>
        <w:r w:rsidR="0031756F" w:rsidRPr="00C16C7C">
          <w:rPr>
            <w:noProof/>
            <w:webHidden/>
            <w:sz w:val="28"/>
            <w:szCs w:val="28"/>
          </w:rPr>
          <w:instrText xml:space="preserve"> PAGEREF _Toc125901414 \h </w:instrText>
        </w:r>
        <w:r w:rsidRPr="00C16C7C">
          <w:rPr>
            <w:noProof/>
            <w:webHidden/>
            <w:sz w:val="28"/>
            <w:szCs w:val="28"/>
          </w:rPr>
        </w:r>
        <w:r w:rsidRPr="00C16C7C">
          <w:rPr>
            <w:noProof/>
            <w:webHidden/>
            <w:sz w:val="28"/>
            <w:szCs w:val="28"/>
          </w:rPr>
          <w:fldChar w:fldCharType="separate"/>
        </w:r>
        <w:r w:rsidR="0031756F" w:rsidRPr="00C16C7C">
          <w:rPr>
            <w:noProof/>
            <w:webHidden/>
            <w:sz w:val="28"/>
            <w:szCs w:val="28"/>
          </w:rPr>
          <w:t>38</w:t>
        </w:r>
        <w:r w:rsidRPr="00C16C7C">
          <w:rPr>
            <w:noProof/>
            <w:webHidden/>
            <w:sz w:val="28"/>
            <w:szCs w:val="28"/>
          </w:rPr>
          <w:fldChar w:fldCharType="end"/>
        </w:r>
      </w:hyperlink>
    </w:p>
    <w:p w:rsidR="0031756F" w:rsidRPr="00C16C7C" w:rsidRDefault="00180248" w:rsidP="0031756F">
      <w:pPr>
        <w:pStyle w:val="41"/>
        <w:tabs>
          <w:tab w:val="right" w:leader="dot" w:pos="9344"/>
        </w:tabs>
        <w:rPr>
          <w:rFonts w:eastAsiaTheme="minorEastAsia"/>
          <w:i/>
          <w:noProof/>
          <w:sz w:val="28"/>
          <w:szCs w:val="28"/>
        </w:rPr>
      </w:pPr>
      <w:hyperlink w:anchor="_Toc125901415" w:history="1">
        <w:r w:rsidR="0031756F" w:rsidRPr="00C16C7C">
          <w:rPr>
            <w:rStyle w:val="a7"/>
            <w:noProof/>
            <w:color w:val="auto"/>
            <w:sz w:val="28"/>
            <w:szCs w:val="28"/>
          </w:rPr>
          <w:t>Статья 30. Градостроительные регламенты на территории коммунально-складской зоны</w:t>
        </w:r>
        <w:r w:rsidR="0031756F" w:rsidRPr="00C16C7C">
          <w:rPr>
            <w:noProof/>
            <w:webHidden/>
            <w:sz w:val="28"/>
            <w:szCs w:val="28"/>
          </w:rPr>
          <w:tab/>
        </w:r>
        <w:r w:rsidRPr="00C16C7C">
          <w:rPr>
            <w:noProof/>
            <w:webHidden/>
            <w:sz w:val="28"/>
            <w:szCs w:val="28"/>
          </w:rPr>
          <w:fldChar w:fldCharType="begin"/>
        </w:r>
        <w:r w:rsidR="0031756F" w:rsidRPr="00C16C7C">
          <w:rPr>
            <w:noProof/>
            <w:webHidden/>
            <w:sz w:val="28"/>
            <w:szCs w:val="28"/>
          </w:rPr>
          <w:instrText xml:space="preserve"> PAGEREF _Toc125901415 \h </w:instrText>
        </w:r>
        <w:r w:rsidRPr="00C16C7C">
          <w:rPr>
            <w:noProof/>
            <w:webHidden/>
            <w:sz w:val="28"/>
            <w:szCs w:val="28"/>
          </w:rPr>
        </w:r>
        <w:r w:rsidRPr="00C16C7C">
          <w:rPr>
            <w:noProof/>
            <w:webHidden/>
            <w:sz w:val="28"/>
            <w:szCs w:val="28"/>
          </w:rPr>
          <w:fldChar w:fldCharType="separate"/>
        </w:r>
        <w:r w:rsidR="0031756F" w:rsidRPr="00C16C7C">
          <w:rPr>
            <w:noProof/>
            <w:webHidden/>
            <w:sz w:val="28"/>
            <w:szCs w:val="28"/>
          </w:rPr>
          <w:t>39</w:t>
        </w:r>
        <w:r w:rsidRPr="00C16C7C">
          <w:rPr>
            <w:noProof/>
            <w:webHidden/>
            <w:sz w:val="28"/>
            <w:szCs w:val="28"/>
          </w:rPr>
          <w:fldChar w:fldCharType="end"/>
        </w:r>
      </w:hyperlink>
    </w:p>
    <w:p w:rsidR="0031756F" w:rsidRPr="00C16C7C" w:rsidRDefault="00180248" w:rsidP="0031756F">
      <w:pPr>
        <w:pStyle w:val="41"/>
        <w:tabs>
          <w:tab w:val="right" w:leader="dot" w:pos="9344"/>
        </w:tabs>
        <w:rPr>
          <w:rFonts w:eastAsiaTheme="minorEastAsia"/>
          <w:i/>
          <w:noProof/>
          <w:sz w:val="28"/>
          <w:szCs w:val="28"/>
        </w:rPr>
      </w:pPr>
      <w:hyperlink w:anchor="_Toc125901416" w:history="1">
        <w:r w:rsidR="0031756F" w:rsidRPr="00C16C7C">
          <w:rPr>
            <w:rStyle w:val="a7"/>
            <w:noProof/>
            <w:color w:val="auto"/>
            <w:sz w:val="28"/>
            <w:szCs w:val="28"/>
          </w:rPr>
          <w:t>Статья 31. Градостроительные регламенты на территории зоны инженерной инфраструктуры</w:t>
        </w:r>
        <w:r w:rsidR="0031756F" w:rsidRPr="00C16C7C">
          <w:rPr>
            <w:noProof/>
            <w:webHidden/>
            <w:sz w:val="28"/>
            <w:szCs w:val="28"/>
          </w:rPr>
          <w:tab/>
        </w:r>
        <w:r w:rsidRPr="00C16C7C">
          <w:rPr>
            <w:noProof/>
            <w:webHidden/>
            <w:sz w:val="28"/>
            <w:szCs w:val="28"/>
          </w:rPr>
          <w:fldChar w:fldCharType="begin"/>
        </w:r>
        <w:r w:rsidR="0031756F" w:rsidRPr="00C16C7C">
          <w:rPr>
            <w:noProof/>
            <w:webHidden/>
            <w:sz w:val="28"/>
            <w:szCs w:val="28"/>
          </w:rPr>
          <w:instrText xml:space="preserve"> PAGEREF _Toc125901416 \h </w:instrText>
        </w:r>
        <w:r w:rsidRPr="00C16C7C">
          <w:rPr>
            <w:noProof/>
            <w:webHidden/>
            <w:sz w:val="28"/>
            <w:szCs w:val="28"/>
          </w:rPr>
        </w:r>
        <w:r w:rsidRPr="00C16C7C">
          <w:rPr>
            <w:noProof/>
            <w:webHidden/>
            <w:sz w:val="28"/>
            <w:szCs w:val="28"/>
          </w:rPr>
          <w:fldChar w:fldCharType="separate"/>
        </w:r>
        <w:r w:rsidR="0031756F" w:rsidRPr="00C16C7C">
          <w:rPr>
            <w:noProof/>
            <w:webHidden/>
            <w:sz w:val="28"/>
            <w:szCs w:val="28"/>
          </w:rPr>
          <w:t>40</w:t>
        </w:r>
        <w:r w:rsidRPr="00C16C7C">
          <w:rPr>
            <w:noProof/>
            <w:webHidden/>
            <w:sz w:val="28"/>
            <w:szCs w:val="28"/>
          </w:rPr>
          <w:fldChar w:fldCharType="end"/>
        </w:r>
      </w:hyperlink>
    </w:p>
    <w:p w:rsidR="0031756F" w:rsidRPr="00C16C7C" w:rsidRDefault="00180248" w:rsidP="0031756F">
      <w:pPr>
        <w:pStyle w:val="41"/>
        <w:tabs>
          <w:tab w:val="right" w:leader="dot" w:pos="9344"/>
        </w:tabs>
        <w:rPr>
          <w:rFonts w:eastAsiaTheme="minorEastAsia"/>
          <w:i/>
          <w:noProof/>
          <w:sz w:val="28"/>
          <w:szCs w:val="28"/>
        </w:rPr>
      </w:pPr>
      <w:hyperlink w:anchor="_Toc125901417" w:history="1">
        <w:r w:rsidR="0031756F" w:rsidRPr="00C16C7C">
          <w:rPr>
            <w:rStyle w:val="a7"/>
            <w:noProof/>
            <w:color w:val="auto"/>
            <w:sz w:val="28"/>
            <w:szCs w:val="28"/>
          </w:rPr>
          <w:t>Статья 32. Градостроительные регламенты на территории зоны рекреационного назначения</w:t>
        </w:r>
        <w:r w:rsidR="0031756F" w:rsidRPr="00C16C7C">
          <w:rPr>
            <w:noProof/>
            <w:webHidden/>
            <w:sz w:val="28"/>
            <w:szCs w:val="28"/>
          </w:rPr>
          <w:tab/>
        </w:r>
        <w:r w:rsidRPr="00C16C7C">
          <w:rPr>
            <w:noProof/>
            <w:webHidden/>
            <w:sz w:val="28"/>
            <w:szCs w:val="28"/>
          </w:rPr>
          <w:fldChar w:fldCharType="begin"/>
        </w:r>
        <w:r w:rsidR="0031756F" w:rsidRPr="00C16C7C">
          <w:rPr>
            <w:noProof/>
            <w:webHidden/>
            <w:sz w:val="28"/>
            <w:szCs w:val="28"/>
          </w:rPr>
          <w:instrText xml:space="preserve"> PAGEREF _Toc125901417 \h </w:instrText>
        </w:r>
        <w:r w:rsidRPr="00C16C7C">
          <w:rPr>
            <w:noProof/>
            <w:webHidden/>
            <w:sz w:val="28"/>
            <w:szCs w:val="28"/>
          </w:rPr>
        </w:r>
        <w:r w:rsidRPr="00C16C7C">
          <w:rPr>
            <w:noProof/>
            <w:webHidden/>
            <w:sz w:val="28"/>
            <w:szCs w:val="28"/>
          </w:rPr>
          <w:fldChar w:fldCharType="separate"/>
        </w:r>
        <w:r w:rsidR="0031756F" w:rsidRPr="00C16C7C">
          <w:rPr>
            <w:noProof/>
            <w:webHidden/>
            <w:sz w:val="28"/>
            <w:szCs w:val="28"/>
          </w:rPr>
          <w:t>41</w:t>
        </w:r>
        <w:r w:rsidRPr="00C16C7C">
          <w:rPr>
            <w:noProof/>
            <w:webHidden/>
            <w:sz w:val="28"/>
            <w:szCs w:val="28"/>
          </w:rPr>
          <w:fldChar w:fldCharType="end"/>
        </w:r>
      </w:hyperlink>
    </w:p>
    <w:p w:rsidR="0031756F" w:rsidRPr="00C16C7C" w:rsidRDefault="00180248" w:rsidP="0031756F">
      <w:pPr>
        <w:pStyle w:val="41"/>
        <w:tabs>
          <w:tab w:val="right" w:leader="dot" w:pos="9344"/>
        </w:tabs>
        <w:rPr>
          <w:rFonts w:eastAsiaTheme="minorEastAsia"/>
          <w:i/>
          <w:noProof/>
          <w:sz w:val="28"/>
          <w:szCs w:val="28"/>
        </w:rPr>
      </w:pPr>
      <w:hyperlink w:anchor="_Toc125901418" w:history="1">
        <w:r w:rsidR="0031756F" w:rsidRPr="00C16C7C">
          <w:rPr>
            <w:rStyle w:val="a7"/>
            <w:noProof/>
            <w:color w:val="auto"/>
            <w:sz w:val="28"/>
            <w:szCs w:val="28"/>
          </w:rPr>
          <w:t>Статья 33. Градостроительные регламенты на территории зоны сельскохозяйственных угодий</w:t>
        </w:r>
        <w:r w:rsidR="0031756F" w:rsidRPr="00C16C7C">
          <w:rPr>
            <w:noProof/>
            <w:webHidden/>
            <w:sz w:val="28"/>
            <w:szCs w:val="28"/>
          </w:rPr>
          <w:tab/>
        </w:r>
        <w:r w:rsidRPr="00C16C7C">
          <w:rPr>
            <w:noProof/>
            <w:webHidden/>
            <w:sz w:val="28"/>
            <w:szCs w:val="28"/>
          </w:rPr>
          <w:fldChar w:fldCharType="begin"/>
        </w:r>
        <w:r w:rsidR="0031756F" w:rsidRPr="00C16C7C">
          <w:rPr>
            <w:noProof/>
            <w:webHidden/>
            <w:sz w:val="28"/>
            <w:szCs w:val="28"/>
          </w:rPr>
          <w:instrText xml:space="preserve"> PAGEREF _Toc125901418 \h </w:instrText>
        </w:r>
        <w:r w:rsidRPr="00C16C7C">
          <w:rPr>
            <w:noProof/>
            <w:webHidden/>
            <w:sz w:val="28"/>
            <w:szCs w:val="28"/>
          </w:rPr>
        </w:r>
        <w:r w:rsidRPr="00C16C7C">
          <w:rPr>
            <w:noProof/>
            <w:webHidden/>
            <w:sz w:val="28"/>
            <w:szCs w:val="28"/>
          </w:rPr>
          <w:fldChar w:fldCharType="separate"/>
        </w:r>
        <w:r w:rsidR="0031756F" w:rsidRPr="00C16C7C">
          <w:rPr>
            <w:noProof/>
            <w:webHidden/>
            <w:sz w:val="28"/>
            <w:szCs w:val="28"/>
          </w:rPr>
          <w:t>42</w:t>
        </w:r>
        <w:r w:rsidRPr="00C16C7C">
          <w:rPr>
            <w:noProof/>
            <w:webHidden/>
            <w:sz w:val="28"/>
            <w:szCs w:val="28"/>
          </w:rPr>
          <w:fldChar w:fldCharType="end"/>
        </w:r>
      </w:hyperlink>
    </w:p>
    <w:p w:rsidR="0031756F" w:rsidRPr="00C16C7C" w:rsidRDefault="00180248" w:rsidP="0031756F">
      <w:pPr>
        <w:pStyle w:val="41"/>
        <w:tabs>
          <w:tab w:val="right" w:leader="dot" w:pos="9344"/>
        </w:tabs>
        <w:rPr>
          <w:rFonts w:eastAsiaTheme="minorEastAsia"/>
          <w:i/>
          <w:noProof/>
          <w:sz w:val="28"/>
          <w:szCs w:val="28"/>
        </w:rPr>
      </w:pPr>
      <w:hyperlink w:anchor="_Toc125901419" w:history="1">
        <w:r w:rsidR="0031756F" w:rsidRPr="00C16C7C">
          <w:rPr>
            <w:rStyle w:val="a7"/>
            <w:noProof/>
            <w:color w:val="auto"/>
            <w:sz w:val="28"/>
            <w:szCs w:val="28"/>
          </w:rPr>
          <w:t>Статья 34. Градостроительные регламенты на территории зоны, занятой объектами сельскохозяйственного назначения</w:t>
        </w:r>
        <w:r w:rsidR="0031756F" w:rsidRPr="00C16C7C">
          <w:rPr>
            <w:noProof/>
            <w:webHidden/>
            <w:sz w:val="28"/>
            <w:szCs w:val="28"/>
          </w:rPr>
          <w:tab/>
        </w:r>
        <w:r w:rsidRPr="00C16C7C">
          <w:rPr>
            <w:noProof/>
            <w:webHidden/>
            <w:sz w:val="28"/>
            <w:szCs w:val="28"/>
          </w:rPr>
          <w:fldChar w:fldCharType="begin"/>
        </w:r>
        <w:r w:rsidR="0031756F" w:rsidRPr="00C16C7C">
          <w:rPr>
            <w:noProof/>
            <w:webHidden/>
            <w:sz w:val="28"/>
            <w:szCs w:val="28"/>
          </w:rPr>
          <w:instrText xml:space="preserve"> PAGEREF _Toc125901419 \h </w:instrText>
        </w:r>
        <w:r w:rsidRPr="00C16C7C">
          <w:rPr>
            <w:noProof/>
            <w:webHidden/>
            <w:sz w:val="28"/>
            <w:szCs w:val="28"/>
          </w:rPr>
        </w:r>
        <w:r w:rsidRPr="00C16C7C">
          <w:rPr>
            <w:noProof/>
            <w:webHidden/>
            <w:sz w:val="28"/>
            <w:szCs w:val="28"/>
          </w:rPr>
          <w:fldChar w:fldCharType="separate"/>
        </w:r>
        <w:r w:rsidR="0031756F" w:rsidRPr="00C16C7C">
          <w:rPr>
            <w:noProof/>
            <w:webHidden/>
            <w:sz w:val="28"/>
            <w:szCs w:val="28"/>
          </w:rPr>
          <w:t>43</w:t>
        </w:r>
        <w:r w:rsidRPr="00C16C7C">
          <w:rPr>
            <w:noProof/>
            <w:webHidden/>
            <w:sz w:val="28"/>
            <w:szCs w:val="28"/>
          </w:rPr>
          <w:fldChar w:fldCharType="end"/>
        </w:r>
      </w:hyperlink>
    </w:p>
    <w:p w:rsidR="0031756F" w:rsidRPr="00C16C7C" w:rsidRDefault="00180248" w:rsidP="0031756F">
      <w:pPr>
        <w:pStyle w:val="41"/>
        <w:tabs>
          <w:tab w:val="right" w:leader="dot" w:pos="9344"/>
        </w:tabs>
        <w:rPr>
          <w:rFonts w:eastAsiaTheme="minorEastAsia"/>
          <w:i/>
          <w:noProof/>
          <w:sz w:val="28"/>
          <w:szCs w:val="28"/>
        </w:rPr>
      </w:pPr>
      <w:hyperlink w:anchor="_Toc125901420" w:history="1">
        <w:r w:rsidR="0031756F" w:rsidRPr="00C16C7C">
          <w:rPr>
            <w:rStyle w:val="a7"/>
            <w:noProof/>
            <w:color w:val="auto"/>
            <w:sz w:val="28"/>
            <w:szCs w:val="28"/>
          </w:rPr>
          <w:t>Статья 35. Территории, на которые градостроительные регламенты не распространяются или на которые градостроительные регламенты не устанавливаются</w:t>
        </w:r>
        <w:r w:rsidR="0031756F" w:rsidRPr="00C16C7C">
          <w:rPr>
            <w:noProof/>
            <w:webHidden/>
            <w:sz w:val="28"/>
            <w:szCs w:val="28"/>
          </w:rPr>
          <w:tab/>
        </w:r>
        <w:r w:rsidRPr="00C16C7C">
          <w:rPr>
            <w:noProof/>
            <w:webHidden/>
            <w:sz w:val="28"/>
            <w:szCs w:val="28"/>
          </w:rPr>
          <w:fldChar w:fldCharType="begin"/>
        </w:r>
        <w:r w:rsidR="0031756F" w:rsidRPr="00C16C7C">
          <w:rPr>
            <w:noProof/>
            <w:webHidden/>
            <w:sz w:val="28"/>
            <w:szCs w:val="28"/>
          </w:rPr>
          <w:instrText xml:space="preserve"> PAGEREF _Toc125901420 \h </w:instrText>
        </w:r>
        <w:r w:rsidRPr="00C16C7C">
          <w:rPr>
            <w:noProof/>
            <w:webHidden/>
            <w:sz w:val="28"/>
            <w:szCs w:val="28"/>
          </w:rPr>
        </w:r>
        <w:r w:rsidRPr="00C16C7C">
          <w:rPr>
            <w:noProof/>
            <w:webHidden/>
            <w:sz w:val="28"/>
            <w:szCs w:val="28"/>
          </w:rPr>
          <w:fldChar w:fldCharType="separate"/>
        </w:r>
        <w:r w:rsidR="0031756F" w:rsidRPr="00C16C7C">
          <w:rPr>
            <w:noProof/>
            <w:webHidden/>
            <w:sz w:val="28"/>
            <w:szCs w:val="28"/>
          </w:rPr>
          <w:t>43</w:t>
        </w:r>
        <w:r w:rsidRPr="00C16C7C">
          <w:rPr>
            <w:noProof/>
            <w:webHidden/>
            <w:sz w:val="28"/>
            <w:szCs w:val="28"/>
          </w:rPr>
          <w:fldChar w:fldCharType="end"/>
        </w:r>
      </w:hyperlink>
    </w:p>
    <w:p w:rsidR="0031756F" w:rsidRPr="00C16C7C" w:rsidRDefault="00180248" w:rsidP="0031756F">
      <w:pPr>
        <w:pStyle w:val="41"/>
        <w:tabs>
          <w:tab w:val="right" w:leader="dot" w:pos="9344"/>
        </w:tabs>
        <w:rPr>
          <w:rFonts w:eastAsiaTheme="minorEastAsia"/>
          <w:i/>
          <w:noProof/>
          <w:sz w:val="28"/>
          <w:szCs w:val="28"/>
        </w:rPr>
      </w:pPr>
      <w:hyperlink w:anchor="_Toc125901421" w:history="1">
        <w:r w:rsidR="0031756F" w:rsidRPr="00C16C7C">
          <w:rPr>
            <w:rStyle w:val="a7"/>
            <w:noProof/>
            <w:color w:val="auto"/>
            <w:sz w:val="28"/>
            <w:szCs w:val="28"/>
          </w:rPr>
          <w:t>Статья 36. Градостроительные регламенты на территории зоны ритуального назначения</w:t>
        </w:r>
        <w:r w:rsidR="0031756F" w:rsidRPr="00C16C7C">
          <w:rPr>
            <w:noProof/>
            <w:webHidden/>
            <w:sz w:val="28"/>
            <w:szCs w:val="28"/>
          </w:rPr>
          <w:tab/>
        </w:r>
        <w:r w:rsidRPr="00C16C7C">
          <w:rPr>
            <w:noProof/>
            <w:webHidden/>
            <w:sz w:val="28"/>
            <w:szCs w:val="28"/>
          </w:rPr>
          <w:fldChar w:fldCharType="begin"/>
        </w:r>
        <w:r w:rsidR="0031756F" w:rsidRPr="00C16C7C">
          <w:rPr>
            <w:noProof/>
            <w:webHidden/>
            <w:sz w:val="28"/>
            <w:szCs w:val="28"/>
          </w:rPr>
          <w:instrText xml:space="preserve"> PAGEREF _Toc125901421 \h </w:instrText>
        </w:r>
        <w:r w:rsidRPr="00C16C7C">
          <w:rPr>
            <w:noProof/>
            <w:webHidden/>
            <w:sz w:val="28"/>
            <w:szCs w:val="28"/>
          </w:rPr>
        </w:r>
        <w:r w:rsidRPr="00C16C7C">
          <w:rPr>
            <w:noProof/>
            <w:webHidden/>
            <w:sz w:val="28"/>
            <w:szCs w:val="28"/>
          </w:rPr>
          <w:fldChar w:fldCharType="separate"/>
        </w:r>
        <w:r w:rsidR="0031756F" w:rsidRPr="00C16C7C">
          <w:rPr>
            <w:noProof/>
            <w:webHidden/>
            <w:sz w:val="28"/>
            <w:szCs w:val="28"/>
          </w:rPr>
          <w:t>44</w:t>
        </w:r>
        <w:r w:rsidRPr="00C16C7C">
          <w:rPr>
            <w:noProof/>
            <w:webHidden/>
            <w:sz w:val="28"/>
            <w:szCs w:val="28"/>
          </w:rPr>
          <w:fldChar w:fldCharType="end"/>
        </w:r>
      </w:hyperlink>
    </w:p>
    <w:p w:rsidR="0031756F" w:rsidRPr="00C16C7C" w:rsidRDefault="00180248" w:rsidP="0031756F">
      <w:pPr>
        <w:pStyle w:val="41"/>
        <w:tabs>
          <w:tab w:val="right" w:leader="dot" w:pos="9344"/>
        </w:tabs>
        <w:rPr>
          <w:rFonts w:eastAsiaTheme="minorEastAsia"/>
          <w:i/>
          <w:noProof/>
          <w:sz w:val="28"/>
          <w:szCs w:val="28"/>
        </w:rPr>
      </w:pPr>
      <w:hyperlink w:anchor="_Toc125901422" w:history="1">
        <w:r w:rsidR="0031756F" w:rsidRPr="00C16C7C">
          <w:rPr>
            <w:rStyle w:val="a7"/>
            <w:noProof/>
            <w:color w:val="auto"/>
            <w:sz w:val="28"/>
            <w:szCs w:val="28"/>
          </w:rPr>
          <w:t>Статья 37. Территории, на которые действие градостроительных регламентов не распространяется или не устанавливаются.</w:t>
        </w:r>
        <w:r w:rsidR="0031756F" w:rsidRPr="00C16C7C">
          <w:rPr>
            <w:noProof/>
            <w:webHidden/>
            <w:sz w:val="28"/>
            <w:szCs w:val="28"/>
          </w:rPr>
          <w:tab/>
        </w:r>
        <w:r w:rsidRPr="00C16C7C">
          <w:rPr>
            <w:noProof/>
            <w:webHidden/>
            <w:sz w:val="28"/>
            <w:szCs w:val="28"/>
          </w:rPr>
          <w:fldChar w:fldCharType="begin"/>
        </w:r>
        <w:r w:rsidR="0031756F" w:rsidRPr="00C16C7C">
          <w:rPr>
            <w:noProof/>
            <w:webHidden/>
            <w:sz w:val="28"/>
            <w:szCs w:val="28"/>
          </w:rPr>
          <w:instrText xml:space="preserve"> PAGEREF _Toc125901422 \h </w:instrText>
        </w:r>
        <w:r w:rsidRPr="00C16C7C">
          <w:rPr>
            <w:noProof/>
            <w:webHidden/>
            <w:sz w:val="28"/>
            <w:szCs w:val="28"/>
          </w:rPr>
        </w:r>
        <w:r w:rsidRPr="00C16C7C">
          <w:rPr>
            <w:noProof/>
            <w:webHidden/>
            <w:sz w:val="28"/>
            <w:szCs w:val="28"/>
          </w:rPr>
          <w:fldChar w:fldCharType="separate"/>
        </w:r>
        <w:r w:rsidR="0031756F" w:rsidRPr="00C16C7C">
          <w:rPr>
            <w:noProof/>
            <w:webHidden/>
            <w:sz w:val="28"/>
            <w:szCs w:val="28"/>
          </w:rPr>
          <w:t>44</w:t>
        </w:r>
        <w:r w:rsidRPr="00C16C7C">
          <w:rPr>
            <w:noProof/>
            <w:webHidden/>
            <w:sz w:val="28"/>
            <w:szCs w:val="28"/>
          </w:rPr>
          <w:fldChar w:fldCharType="end"/>
        </w:r>
      </w:hyperlink>
    </w:p>
    <w:p w:rsidR="0031756F" w:rsidRPr="00C16C7C" w:rsidRDefault="00180248" w:rsidP="0031756F">
      <w:pPr>
        <w:pStyle w:val="2a"/>
        <w:tabs>
          <w:tab w:val="right" w:leader="dot" w:pos="9344"/>
        </w:tabs>
        <w:rPr>
          <w:rFonts w:eastAsiaTheme="minorEastAsia"/>
          <w:b/>
          <w:noProof/>
          <w:sz w:val="28"/>
          <w:szCs w:val="28"/>
        </w:rPr>
      </w:pPr>
      <w:hyperlink w:anchor="_Toc125901423" w:history="1">
        <w:r w:rsidR="0031756F" w:rsidRPr="00C16C7C">
          <w:rPr>
            <w:rStyle w:val="a7"/>
            <w:noProof/>
            <w:color w:val="auto"/>
            <w:sz w:val="28"/>
            <w:szCs w:val="28"/>
          </w:rPr>
          <w:t>Часть 3. Иные вопросы землепользования и застройки Зиминского сельсовета</w:t>
        </w:r>
        <w:r w:rsidR="0031756F" w:rsidRPr="00C16C7C">
          <w:rPr>
            <w:noProof/>
            <w:webHidden/>
            <w:sz w:val="28"/>
            <w:szCs w:val="28"/>
          </w:rPr>
          <w:tab/>
        </w:r>
        <w:r w:rsidRPr="00C16C7C">
          <w:rPr>
            <w:noProof/>
            <w:webHidden/>
            <w:sz w:val="28"/>
            <w:szCs w:val="28"/>
          </w:rPr>
          <w:fldChar w:fldCharType="begin"/>
        </w:r>
        <w:r w:rsidR="0031756F" w:rsidRPr="00C16C7C">
          <w:rPr>
            <w:noProof/>
            <w:webHidden/>
            <w:sz w:val="28"/>
            <w:szCs w:val="28"/>
          </w:rPr>
          <w:instrText xml:space="preserve"> PAGEREF _Toc125901423 \h </w:instrText>
        </w:r>
        <w:r w:rsidRPr="00C16C7C">
          <w:rPr>
            <w:noProof/>
            <w:webHidden/>
            <w:sz w:val="28"/>
            <w:szCs w:val="28"/>
          </w:rPr>
        </w:r>
        <w:r w:rsidRPr="00C16C7C">
          <w:rPr>
            <w:noProof/>
            <w:webHidden/>
            <w:sz w:val="28"/>
            <w:szCs w:val="28"/>
          </w:rPr>
          <w:fldChar w:fldCharType="separate"/>
        </w:r>
        <w:r w:rsidR="0031756F" w:rsidRPr="00C16C7C">
          <w:rPr>
            <w:noProof/>
            <w:webHidden/>
            <w:sz w:val="28"/>
            <w:szCs w:val="28"/>
          </w:rPr>
          <w:t>45</w:t>
        </w:r>
        <w:r w:rsidRPr="00C16C7C">
          <w:rPr>
            <w:noProof/>
            <w:webHidden/>
            <w:sz w:val="28"/>
            <w:szCs w:val="28"/>
          </w:rPr>
          <w:fldChar w:fldCharType="end"/>
        </w:r>
      </w:hyperlink>
    </w:p>
    <w:p w:rsidR="0031756F" w:rsidRPr="00C16C7C" w:rsidRDefault="00180248" w:rsidP="0031756F">
      <w:pPr>
        <w:pStyle w:val="36"/>
        <w:rPr>
          <w:rFonts w:eastAsiaTheme="minorEastAsia"/>
          <w:noProof/>
          <w:sz w:val="28"/>
          <w:szCs w:val="28"/>
        </w:rPr>
      </w:pPr>
      <w:hyperlink w:anchor="_Toc125901424" w:history="1">
        <w:r w:rsidR="0031756F" w:rsidRPr="00C16C7C">
          <w:rPr>
            <w:rStyle w:val="a7"/>
            <w:noProof/>
            <w:color w:val="auto"/>
            <w:sz w:val="28"/>
            <w:szCs w:val="28"/>
          </w:rPr>
          <w:t>Глава 9. Регулирование землепользования и застройки на территории Зиминского сельсовета</w:t>
        </w:r>
        <w:r w:rsidR="0031756F" w:rsidRPr="00C16C7C">
          <w:rPr>
            <w:noProof/>
            <w:webHidden/>
            <w:sz w:val="28"/>
            <w:szCs w:val="28"/>
          </w:rPr>
          <w:tab/>
        </w:r>
        <w:r w:rsidRPr="00C16C7C">
          <w:rPr>
            <w:noProof/>
            <w:webHidden/>
            <w:sz w:val="28"/>
            <w:szCs w:val="28"/>
          </w:rPr>
          <w:fldChar w:fldCharType="begin"/>
        </w:r>
        <w:r w:rsidR="0031756F" w:rsidRPr="00C16C7C">
          <w:rPr>
            <w:noProof/>
            <w:webHidden/>
            <w:sz w:val="28"/>
            <w:szCs w:val="28"/>
          </w:rPr>
          <w:instrText xml:space="preserve"> PAGEREF _Toc125901424 \h </w:instrText>
        </w:r>
        <w:r w:rsidRPr="00C16C7C">
          <w:rPr>
            <w:noProof/>
            <w:webHidden/>
            <w:sz w:val="28"/>
            <w:szCs w:val="28"/>
          </w:rPr>
        </w:r>
        <w:r w:rsidRPr="00C16C7C">
          <w:rPr>
            <w:noProof/>
            <w:webHidden/>
            <w:sz w:val="28"/>
            <w:szCs w:val="28"/>
          </w:rPr>
          <w:fldChar w:fldCharType="separate"/>
        </w:r>
        <w:r w:rsidR="0031756F" w:rsidRPr="00C16C7C">
          <w:rPr>
            <w:noProof/>
            <w:webHidden/>
            <w:sz w:val="28"/>
            <w:szCs w:val="28"/>
          </w:rPr>
          <w:t>45</w:t>
        </w:r>
        <w:r w:rsidRPr="00C16C7C">
          <w:rPr>
            <w:noProof/>
            <w:webHidden/>
            <w:sz w:val="28"/>
            <w:szCs w:val="28"/>
          </w:rPr>
          <w:fldChar w:fldCharType="end"/>
        </w:r>
      </w:hyperlink>
    </w:p>
    <w:p w:rsidR="0031756F" w:rsidRPr="00C16C7C" w:rsidRDefault="00180248" w:rsidP="0031756F">
      <w:pPr>
        <w:pStyle w:val="41"/>
        <w:tabs>
          <w:tab w:val="right" w:leader="dot" w:pos="9344"/>
        </w:tabs>
        <w:rPr>
          <w:rFonts w:eastAsiaTheme="minorEastAsia"/>
          <w:i/>
          <w:noProof/>
          <w:sz w:val="28"/>
          <w:szCs w:val="28"/>
        </w:rPr>
      </w:pPr>
      <w:hyperlink w:anchor="_Toc125901425" w:history="1">
        <w:r w:rsidR="0031756F" w:rsidRPr="00C16C7C">
          <w:rPr>
            <w:rStyle w:val="a7"/>
            <w:noProof/>
            <w:color w:val="auto"/>
            <w:sz w:val="28"/>
            <w:szCs w:val="28"/>
          </w:rPr>
          <w:t>Статья 38. Основные принципы организации застройки территории поселения</w:t>
        </w:r>
        <w:r w:rsidR="0031756F" w:rsidRPr="00C16C7C">
          <w:rPr>
            <w:noProof/>
            <w:webHidden/>
            <w:sz w:val="28"/>
            <w:szCs w:val="28"/>
          </w:rPr>
          <w:tab/>
        </w:r>
        <w:r w:rsidRPr="00C16C7C">
          <w:rPr>
            <w:noProof/>
            <w:webHidden/>
            <w:sz w:val="28"/>
            <w:szCs w:val="28"/>
          </w:rPr>
          <w:fldChar w:fldCharType="begin"/>
        </w:r>
        <w:r w:rsidR="0031756F" w:rsidRPr="00C16C7C">
          <w:rPr>
            <w:noProof/>
            <w:webHidden/>
            <w:sz w:val="28"/>
            <w:szCs w:val="28"/>
          </w:rPr>
          <w:instrText xml:space="preserve"> PAGEREF _Toc125901425 \h </w:instrText>
        </w:r>
        <w:r w:rsidRPr="00C16C7C">
          <w:rPr>
            <w:noProof/>
            <w:webHidden/>
            <w:sz w:val="28"/>
            <w:szCs w:val="28"/>
          </w:rPr>
        </w:r>
        <w:r w:rsidRPr="00C16C7C">
          <w:rPr>
            <w:noProof/>
            <w:webHidden/>
            <w:sz w:val="28"/>
            <w:szCs w:val="28"/>
          </w:rPr>
          <w:fldChar w:fldCharType="separate"/>
        </w:r>
        <w:r w:rsidR="0031756F" w:rsidRPr="00C16C7C">
          <w:rPr>
            <w:noProof/>
            <w:webHidden/>
            <w:sz w:val="28"/>
            <w:szCs w:val="28"/>
          </w:rPr>
          <w:t>45</w:t>
        </w:r>
        <w:r w:rsidRPr="00C16C7C">
          <w:rPr>
            <w:noProof/>
            <w:webHidden/>
            <w:sz w:val="28"/>
            <w:szCs w:val="28"/>
          </w:rPr>
          <w:fldChar w:fldCharType="end"/>
        </w:r>
      </w:hyperlink>
    </w:p>
    <w:p w:rsidR="0031756F" w:rsidRPr="00C16C7C" w:rsidRDefault="00180248" w:rsidP="0031756F">
      <w:pPr>
        <w:pStyle w:val="41"/>
        <w:tabs>
          <w:tab w:val="right" w:leader="dot" w:pos="9344"/>
        </w:tabs>
        <w:rPr>
          <w:rFonts w:eastAsiaTheme="minorEastAsia"/>
          <w:i/>
          <w:noProof/>
          <w:sz w:val="28"/>
          <w:szCs w:val="28"/>
        </w:rPr>
      </w:pPr>
      <w:hyperlink w:anchor="_Toc125901426" w:history="1">
        <w:r w:rsidR="0031756F" w:rsidRPr="00C16C7C">
          <w:rPr>
            <w:rStyle w:val="a7"/>
            <w:noProof/>
            <w:color w:val="auto"/>
            <w:sz w:val="28"/>
            <w:szCs w:val="28"/>
          </w:rPr>
          <w:t>Статья 39. Проектная документация объекта капитального строительства</w:t>
        </w:r>
        <w:r w:rsidR="0031756F" w:rsidRPr="00C16C7C">
          <w:rPr>
            <w:noProof/>
            <w:webHidden/>
            <w:sz w:val="28"/>
            <w:szCs w:val="28"/>
          </w:rPr>
          <w:tab/>
        </w:r>
        <w:r w:rsidRPr="00C16C7C">
          <w:rPr>
            <w:noProof/>
            <w:webHidden/>
            <w:sz w:val="28"/>
            <w:szCs w:val="28"/>
          </w:rPr>
          <w:fldChar w:fldCharType="begin"/>
        </w:r>
        <w:r w:rsidR="0031756F" w:rsidRPr="00C16C7C">
          <w:rPr>
            <w:noProof/>
            <w:webHidden/>
            <w:sz w:val="28"/>
            <w:szCs w:val="28"/>
          </w:rPr>
          <w:instrText xml:space="preserve"> PAGEREF _Toc125901426 \h </w:instrText>
        </w:r>
        <w:r w:rsidRPr="00C16C7C">
          <w:rPr>
            <w:noProof/>
            <w:webHidden/>
            <w:sz w:val="28"/>
            <w:szCs w:val="28"/>
          </w:rPr>
        </w:r>
        <w:r w:rsidRPr="00C16C7C">
          <w:rPr>
            <w:noProof/>
            <w:webHidden/>
            <w:sz w:val="28"/>
            <w:szCs w:val="28"/>
          </w:rPr>
          <w:fldChar w:fldCharType="separate"/>
        </w:r>
        <w:r w:rsidR="0031756F" w:rsidRPr="00C16C7C">
          <w:rPr>
            <w:noProof/>
            <w:webHidden/>
            <w:sz w:val="28"/>
            <w:szCs w:val="28"/>
          </w:rPr>
          <w:t>46</w:t>
        </w:r>
        <w:r w:rsidRPr="00C16C7C">
          <w:rPr>
            <w:noProof/>
            <w:webHidden/>
            <w:sz w:val="28"/>
            <w:szCs w:val="28"/>
          </w:rPr>
          <w:fldChar w:fldCharType="end"/>
        </w:r>
      </w:hyperlink>
    </w:p>
    <w:p w:rsidR="0031756F" w:rsidRPr="00C16C7C" w:rsidRDefault="00180248" w:rsidP="0031756F">
      <w:pPr>
        <w:pStyle w:val="41"/>
        <w:tabs>
          <w:tab w:val="right" w:leader="dot" w:pos="9344"/>
        </w:tabs>
        <w:rPr>
          <w:rFonts w:eastAsiaTheme="minorEastAsia"/>
          <w:i/>
          <w:noProof/>
          <w:sz w:val="28"/>
          <w:szCs w:val="28"/>
        </w:rPr>
      </w:pPr>
      <w:hyperlink w:anchor="_Toc125901427" w:history="1">
        <w:r w:rsidR="0031756F" w:rsidRPr="00C16C7C">
          <w:rPr>
            <w:rStyle w:val="a7"/>
            <w:noProof/>
            <w:color w:val="auto"/>
            <w:sz w:val="28"/>
            <w:szCs w:val="28"/>
          </w:rPr>
          <w:t>Статья 40. Выдача разрешения на строительство</w:t>
        </w:r>
        <w:r w:rsidR="0031756F" w:rsidRPr="00C16C7C">
          <w:rPr>
            <w:noProof/>
            <w:webHidden/>
            <w:sz w:val="28"/>
            <w:szCs w:val="28"/>
          </w:rPr>
          <w:tab/>
        </w:r>
        <w:r w:rsidRPr="00C16C7C">
          <w:rPr>
            <w:noProof/>
            <w:webHidden/>
            <w:sz w:val="28"/>
            <w:szCs w:val="28"/>
          </w:rPr>
          <w:fldChar w:fldCharType="begin"/>
        </w:r>
        <w:r w:rsidR="0031756F" w:rsidRPr="00C16C7C">
          <w:rPr>
            <w:noProof/>
            <w:webHidden/>
            <w:sz w:val="28"/>
            <w:szCs w:val="28"/>
          </w:rPr>
          <w:instrText xml:space="preserve"> PAGEREF _Toc125901427 \h </w:instrText>
        </w:r>
        <w:r w:rsidRPr="00C16C7C">
          <w:rPr>
            <w:noProof/>
            <w:webHidden/>
            <w:sz w:val="28"/>
            <w:szCs w:val="28"/>
          </w:rPr>
        </w:r>
        <w:r w:rsidRPr="00C16C7C">
          <w:rPr>
            <w:noProof/>
            <w:webHidden/>
            <w:sz w:val="28"/>
            <w:szCs w:val="28"/>
          </w:rPr>
          <w:fldChar w:fldCharType="separate"/>
        </w:r>
        <w:r w:rsidR="0031756F" w:rsidRPr="00C16C7C">
          <w:rPr>
            <w:noProof/>
            <w:webHidden/>
            <w:sz w:val="28"/>
            <w:szCs w:val="28"/>
          </w:rPr>
          <w:t>46</w:t>
        </w:r>
        <w:r w:rsidRPr="00C16C7C">
          <w:rPr>
            <w:noProof/>
            <w:webHidden/>
            <w:sz w:val="28"/>
            <w:szCs w:val="28"/>
          </w:rPr>
          <w:fldChar w:fldCharType="end"/>
        </w:r>
      </w:hyperlink>
    </w:p>
    <w:p w:rsidR="0031756F" w:rsidRPr="00C16C7C" w:rsidRDefault="00180248" w:rsidP="0031756F">
      <w:pPr>
        <w:pStyle w:val="41"/>
        <w:tabs>
          <w:tab w:val="right" w:leader="dot" w:pos="9344"/>
        </w:tabs>
        <w:rPr>
          <w:rFonts w:eastAsiaTheme="minorEastAsia"/>
          <w:i/>
          <w:noProof/>
          <w:sz w:val="28"/>
          <w:szCs w:val="28"/>
        </w:rPr>
      </w:pPr>
      <w:hyperlink w:anchor="_Toc125901428" w:history="1">
        <w:r w:rsidR="0031756F" w:rsidRPr="00C16C7C">
          <w:rPr>
            <w:rStyle w:val="a7"/>
            <w:noProof/>
            <w:color w:val="auto"/>
            <w:sz w:val="28"/>
            <w:szCs w:val="28"/>
          </w:rPr>
          <w:t>Статья 41. Выдача разрешения на ввод объекта в эксплуатацию</w:t>
        </w:r>
        <w:r w:rsidR="0031756F" w:rsidRPr="00C16C7C">
          <w:rPr>
            <w:noProof/>
            <w:webHidden/>
            <w:sz w:val="28"/>
            <w:szCs w:val="28"/>
          </w:rPr>
          <w:tab/>
        </w:r>
        <w:r w:rsidRPr="00C16C7C">
          <w:rPr>
            <w:noProof/>
            <w:webHidden/>
            <w:sz w:val="28"/>
            <w:szCs w:val="28"/>
          </w:rPr>
          <w:fldChar w:fldCharType="begin"/>
        </w:r>
        <w:r w:rsidR="0031756F" w:rsidRPr="00C16C7C">
          <w:rPr>
            <w:noProof/>
            <w:webHidden/>
            <w:sz w:val="28"/>
            <w:szCs w:val="28"/>
          </w:rPr>
          <w:instrText xml:space="preserve"> PAGEREF _Toc125901428 \h </w:instrText>
        </w:r>
        <w:r w:rsidRPr="00C16C7C">
          <w:rPr>
            <w:noProof/>
            <w:webHidden/>
            <w:sz w:val="28"/>
            <w:szCs w:val="28"/>
          </w:rPr>
        </w:r>
        <w:r w:rsidRPr="00C16C7C">
          <w:rPr>
            <w:noProof/>
            <w:webHidden/>
            <w:sz w:val="28"/>
            <w:szCs w:val="28"/>
          </w:rPr>
          <w:fldChar w:fldCharType="separate"/>
        </w:r>
        <w:r w:rsidR="0031756F" w:rsidRPr="00C16C7C">
          <w:rPr>
            <w:noProof/>
            <w:webHidden/>
            <w:sz w:val="28"/>
            <w:szCs w:val="28"/>
          </w:rPr>
          <w:t>48</w:t>
        </w:r>
        <w:r w:rsidRPr="00C16C7C">
          <w:rPr>
            <w:noProof/>
            <w:webHidden/>
            <w:sz w:val="28"/>
            <w:szCs w:val="28"/>
          </w:rPr>
          <w:fldChar w:fldCharType="end"/>
        </w:r>
      </w:hyperlink>
    </w:p>
    <w:p w:rsidR="0031756F" w:rsidRPr="00C16C7C" w:rsidRDefault="00180248" w:rsidP="0031756F">
      <w:pPr>
        <w:pStyle w:val="41"/>
        <w:tabs>
          <w:tab w:val="right" w:leader="dot" w:pos="9344"/>
        </w:tabs>
        <w:rPr>
          <w:rFonts w:eastAsiaTheme="minorEastAsia"/>
          <w:i/>
          <w:noProof/>
          <w:sz w:val="28"/>
          <w:szCs w:val="28"/>
        </w:rPr>
      </w:pPr>
      <w:hyperlink w:anchor="_Toc125901429" w:history="1">
        <w:r w:rsidR="0031756F" w:rsidRPr="00C16C7C">
          <w:rPr>
            <w:rStyle w:val="a7"/>
            <w:noProof/>
            <w:color w:val="auto"/>
            <w:sz w:val="28"/>
            <w:szCs w:val="28"/>
          </w:rPr>
          <w:t>Статья 42. Уведомление о планируемом строительстве или реконструкции объекта индивидуального жилищного строительства или садового дома, уведомления о соответствии построенного или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w:t>
        </w:r>
        <w:r w:rsidR="0031756F" w:rsidRPr="00C16C7C">
          <w:rPr>
            <w:noProof/>
            <w:webHidden/>
            <w:sz w:val="28"/>
            <w:szCs w:val="28"/>
          </w:rPr>
          <w:tab/>
        </w:r>
        <w:r w:rsidRPr="00C16C7C">
          <w:rPr>
            <w:noProof/>
            <w:webHidden/>
            <w:sz w:val="28"/>
            <w:szCs w:val="28"/>
          </w:rPr>
          <w:fldChar w:fldCharType="begin"/>
        </w:r>
        <w:r w:rsidR="0031756F" w:rsidRPr="00C16C7C">
          <w:rPr>
            <w:noProof/>
            <w:webHidden/>
            <w:sz w:val="28"/>
            <w:szCs w:val="28"/>
          </w:rPr>
          <w:instrText xml:space="preserve"> PAGEREF _Toc125901429 \h </w:instrText>
        </w:r>
        <w:r w:rsidRPr="00C16C7C">
          <w:rPr>
            <w:noProof/>
            <w:webHidden/>
            <w:sz w:val="28"/>
            <w:szCs w:val="28"/>
          </w:rPr>
        </w:r>
        <w:r w:rsidRPr="00C16C7C">
          <w:rPr>
            <w:noProof/>
            <w:webHidden/>
            <w:sz w:val="28"/>
            <w:szCs w:val="28"/>
          </w:rPr>
          <w:fldChar w:fldCharType="separate"/>
        </w:r>
        <w:r w:rsidR="0031756F" w:rsidRPr="00C16C7C">
          <w:rPr>
            <w:noProof/>
            <w:webHidden/>
            <w:sz w:val="28"/>
            <w:szCs w:val="28"/>
          </w:rPr>
          <w:t>49</w:t>
        </w:r>
        <w:r w:rsidRPr="00C16C7C">
          <w:rPr>
            <w:noProof/>
            <w:webHidden/>
            <w:sz w:val="28"/>
            <w:szCs w:val="28"/>
          </w:rPr>
          <w:fldChar w:fldCharType="end"/>
        </w:r>
      </w:hyperlink>
    </w:p>
    <w:p w:rsidR="0031756F" w:rsidRPr="00C16C7C" w:rsidRDefault="00180248" w:rsidP="0031756F">
      <w:pPr>
        <w:pStyle w:val="41"/>
        <w:tabs>
          <w:tab w:val="right" w:leader="dot" w:pos="9344"/>
        </w:tabs>
        <w:rPr>
          <w:rFonts w:eastAsiaTheme="minorEastAsia"/>
          <w:i/>
          <w:noProof/>
          <w:sz w:val="28"/>
          <w:szCs w:val="28"/>
        </w:rPr>
      </w:pPr>
      <w:hyperlink w:anchor="_Toc125901430" w:history="1">
        <w:r w:rsidR="0031756F" w:rsidRPr="00C16C7C">
          <w:rPr>
            <w:rStyle w:val="a7"/>
            <w:noProof/>
            <w:color w:val="auto"/>
            <w:sz w:val="28"/>
            <w:szCs w:val="28"/>
          </w:rPr>
          <w:t>Статья 43. Осуществление строительства, реконструкции, капитального ремонта объекта капитального строительства, строительного контроля и государственного строительного надзора</w:t>
        </w:r>
        <w:r w:rsidR="0031756F" w:rsidRPr="00C16C7C">
          <w:rPr>
            <w:noProof/>
            <w:webHidden/>
            <w:sz w:val="28"/>
            <w:szCs w:val="28"/>
          </w:rPr>
          <w:tab/>
        </w:r>
        <w:r w:rsidRPr="00C16C7C">
          <w:rPr>
            <w:noProof/>
            <w:webHidden/>
            <w:sz w:val="28"/>
            <w:szCs w:val="28"/>
          </w:rPr>
          <w:fldChar w:fldCharType="begin"/>
        </w:r>
        <w:r w:rsidR="0031756F" w:rsidRPr="00C16C7C">
          <w:rPr>
            <w:noProof/>
            <w:webHidden/>
            <w:sz w:val="28"/>
            <w:szCs w:val="28"/>
          </w:rPr>
          <w:instrText xml:space="preserve"> PAGEREF _Toc125901430 \h </w:instrText>
        </w:r>
        <w:r w:rsidRPr="00C16C7C">
          <w:rPr>
            <w:noProof/>
            <w:webHidden/>
            <w:sz w:val="28"/>
            <w:szCs w:val="28"/>
          </w:rPr>
        </w:r>
        <w:r w:rsidRPr="00C16C7C">
          <w:rPr>
            <w:noProof/>
            <w:webHidden/>
            <w:sz w:val="28"/>
            <w:szCs w:val="28"/>
          </w:rPr>
          <w:fldChar w:fldCharType="separate"/>
        </w:r>
        <w:r w:rsidR="0031756F" w:rsidRPr="00C16C7C">
          <w:rPr>
            <w:noProof/>
            <w:webHidden/>
            <w:sz w:val="28"/>
            <w:szCs w:val="28"/>
          </w:rPr>
          <w:t>51</w:t>
        </w:r>
        <w:r w:rsidRPr="00C16C7C">
          <w:rPr>
            <w:noProof/>
            <w:webHidden/>
            <w:sz w:val="28"/>
            <w:szCs w:val="28"/>
          </w:rPr>
          <w:fldChar w:fldCharType="end"/>
        </w:r>
      </w:hyperlink>
    </w:p>
    <w:p w:rsidR="0031756F" w:rsidRPr="00C16C7C" w:rsidRDefault="00180248" w:rsidP="0031756F">
      <w:pPr>
        <w:pStyle w:val="36"/>
        <w:rPr>
          <w:rFonts w:eastAsiaTheme="minorEastAsia"/>
          <w:noProof/>
          <w:sz w:val="28"/>
          <w:szCs w:val="28"/>
        </w:rPr>
      </w:pPr>
      <w:hyperlink w:anchor="_Toc125901431" w:history="1">
        <w:r w:rsidR="0031756F" w:rsidRPr="00C16C7C">
          <w:rPr>
            <w:rStyle w:val="a7"/>
            <w:noProof/>
            <w:color w:val="auto"/>
            <w:sz w:val="28"/>
            <w:szCs w:val="28"/>
          </w:rPr>
          <w:t>Глава 10. Заключительные положения</w:t>
        </w:r>
        <w:r w:rsidR="0031756F" w:rsidRPr="00C16C7C">
          <w:rPr>
            <w:noProof/>
            <w:webHidden/>
            <w:sz w:val="28"/>
            <w:szCs w:val="28"/>
          </w:rPr>
          <w:tab/>
        </w:r>
        <w:r w:rsidRPr="00C16C7C">
          <w:rPr>
            <w:noProof/>
            <w:webHidden/>
            <w:sz w:val="28"/>
            <w:szCs w:val="28"/>
          </w:rPr>
          <w:fldChar w:fldCharType="begin"/>
        </w:r>
        <w:r w:rsidR="0031756F" w:rsidRPr="00C16C7C">
          <w:rPr>
            <w:noProof/>
            <w:webHidden/>
            <w:sz w:val="28"/>
            <w:szCs w:val="28"/>
          </w:rPr>
          <w:instrText xml:space="preserve"> PAGEREF _Toc125901431 \h </w:instrText>
        </w:r>
        <w:r w:rsidRPr="00C16C7C">
          <w:rPr>
            <w:noProof/>
            <w:webHidden/>
            <w:sz w:val="28"/>
            <w:szCs w:val="28"/>
          </w:rPr>
        </w:r>
        <w:r w:rsidRPr="00C16C7C">
          <w:rPr>
            <w:noProof/>
            <w:webHidden/>
            <w:sz w:val="28"/>
            <w:szCs w:val="28"/>
          </w:rPr>
          <w:fldChar w:fldCharType="separate"/>
        </w:r>
        <w:r w:rsidR="0031756F" w:rsidRPr="00C16C7C">
          <w:rPr>
            <w:noProof/>
            <w:webHidden/>
            <w:sz w:val="28"/>
            <w:szCs w:val="28"/>
          </w:rPr>
          <w:t>51</w:t>
        </w:r>
        <w:r w:rsidRPr="00C16C7C">
          <w:rPr>
            <w:noProof/>
            <w:webHidden/>
            <w:sz w:val="28"/>
            <w:szCs w:val="28"/>
          </w:rPr>
          <w:fldChar w:fldCharType="end"/>
        </w:r>
      </w:hyperlink>
    </w:p>
    <w:p w:rsidR="0031756F" w:rsidRPr="00C16C7C" w:rsidRDefault="00180248" w:rsidP="0031756F">
      <w:pPr>
        <w:pStyle w:val="41"/>
        <w:tabs>
          <w:tab w:val="right" w:leader="dot" w:pos="9344"/>
        </w:tabs>
        <w:rPr>
          <w:rFonts w:eastAsiaTheme="minorEastAsia"/>
          <w:i/>
          <w:noProof/>
          <w:sz w:val="28"/>
          <w:szCs w:val="28"/>
        </w:rPr>
      </w:pPr>
      <w:hyperlink w:anchor="_Toc125901432" w:history="1">
        <w:r w:rsidR="0031756F" w:rsidRPr="00C16C7C">
          <w:rPr>
            <w:rStyle w:val="a7"/>
            <w:noProof/>
            <w:color w:val="auto"/>
            <w:sz w:val="28"/>
            <w:szCs w:val="28"/>
          </w:rPr>
          <w:t>Статья 44. Действие настоящих правил по отношению к ранее возникшим правоотношениям</w:t>
        </w:r>
        <w:r w:rsidR="0031756F" w:rsidRPr="00C16C7C">
          <w:rPr>
            <w:noProof/>
            <w:webHidden/>
            <w:sz w:val="28"/>
            <w:szCs w:val="28"/>
          </w:rPr>
          <w:tab/>
        </w:r>
        <w:r w:rsidRPr="00C16C7C">
          <w:rPr>
            <w:noProof/>
            <w:webHidden/>
            <w:sz w:val="28"/>
            <w:szCs w:val="28"/>
          </w:rPr>
          <w:fldChar w:fldCharType="begin"/>
        </w:r>
        <w:r w:rsidR="0031756F" w:rsidRPr="00C16C7C">
          <w:rPr>
            <w:noProof/>
            <w:webHidden/>
            <w:sz w:val="28"/>
            <w:szCs w:val="28"/>
          </w:rPr>
          <w:instrText xml:space="preserve"> PAGEREF _Toc125901432 \h </w:instrText>
        </w:r>
        <w:r w:rsidRPr="00C16C7C">
          <w:rPr>
            <w:noProof/>
            <w:webHidden/>
            <w:sz w:val="28"/>
            <w:szCs w:val="28"/>
          </w:rPr>
        </w:r>
        <w:r w:rsidRPr="00C16C7C">
          <w:rPr>
            <w:noProof/>
            <w:webHidden/>
            <w:sz w:val="28"/>
            <w:szCs w:val="28"/>
          </w:rPr>
          <w:fldChar w:fldCharType="separate"/>
        </w:r>
        <w:r w:rsidR="0031756F" w:rsidRPr="00C16C7C">
          <w:rPr>
            <w:noProof/>
            <w:webHidden/>
            <w:sz w:val="28"/>
            <w:szCs w:val="28"/>
          </w:rPr>
          <w:t>51</w:t>
        </w:r>
        <w:r w:rsidRPr="00C16C7C">
          <w:rPr>
            <w:noProof/>
            <w:webHidden/>
            <w:sz w:val="28"/>
            <w:szCs w:val="28"/>
          </w:rPr>
          <w:fldChar w:fldCharType="end"/>
        </w:r>
      </w:hyperlink>
    </w:p>
    <w:p w:rsidR="0031756F" w:rsidRPr="00C16C7C" w:rsidRDefault="00180248" w:rsidP="0031756F">
      <w:pPr>
        <w:pStyle w:val="41"/>
        <w:tabs>
          <w:tab w:val="right" w:leader="dot" w:pos="9344"/>
        </w:tabs>
        <w:rPr>
          <w:rFonts w:eastAsiaTheme="minorEastAsia"/>
          <w:i/>
          <w:noProof/>
          <w:sz w:val="28"/>
          <w:szCs w:val="28"/>
        </w:rPr>
      </w:pPr>
      <w:hyperlink w:anchor="_Toc125901433" w:history="1">
        <w:r w:rsidR="0031756F" w:rsidRPr="00C16C7C">
          <w:rPr>
            <w:rStyle w:val="a7"/>
            <w:noProof/>
            <w:color w:val="auto"/>
            <w:sz w:val="28"/>
            <w:szCs w:val="28"/>
          </w:rPr>
          <w:t>Статья 45. Действие настоящих правил по отношению к градостроительной документации</w:t>
        </w:r>
        <w:r w:rsidR="0031756F" w:rsidRPr="00C16C7C">
          <w:rPr>
            <w:noProof/>
            <w:webHidden/>
            <w:sz w:val="28"/>
            <w:szCs w:val="28"/>
          </w:rPr>
          <w:tab/>
        </w:r>
        <w:r w:rsidRPr="00C16C7C">
          <w:rPr>
            <w:noProof/>
            <w:webHidden/>
            <w:sz w:val="28"/>
            <w:szCs w:val="28"/>
          </w:rPr>
          <w:fldChar w:fldCharType="begin"/>
        </w:r>
        <w:r w:rsidR="0031756F" w:rsidRPr="00C16C7C">
          <w:rPr>
            <w:noProof/>
            <w:webHidden/>
            <w:sz w:val="28"/>
            <w:szCs w:val="28"/>
          </w:rPr>
          <w:instrText xml:space="preserve"> PAGEREF _Toc125901433 \h </w:instrText>
        </w:r>
        <w:r w:rsidRPr="00C16C7C">
          <w:rPr>
            <w:noProof/>
            <w:webHidden/>
            <w:sz w:val="28"/>
            <w:szCs w:val="28"/>
          </w:rPr>
        </w:r>
        <w:r w:rsidRPr="00C16C7C">
          <w:rPr>
            <w:noProof/>
            <w:webHidden/>
            <w:sz w:val="28"/>
            <w:szCs w:val="28"/>
          </w:rPr>
          <w:fldChar w:fldCharType="separate"/>
        </w:r>
        <w:r w:rsidR="0031756F" w:rsidRPr="00C16C7C">
          <w:rPr>
            <w:noProof/>
            <w:webHidden/>
            <w:sz w:val="28"/>
            <w:szCs w:val="28"/>
          </w:rPr>
          <w:t>51</w:t>
        </w:r>
        <w:r w:rsidRPr="00C16C7C">
          <w:rPr>
            <w:noProof/>
            <w:webHidden/>
            <w:sz w:val="28"/>
            <w:szCs w:val="28"/>
          </w:rPr>
          <w:fldChar w:fldCharType="end"/>
        </w:r>
      </w:hyperlink>
    </w:p>
    <w:p w:rsidR="0031756F" w:rsidRPr="00C16C7C" w:rsidRDefault="00180248" w:rsidP="0031756F">
      <w:pPr>
        <w:spacing w:after="240"/>
        <w:jc w:val="center"/>
        <w:rPr>
          <w:sz w:val="28"/>
          <w:szCs w:val="28"/>
        </w:rPr>
        <w:sectPr w:rsidR="0031756F" w:rsidRPr="00C16C7C" w:rsidSect="0031756F">
          <w:pgSz w:w="11906" w:h="16838"/>
          <w:pgMar w:top="851" w:right="851" w:bottom="899" w:left="1701" w:header="709" w:footer="709" w:gutter="0"/>
          <w:cols w:space="708"/>
          <w:docGrid w:linePitch="360"/>
        </w:sectPr>
      </w:pPr>
      <w:r w:rsidRPr="00C16C7C">
        <w:rPr>
          <w:b/>
          <w:sz w:val="28"/>
          <w:szCs w:val="28"/>
        </w:rPr>
        <w:fldChar w:fldCharType="end"/>
      </w:r>
    </w:p>
    <w:p w:rsidR="0031756F" w:rsidRPr="00C16C7C" w:rsidRDefault="0031756F" w:rsidP="0031756F">
      <w:pPr>
        <w:pStyle w:val="10"/>
        <w:spacing w:before="200" w:after="200"/>
        <w:rPr>
          <w:rFonts w:ascii="Times New Roman" w:hAnsi="Times New Roman" w:cs="Times New Roman"/>
          <w:color w:val="auto"/>
        </w:rPr>
      </w:pPr>
      <w:bookmarkStart w:id="6" w:name="_Toc125901375"/>
      <w:r w:rsidRPr="00C16C7C">
        <w:rPr>
          <w:rFonts w:ascii="Times New Roman" w:hAnsi="Times New Roman" w:cs="Times New Roman"/>
          <w:color w:val="auto"/>
        </w:rPr>
        <w:lastRenderedPageBreak/>
        <w:t>Введение</w:t>
      </w:r>
      <w:bookmarkEnd w:id="4"/>
      <w:bookmarkEnd w:id="5"/>
      <w:bookmarkEnd w:id="6"/>
    </w:p>
    <w:p w:rsidR="0031756F" w:rsidRPr="00C16C7C" w:rsidRDefault="0031756F" w:rsidP="0031756F">
      <w:pPr>
        <w:pStyle w:val="af6"/>
        <w:spacing w:after="0"/>
        <w:ind w:left="0"/>
        <w:jc w:val="both"/>
        <w:rPr>
          <w:szCs w:val="28"/>
        </w:rPr>
      </w:pPr>
      <w:r w:rsidRPr="00C16C7C">
        <w:rPr>
          <w:szCs w:val="28"/>
        </w:rPr>
        <w:tab/>
        <w:t>Правила землепользования и застройки МО Зиминский сельсовет Ребрихинского района Алтайского края (далее - Правила) являются нормативно-правовым актом сельского поселения, разработанным в соответствии с Градостроительным кодексом РФ, Земельным кодексом РФ, Федеральным законом «Об общих принципах организации местного самоуправления в РФ» и другими нормативными правовыми актами РФ, Алтайского края, Ребрихинского района, Зиминского сельсовета.</w:t>
      </w:r>
    </w:p>
    <w:p w:rsidR="0031756F" w:rsidRPr="00C16C7C" w:rsidRDefault="0031756F" w:rsidP="0031756F">
      <w:pPr>
        <w:pStyle w:val="af6"/>
        <w:spacing w:after="0"/>
        <w:ind w:left="0"/>
        <w:jc w:val="both"/>
        <w:rPr>
          <w:szCs w:val="28"/>
        </w:rPr>
      </w:pPr>
      <w:r w:rsidRPr="00C16C7C">
        <w:rPr>
          <w:szCs w:val="28"/>
        </w:rPr>
        <w:tab/>
        <w:t>Правила разработаны на часть территории МО Зиминский сельсовет Ребрихинского района Алтайского края в соответствии со ст.31 п.4 Градостроительного кодекса РФ.</w:t>
      </w:r>
      <w:r w:rsidRPr="00C16C7C">
        <w:rPr>
          <w:szCs w:val="28"/>
        </w:rPr>
        <w:tab/>
        <w:t>Целями настоящих Правил являются:</w:t>
      </w:r>
    </w:p>
    <w:p w:rsidR="0031756F" w:rsidRPr="00C16C7C" w:rsidRDefault="0031756F" w:rsidP="0031756F">
      <w:pPr>
        <w:pStyle w:val="ConsNormal"/>
        <w:ind w:firstLine="709"/>
        <w:jc w:val="both"/>
        <w:rPr>
          <w:rFonts w:ascii="Times New Roman" w:hAnsi="Times New Roman"/>
          <w:sz w:val="28"/>
          <w:szCs w:val="28"/>
        </w:rPr>
      </w:pPr>
      <w:r w:rsidRPr="00C16C7C">
        <w:rPr>
          <w:rFonts w:ascii="Times New Roman" w:hAnsi="Times New Roman"/>
          <w:sz w:val="28"/>
          <w:szCs w:val="28"/>
        </w:rPr>
        <w:t>– создание условий для устойчивого развития территории Зиминского сельсовета, сохранения окружающей среды и объектов культурного наследия;</w:t>
      </w:r>
    </w:p>
    <w:p w:rsidR="0031756F" w:rsidRPr="00C16C7C" w:rsidRDefault="0031756F" w:rsidP="0031756F">
      <w:pPr>
        <w:pStyle w:val="ConsNormal"/>
        <w:ind w:firstLine="709"/>
        <w:jc w:val="both"/>
        <w:rPr>
          <w:rFonts w:ascii="Times New Roman" w:hAnsi="Times New Roman"/>
          <w:sz w:val="28"/>
          <w:szCs w:val="28"/>
        </w:rPr>
      </w:pPr>
      <w:r w:rsidRPr="00C16C7C">
        <w:rPr>
          <w:rFonts w:ascii="Times New Roman" w:hAnsi="Times New Roman"/>
          <w:sz w:val="28"/>
          <w:szCs w:val="28"/>
        </w:rPr>
        <w:t>– создание условий для планировки территории Зиминского сельсовета;</w:t>
      </w:r>
    </w:p>
    <w:p w:rsidR="0031756F" w:rsidRPr="00C16C7C" w:rsidRDefault="0031756F" w:rsidP="0031756F">
      <w:pPr>
        <w:pStyle w:val="ConsNormal"/>
        <w:ind w:firstLine="709"/>
        <w:jc w:val="both"/>
        <w:rPr>
          <w:rFonts w:ascii="Times New Roman" w:hAnsi="Times New Roman"/>
          <w:sz w:val="28"/>
          <w:szCs w:val="28"/>
        </w:rPr>
      </w:pPr>
      <w:r w:rsidRPr="00C16C7C">
        <w:rPr>
          <w:rFonts w:ascii="Times New Roman" w:hAnsi="Times New Roman"/>
          <w:sz w:val="28"/>
          <w:szCs w:val="28"/>
        </w:rPr>
        <w:t>– 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31756F" w:rsidRPr="00C16C7C" w:rsidRDefault="0031756F" w:rsidP="0031756F">
      <w:pPr>
        <w:pStyle w:val="ConsNormal"/>
        <w:ind w:firstLine="709"/>
        <w:jc w:val="both"/>
        <w:rPr>
          <w:rFonts w:ascii="Times New Roman" w:hAnsi="Times New Roman"/>
          <w:sz w:val="28"/>
          <w:szCs w:val="28"/>
        </w:rPr>
      </w:pPr>
      <w:r w:rsidRPr="00C16C7C">
        <w:rPr>
          <w:rFonts w:ascii="Times New Roman" w:hAnsi="Times New Roman"/>
          <w:sz w:val="28"/>
          <w:szCs w:val="28"/>
        </w:rPr>
        <w:t>– создание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31756F" w:rsidRPr="00C16C7C" w:rsidRDefault="0031756F" w:rsidP="0031756F">
      <w:pPr>
        <w:ind w:firstLine="709"/>
        <w:jc w:val="both"/>
        <w:rPr>
          <w:sz w:val="28"/>
          <w:szCs w:val="28"/>
        </w:rPr>
      </w:pPr>
      <w:r w:rsidRPr="00C16C7C">
        <w:rPr>
          <w:sz w:val="28"/>
          <w:szCs w:val="28"/>
        </w:rPr>
        <w:t>– обеспечение сбалансированного учета экологических, экономических, социальных и иных факторов при осуществлении градостроительной деятельности;</w:t>
      </w:r>
    </w:p>
    <w:p w:rsidR="0031756F" w:rsidRPr="00C16C7C" w:rsidRDefault="0031756F" w:rsidP="0031756F">
      <w:pPr>
        <w:pStyle w:val="ConsNormal"/>
        <w:ind w:firstLine="709"/>
        <w:jc w:val="both"/>
        <w:rPr>
          <w:rFonts w:ascii="Times New Roman" w:hAnsi="Times New Roman"/>
          <w:sz w:val="28"/>
          <w:szCs w:val="28"/>
        </w:rPr>
      </w:pPr>
      <w:r w:rsidRPr="00C16C7C">
        <w:rPr>
          <w:rFonts w:ascii="Times New Roman" w:hAnsi="Times New Roman"/>
          <w:sz w:val="28"/>
          <w:szCs w:val="28"/>
        </w:rPr>
        <w:t>– защита прав граждан и обеспечение равенства прав физических и юридических лиц в градостроительных отношениях;</w:t>
      </w:r>
    </w:p>
    <w:p w:rsidR="0031756F" w:rsidRPr="00C16C7C" w:rsidRDefault="0031756F" w:rsidP="0031756F">
      <w:pPr>
        <w:pStyle w:val="ConsNormal"/>
        <w:ind w:firstLine="709"/>
        <w:jc w:val="both"/>
        <w:rPr>
          <w:rFonts w:ascii="Times New Roman" w:hAnsi="Times New Roman"/>
          <w:sz w:val="28"/>
          <w:szCs w:val="28"/>
        </w:rPr>
      </w:pPr>
      <w:r w:rsidRPr="00C16C7C">
        <w:rPr>
          <w:rFonts w:ascii="Times New Roman" w:hAnsi="Times New Roman"/>
          <w:sz w:val="28"/>
          <w:szCs w:val="28"/>
        </w:rPr>
        <w:t>– обеспечение открытой информации о правилах и условиях использования земельных участков, осуществления на них строительства и реконструкции;</w:t>
      </w:r>
    </w:p>
    <w:p w:rsidR="0031756F" w:rsidRPr="00C16C7C" w:rsidRDefault="0031756F" w:rsidP="0031756F">
      <w:pPr>
        <w:ind w:firstLine="709"/>
        <w:jc w:val="both"/>
        <w:rPr>
          <w:sz w:val="28"/>
          <w:szCs w:val="28"/>
        </w:rPr>
      </w:pPr>
      <w:r w:rsidRPr="00C16C7C">
        <w:rPr>
          <w:sz w:val="28"/>
          <w:szCs w:val="28"/>
        </w:rPr>
        <w:t>– контроль соответствия градостроительным регламентам строительных намерений застройщиков, построенных объектов и их последующего использования.</w:t>
      </w:r>
    </w:p>
    <w:p w:rsidR="0031756F" w:rsidRPr="00C16C7C" w:rsidRDefault="0031756F" w:rsidP="0031756F">
      <w:pPr>
        <w:pStyle w:val="ab"/>
        <w:rPr>
          <w:szCs w:val="28"/>
        </w:rPr>
      </w:pPr>
      <w:r w:rsidRPr="00C16C7C">
        <w:rPr>
          <w:szCs w:val="28"/>
        </w:rPr>
        <w:tab/>
        <w:t xml:space="preserve">Правила, устанавливающие общий порядок осуществления градостроительной деятельности, обязательны для органов государственной власти и местного самоуправления, физических и юридических лиц. </w:t>
      </w:r>
    </w:p>
    <w:p w:rsidR="0031756F" w:rsidRPr="00C16C7C" w:rsidRDefault="0031756F" w:rsidP="0031756F">
      <w:pPr>
        <w:pStyle w:val="aff0"/>
        <w:jc w:val="both"/>
        <w:rPr>
          <w:sz w:val="28"/>
          <w:szCs w:val="28"/>
        </w:rPr>
      </w:pPr>
      <w:r w:rsidRPr="00C16C7C">
        <w:rPr>
          <w:sz w:val="28"/>
          <w:szCs w:val="28"/>
        </w:rPr>
        <w:tab/>
        <w:t>В случае возникновения противоречий между настоящими Правилами и другими местными нормативными актами, касающимися землепользования и застройки на территории Зиминского сельсовета, действуют настоящие Правила.</w:t>
      </w:r>
    </w:p>
    <w:p w:rsidR="0031756F" w:rsidRPr="00C16C7C" w:rsidRDefault="0031756F" w:rsidP="0031756F">
      <w:pPr>
        <w:spacing w:before="240" w:after="240"/>
        <w:jc w:val="center"/>
        <w:outlineLvl w:val="0"/>
        <w:rPr>
          <w:sz w:val="28"/>
          <w:szCs w:val="28"/>
        </w:rPr>
        <w:sectPr w:rsidR="0031756F" w:rsidRPr="00C16C7C" w:rsidSect="0031756F">
          <w:pgSz w:w="11906" w:h="16838"/>
          <w:pgMar w:top="851" w:right="851" w:bottom="1134" w:left="1701" w:header="709" w:footer="709" w:gutter="0"/>
          <w:cols w:space="708"/>
          <w:docGrid w:linePitch="360"/>
        </w:sectPr>
      </w:pPr>
    </w:p>
    <w:p w:rsidR="0031756F" w:rsidRPr="00C16C7C" w:rsidRDefault="0031756F" w:rsidP="0031756F">
      <w:pPr>
        <w:pStyle w:val="2"/>
        <w:spacing w:after="200"/>
        <w:ind w:firstLine="709"/>
        <w:rPr>
          <w:rFonts w:ascii="Times New Roman" w:hAnsi="Times New Roman"/>
          <w:szCs w:val="28"/>
        </w:rPr>
      </w:pPr>
      <w:bookmarkStart w:id="7" w:name="_Toc282347504"/>
      <w:bookmarkStart w:id="8" w:name="_Toc282596434"/>
      <w:bookmarkStart w:id="9" w:name="_Toc125901376"/>
      <w:r w:rsidRPr="00C16C7C">
        <w:rPr>
          <w:rFonts w:ascii="Times New Roman" w:hAnsi="Times New Roman"/>
          <w:szCs w:val="28"/>
        </w:rPr>
        <w:lastRenderedPageBreak/>
        <w:t>Часть 1. Порядок применения Правил землепользования и застройки и внесения в них изменений</w:t>
      </w:r>
      <w:bookmarkEnd w:id="7"/>
      <w:bookmarkEnd w:id="8"/>
      <w:bookmarkEnd w:id="9"/>
    </w:p>
    <w:p w:rsidR="0031756F" w:rsidRPr="00C16C7C" w:rsidRDefault="0031756F" w:rsidP="0031756F">
      <w:pPr>
        <w:pStyle w:val="3"/>
        <w:numPr>
          <w:ilvl w:val="1"/>
          <w:numId w:val="0"/>
        </w:numPr>
        <w:spacing w:after="200"/>
        <w:jc w:val="center"/>
        <w:rPr>
          <w:rFonts w:ascii="Times New Roman" w:hAnsi="Times New Roman" w:cs="Times New Roman"/>
          <w:sz w:val="28"/>
          <w:szCs w:val="28"/>
        </w:rPr>
      </w:pPr>
      <w:bookmarkStart w:id="10" w:name="_Toc282347505"/>
      <w:bookmarkStart w:id="11" w:name="_Toc282596435"/>
      <w:bookmarkStart w:id="12" w:name="_Toc125901377"/>
      <w:r w:rsidRPr="00C16C7C">
        <w:rPr>
          <w:rFonts w:ascii="Times New Roman" w:hAnsi="Times New Roman" w:cs="Times New Roman"/>
          <w:sz w:val="28"/>
          <w:szCs w:val="28"/>
        </w:rPr>
        <w:t>Глава 1. Общие положения</w:t>
      </w:r>
      <w:bookmarkEnd w:id="10"/>
      <w:bookmarkEnd w:id="11"/>
      <w:bookmarkEnd w:id="12"/>
    </w:p>
    <w:p w:rsidR="0031756F" w:rsidRPr="00C16C7C" w:rsidRDefault="0031756F" w:rsidP="0031756F">
      <w:pPr>
        <w:pStyle w:val="4"/>
        <w:numPr>
          <w:ilvl w:val="2"/>
          <w:numId w:val="0"/>
        </w:numPr>
        <w:spacing w:after="200"/>
        <w:ind w:firstLine="709"/>
        <w:rPr>
          <w:i/>
          <w:sz w:val="28"/>
          <w:szCs w:val="28"/>
        </w:rPr>
      </w:pPr>
      <w:bookmarkStart w:id="13" w:name="_Toc282347506"/>
      <w:bookmarkStart w:id="14" w:name="_Toc282596436"/>
      <w:bookmarkStart w:id="15" w:name="_Toc125901378"/>
      <w:r w:rsidRPr="00C16C7C">
        <w:rPr>
          <w:sz w:val="28"/>
          <w:szCs w:val="28"/>
        </w:rPr>
        <w:t>Статья 1. Назначение и содержание настоящих Правил</w:t>
      </w:r>
      <w:bookmarkEnd w:id="13"/>
      <w:bookmarkEnd w:id="14"/>
      <w:bookmarkEnd w:id="15"/>
    </w:p>
    <w:p w:rsidR="0031756F" w:rsidRPr="00C16C7C" w:rsidRDefault="0031756F" w:rsidP="0031756F">
      <w:pPr>
        <w:pStyle w:val="aff0"/>
        <w:jc w:val="both"/>
        <w:rPr>
          <w:sz w:val="28"/>
          <w:szCs w:val="28"/>
        </w:rPr>
      </w:pPr>
      <w:r w:rsidRPr="00C16C7C">
        <w:rPr>
          <w:sz w:val="28"/>
          <w:szCs w:val="28"/>
        </w:rPr>
        <w:tab/>
        <w:t>Настоящие Правила в соответствии с Градостроительным кодексом Российской Федерации вводят систему регулирования землепользования и застройки, которая основана на функциональном зонировании территории населенных пунктов Зиминского сельсовета, установлении градостроительных регламентов – ограничений использования территории.</w:t>
      </w:r>
    </w:p>
    <w:p w:rsidR="0031756F" w:rsidRPr="00C16C7C" w:rsidRDefault="0031756F" w:rsidP="0031756F">
      <w:pPr>
        <w:pStyle w:val="af6"/>
        <w:spacing w:after="0"/>
        <w:ind w:left="0"/>
        <w:jc w:val="both"/>
        <w:rPr>
          <w:szCs w:val="28"/>
        </w:rPr>
      </w:pPr>
      <w:r w:rsidRPr="00C16C7C">
        <w:rPr>
          <w:szCs w:val="28"/>
        </w:rPr>
        <w:tab/>
        <w:t>Правила застройки регламентируют следующую деятельность органов и должностных лиц местного самоуправления, физических и юридических лиц в области землепользования и застройки:</w:t>
      </w:r>
    </w:p>
    <w:p w:rsidR="0031756F" w:rsidRPr="00C16C7C" w:rsidRDefault="0031756F" w:rsidP="0031756F">
      <w:pPr>
        <w:pStyle w:val="af6"/>
        <w:spacing w:after="0"/>
        <w:ind w:left="0"/>
        <w:jc w:val="both"/>
        <w:rPr>
          <w:szCs w:val="28"/>
        </w:rPr>
      </w:pPr>
      <w:r w:rsidRPr="00C16C7C">
        <w:rPr>
          <w:szCs w:val="28"/>
        </w:rPr>
        <w:tab/>
        <w:t>– предоставление разрешения на условно разрешенный вид использования земельного участка или объекта капитального строительства;</w:t>
      </w:r>
    </w:p>
    <w:p w:rsidR="0031756F" w:rsidRPr="00C16C7C" w:rsidRDefault="0031756F" w:rsidP="0031756F">
      <w:pPr>
        <w:pStyle w:val="af6"/>
        <w:spacing w:after="0"/>
        <w:ind w:left="0"/>
        <w:jc w:val="both"/>
        <w:rPr>
          <w:szCs w:val="28"/>
        </w:rPr>
      </w:pPr>
      <w:r w:rsidRPr="00C16C7C">
        <w:rPr>
          <w:szCs w:val="28"/>
        </w:rPr>
        <w:tab/>
        <w:t>–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31756F" w:rsidRPr="00C16C7C" w:rsidRDefault="0031756F" w:rsidP="0031756F">
      <w:pPr>
        <w:pStyle w:val="af6"/>
        <w:spacing w:after="0"/>
        <w:ind w:left="0"/>
        <w:jc w:val="both"/>
        <w:rPr>
          <w:szCs w:val="28"/>
        </w:rPr>
      </w:pPr>
      <w:r w:rsidRPr="00C16C7C">
        <w:rPr>
          <w:szCs w:val="28"/>
        </w:rPr>
        <w:tab/>
        <w:t>– организация и проведение публичных слушаний по вопросам землепользования и застройки;</w:t>
      </w:r>
    </w:p>
    <w:p w:rsidR="0031756F" w:rsidRPr="00C16C7C" w:rsidRDefault="0031756F" w:rsidP="0031756F">
      <w:pPr>
        <w:pStyle w:val="af6"/>
        <w:spacing w:after="0"/>
        <w:ind w:left="0"/>
        <w:jc w:val="both"/>
        <w:rPr>
          <w:szCs w:val="28"/>
        </w:rPr>
      </w:pPr>
      <w:r w:rsidRPr="00C16C7C">
        <w:rPr>
          <w:szCs w:val="28"/>
        </w:rPr>
        <w:tab/>
        <w:t>–организация разработки и согласования, утверждение проектной документации;</w:t>
      </w:r>
    </w:p>
    <w:p w:rsidR="0031756F" w:rsidRPr="00C16C7C" w:rsidRDefault="0031756F" w:rsidP="0031756F">
      <w:pPr>
        <w:pStyle w:val="af6"/>
        <w:spacing w:after="0"/>
        <w:ind w:left="0"/>
        <w:jc w:val="both"/>
        <w:rPr>
          <w:szCs w:val="28"/>
        </w:rPr>
      </w:pPr>
      <w:r w:rsidRPr="00C16C7C">
        <w:rPr>
          <w:szCs w:val="28"/>
        </w:rPr>
        <w:tab/>
        <w:t>– выдача разрешений на строительство, разрешений на ввод объекта в эксплуатацию;</w:t>
      </w:r>
    </w:p>
    <w:p w:rsidR="0031756F" w:rsidRPr="00C16C7C" w:rsidRDefault="0031756F" w:rsidP="0031756F">
      <w:pPr>
        <w:pStyle w:val="af6"/>
        <w:spacing w:after="0"/>
        <w:ind w:left="0"/>
        <w:jc w:val="both"/>
        <w:rPr>
          <w:szCs w:val="28"/>
        </w:rPr>
      </w:pPr>
      <w:r w:rsidRPr="00C16C7C">
        <w:rPr>
          <w:szCs w:val="28"/>
        </w:rPr>
        <w:tab/>
        <w:t>–организация подготовки документации по планировке территории;</w:t>
      </w:r>
    </w:p>
    <w:p w:rsidR="0031756F" w:rsidRPr="00C16C7C" w:rsidRDefault="0031756F" w:rsidP="0031756F">
      <w:pPr>
        <w:pStyle w:val="af6"/>
        <w:spacing w:after="0"/>
        <w:ind w:left="0"/>
        <w:jc w:val="both"/>
        <w:rPr>
          <w:szCs w:val="28"/>
        </w:rPr>
      </w:pPr>
      <w:r w:rsidRPr="00C16C7C">
        <w:rPr>
          <w:szCs w:val="28"/>
        </w:rPr>
        <w:tab/>
        <w:t>–внесение изменений в настоящие Правила.</w:t>
      </w:r>
    </w:p>
    <w:p w:rsidR="0031756F" w:rsidRPr="00C16C7C" w:rsidRDefault="0031756F" w:rsidP="0031756F">
      <w:pPr>
        <w:pStyle w:val="af6"/>
        <w:spacing w:after="0"/>
        <w:ind w:left="0"/>
        <w:jc w:val="both"/>
        <w:rPr>
          <w:szCs w:val="28"/>
        </w:rPr>
      </w:pPr>
      <w:r w:rsidRPr="00C16C7C">
        <w:rPr>
          <w:szCs w:val="28"/>
        </w:rPr>
        <w:tab/>
        <w:t>Настоящие Правила содержат:</w:t>
      </w:r>
    </w:p>
    <w:p w:rsidR="0031756F" w:rsidRPr="00C16C7C" w:rsidRDefault="0031756F" w:rsidP="00BD5D90">
      <w:pPr>
        <w:pStyle w:val="af6"/>
        <w:numPr>
          <w:ilvl w:val="0"/>
          <w:numId w:val="3"/>
        </w:numPr>
        <w:tabs>
          <w:tab w:val="clear" w:pos="540"/>
          <w:tab w:val="num" w:pos="720"/>
        </w:tabs>
        <w:spacing w:after="0"/>
        <w:ind w:left="720" w:firstLine="180"/>
        <w:jc w:val="both"/>
        <w:rPr>
          <w:szCs w:val="28"/>
        </w:rPr>
      </w:pPr>
      <w:r w:rsidRPr="00C16C7C">
        <w:rPr>
          <w:szCs w:val="28"/>
        </w:rPr>
        <w:t>общую часть (порядок применения настоящих Правил и внесения в них изменений);</w:t>
      </w:r>
    </w:p>
    <w:p w:rsidR="0031756F" w:rsidRPr="00C16C7C" w:rsidRDefault="0031756F" w:rsidP="00BD5D90">
      <w:pPr>
        <w:pStyle w:val="af6"/>
        <w:numPr>
          <w:ilvl w:val="0"/>
          <w:numId w:val="3"/>
        </w:numPr>
        <w:spacing w:after="0"/>
        <w:ind w:firstLine="360"/>
        <w:jc w:val="both"/>
        <w:rPr>
          <w:szCs w:val="28"/>
        </w:rPr>
      </w:pPr>
      <w:r w:rsidRPr="00C16C7C">
        <w:rPr>
          <w:szCs w:val="28"/>
        </w:rPr>
        <w:t>карту градостроительного зонирования;</w:t>
      </w:r>
    </w:p>
    <w:p w:rsidR="0031756F" w:rsidRPr="00C16C7C" w:rsidRDefault="0031756F" w:rsidP="00BD5D90">
      <w:pPr>
        <w:pStyle w:val="af6"/>
        <w:numPr>
          <w:ilvl w:val="0"/>
          <w:numId w:val="3"/>
        </w:numPr>
        <w:spacing w:after="0"/>
        <w:ind w:firstLine="360"/>
        <w:jc w:val="both"/>
        <w:rPr>
          <w:szCs w:val="28"/>
        </w:rPr>
      </w:pPr>
      <w:r w:rsidRPr="00C16C7C">
        <w:rPr>
          <w:szCs w:val="28"/>
        </w:rPr>
        <w:t>градостроительные регламенты.</w:t>
      </w:r>
    </w:p>
    <w:p w:rsidR="0031756F" w:rsidRPr="00C16C7C" w:rsidRDefault="0031756F" w:rsidP="0031756F">
      <w:pPr>
        <w:pStyle w:val="4"/>
        <w:numPr>
          <w:ilvl w:val="2"/>
          <w:numId w:val="0"/>
        </w:numPr>
        <w:spacing w:after="200"/>
        <w:ind w:firstLine="709"/>
        <w:rPr>
          <w:i/>
          <w:sz w:val="28"/>
          <w:szCs w:val="28"/>
        </w:rPr>
      </w:pPr>
      <w:bookmarkStart w:id="16" w:name="_Toc282347507"/>
      <w:bookmarkStart w:id="17" w:name="_Toc282596437"/>
      <w:bookmarkStart w:id="18" w:name="_Toc125901379"/>
      <w:r w:rsidRPr="00C16C7C">
        <w:rPr>
          <w:sz w:val="28"/>
          <w:szCs w:val="28"/>
        </w:rPr>
        <w:t>Статья 2. Основные понятия, используемые в настоящих Правилах</w:t>
      </w:r>
      <w:bookmarkEnd w:id="16"/>
      <w:bookmarkEnd w:id="17"/>
      <w:bookmarkEnd w:id="18"/>
    </w:p>
    <w:p w:rsidR="0031756F" w:rsidRPr="00C16C7C" w:rsidRDefault="0031756F" w:rsidP="0031756F">
      <w:pPr>
        <w:widowControl w:val="0"/>
        <w:ind w:firstLine="709"/>
        <w:jc w:val="both"/>
        <w:rPr>
          <w:sz w:val="28"/>
          <w:szCs w:val="28"/>
        </w:rPr>
      </w:pPr>
      <w:r w:rsidRPr="00C16C7C">
        <w:rPr>
          <w:sz w:val="28"/>
          <w:szCs w:val="28"/>
        </w:rPr>
        <w:t>В целях применения настоящих Правил, используемые в них понятия, употребляются в следующих значениях:</w:t>
      </w:r>
    </w:p>
    <w:p w:rsidR="0031756F" w:rsidRPr="00C16C7C" w:rsidRDefault="0031756F" w:rsidP="0031756F">
      <w:pPr>
        <w:widowControl w:val="0"/>
        <w:ind w:firstLine="709"/>
        <w:jc w:val="both"/>
        <w:rPr>
          <w:sz w:val="28"/>
          <w:szCs w:val="28"/>
        </w:rPr>
      </w:pPr>
      <w:r w:rsidRPr="00C16C7C">
        <w:rPr>
          <w:sz w:val="28"/>
          <w:szCs w:val="28"/>
        </w:rPr>
        <w:t xml:space="preserve">– </w:t>
      </w:r>
      <w:r w:rsidRPr="00C16C7C">
        <w:rPr>
          <w:i/>
          <w:sz w:val="28"/>
          <w:szCs w:val="28"/>
        </w:rPr>
        <w:t>виды разрешенного использования земельных участков и объектов капитального строительства</w:t>
      </w:r>
      <w:r w:rsidRPr="00C16C7C">
        <w:rPr>
          <w:sz w:val="28"/>
          <w:szCs w:val="28"/>
        </w:rPr>
        <w:t xml:space="preserve"> – виды деятельности, осуществлять которые на земельных участках и в иных объектах недвижимости разрешено в силу указания этих видов в градостроительных регламентах при соблюдении требований, установленных настоящими Правилами и иными нормативными правовыми актами;</w:t>
      </w:r>
    </w:p>
    <w:p w:rsidR="0031756F" w:rsidRPr="00C16C7C" w:rsidRDefault="0031756F" w:rsidP="0031756F">
      <w:pPr>
        <w:widowControl w:val="0"/>
        <w:autoSpaceDE w:val="0"/>
        <w:autoSpaceDN w:val="0"/>
        <w:adjustRightInd w:val="0"/>
        <w:ind w:firstLine="709"/>
        <w:jc w:val="both"/>
        <w:rPr>
          <w:sz w:val="28"/>
          <w:szCs w:val="28"/>
        </w:rPr>
      </w:pPr>
      <w:r w:rsidRPr="00C16C7C">
        <w:rPr>
          <w:bCs/>
          <w:sz w:val="28"/>
          <w:szCs w:val="28"/>
        </w:rPr>
        <w:t xml:space="preserve">– </w:t>
      </w:r>
      <w:r w:rsidRPr="00C16C7C">
        <w:rPr>
          <w:bCs/>
          <w:i/>
          <w:sz w:val="28"/>
          <w:szCs w:val="28"/>
        </w:rPr>
        <w:t>временные объекты</w:t>
      </w:r>
      <w:r w:rsidRPr="00C16C7C">
        <w:rPr>
          <w:i/>
          <w:sz w:val="28"/>
          <w:szCs w:val="28"/>
        </w:rPr>
        <w:t xml:space="preserve"> </w:t>
      </w:r>
      <w:r w:rsidRPr="00C16C7C">
        <w:rPr>
          <w:sz w:val="28"/>
          <w:szCs w:val="28"/>
        </w:rPr>
        <w:t xml:space="preserve">– постройки, необходимые для использования при строительстве объекта капитального строительства, размещаемые на </w:t>
      </w:r>
      <w:r w:rsidRPr="00C16C7C">
        <w:rPr>
          <w:sz w:val="28"/>
          <w:szCs w:val="28"/>
        </w:rPr>
        <w:lastRenderedPageBreak/>
        <w:t>специально предоставленных земельных участках на срок осуществления строительства (реконструкции, капитального ремонта) и подлежащие демонтажу после прекращения деятельности, для которой они возводились; а так же киоски, павильоны, навесы и другие подобные постройки;</w:t>
      </w:r>
    </w:p>
    <w:p w:rsidR="0031756F" w:rsidRPr="00C16C7C" w:rsidRDefault="0031756F" w:rsidP="0031756F">
      <w:pPr>
        <w:pStyle w:val="aff0"/>
        <w:widowControl w:val="0"/>
        <w:ind w:firstLine="709"/>
        <w:jc w:val="both"/>
        <w:rPr>
          <w:sz w:val="28"/>
          <w:szCs w:val="28"/>
        </w:rPr>
      </w:pPr>
      <w:r w:rsidRPr="00C16C7C">
        <w:rPr>
          <w:sz w:val="28"/>
          <w:szCs w:val="28"/>
        </w:rPr>
        <w:t xml:space="preserve">– </w:t>
      </w:r>
      <w:r w:rsidRPr="00C16C7C">
        <w:rPr>
          <w:i/>
          <w:sz w:val="28"/>
          <w:szCs w:val="28"/>
        </w:rPr>
        <w:t xml:space="preserve">вспомогательный </w:t>
      </w:r>
      <w:r w:rsidRPr="00C16C7C">
        <w:rPr>
          <w:bCs/>
          <w:i/>
          <w:sz w:val="28"/>
          <w:szCs w:val="28"/>
        </w:rPr>
        <w:t>вид использования</w:t>
      </w:r>
      <w:r w:rsidRPr="00C16C7C">
        <w:rPr>
          <w:bCs/>
          <w:sz w:val="28"/>
          <w:szCs w:val="28"/>
        </w:rPr>
        <w:t xml:space="preserve"> – </w:t>
      </w:r>
      <w:r w:rsidRPr="00C16C7C">
        <w:rPr>
          <w:sz w:val="28"/>
          <w:szCs w:val="28"/>
        </w:rPr>
        <w:t>вид использования земельного участка, необходимый для обеспечения разрешенного (основного) вида деятельности;</w:t>
      </w:r>
    </w:p>
    <w:p w:rsidR="0031756F" w:rsidRPr="00C16C7C" w:rsidRDefault="0031756F" w:rsidP="0031756F">
      <w:pPr>
        <w:pStyle w:val="ConsNormal"/>
        <w:ind w:firstLine="709"/>
        <w:jc w:val="both"/>
        <w:rPr>
          <w:rFonts w:ascii="Times New Roman" w:hAnsi="Times New Roman"/>
          <w:sz w:val="28"/>
          <w:szCs w:val="28"/>
        </w:rPr>
      </w:pPr>
      <w:r w:rsidRPr="00C16C7C">
        <w:rPr>
          <w:rFonts w:ascii="Times New Roman" w:hAnsi="Times New Roman"/>
          <w:bCs/>
          <w:sz w:val="28"/>
          <w:szCs w:val="28"/>
        </w:rPr>
        <w:t xml:space="preserve">– </w:t>
      </w:r>
      <w:r w:rsidRPr="00C16C7C">
        <w:rPr>
          <w:rFonts w:ascii="Times New Roman" w:hAnsi="Times New Roman"/>
          <w:bCs/>
          <w:i/>
          <w:sz w:val="28"/>
          <w:szCs w:val="28"/>
        </w:rPr>
        <w:t>высота строения</w:t>
      </w:r>
      <w:r w:rsidRPr="00C16C7C">
        <w:rPr>
          <w:rFonts w:ascii="Times New Roman" w:hAnsi="Times New Roman"/>
          <w:bCs/>
          <w:sz w:val="28"/>
          <w:szCs w:val="28"/>
        </w:rPr>
        <w:t xml:space="preserve"> </w:t>
      </w:r>
      <w:r w:rsidRPr="00C16C7C">
        <w:rPr>
          <w:rFonts w:ascii="Times New Roman" w:hAnsi="Times New Roman"/>
          <w:sz w:val="28"/>
          <w:szCs w:val="28"/>
        </w:rPr>
        <w:t>– расстояние по вертикали, измеренное от проектной отметки до наивысшей точки плоской крыши  или до наивысшей точки конька скатной крыши;</w:t>
      </w:r>
    </w:p>
    <w:p w:rsidR="0031756F" w:rsidRPr="00C16C7C" w:rsidRDefault="0031756F" w:rsidP="0031756F">
      <w:pPr>
        <w:pStyle w:val="ConsPlusNormal"/>
        <w:ind w:firstLine="709"/>
        <w:jc w:val="both"/>
        <w:rPr>
          <w:rFonts w:ascii="Times New Roman" w:hAnsi="Times New Roman" w:cs="Times New Roman"/>
          <w:sz w:val="28"/>
          <w:szCs w:val="28"/>
        </w:rPr>
      </w:pPr>
      <w:r w:rsidRPr="00C16C7C">
        <w:rPr>
          <w:rFonts w:ascii="Times New Roman" w:hAnsi="Times New Roman" w:cs="Times New Roman"/>
          <w:bCs/>
          <w:sz w:val="28"/>
          <w:szCs w:val="28"/>
        </w:rPr>
        <w:t xml:space="preserve">– </w:t>
      </w:r>
      <w:r w:rsidRPr="00C16C7C">
        <w:rPr>
          <w:rFonts w:ascii="Times New Roman" w:hAnsi="Times New Roman" w:cs="Times New Roman"/>
          <w:i/>
          <w:sz w:val="28"/>
          <w:szCs w:val="28"/>
        </w:rPr>
        <w:t>градостроительная деятельность</w:t>
      </w:r>
      <w:r w:rsidRPr="00C16C7C">
        <w:rPr>
          <w:rFonts w:ascii="Times New Roman" w:hAnsi="Times New Roman" w:cs="Times New Roman"/>
          <w:sz w:val="28"/>
          <w:szCs w:val="28"/>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 благоустройства территорий;</w:t>
      </w:r>
    </w:p>
    <w:p w:rsidR="0031756F" w:rsidRPr="00C16C7C" w:rsidRDefault="0031756F" w:rsidP="0031756F">
      <w:pPr>
        <w:autoSpaceDE w:val="0"/>
        <w:autoSpaceDN w:val="0"/>
        <w:adjustRightInd w:val="0"/>
        <w:ind w:firstLine="709"/>
        <w:jc w:val="both"/>
        <w:rPr>
          <w:sz w:val="28"/>
          <w:szCs w:val="28"/>
        </w:rPr>
      </w:pPr>
      <w:r w:rsidRPr="00C16C7C">
        <w:rPr>
          <w:i/>
          <w:sz w:val="28"/>
          <w:szCs w:val="28"/>
        </w:rPr>
        <w:t>– градостроительное зонирование</w:t>
      </w:r>
      <w:r w:rsidRPr="00C16C7C">
        <w:rPr>
          <w:sz w:val="28"/>
          <w:szCs w:val="28"/>
        </w:rPr>
        <w:t xml:space="preserve"> - зонирование территорий муниципальных образований в целях определения территориальных зон и установления градостроительных регламентов;</w:t>
      </w:r>
    </w:p>
    <w:p w:rsidR="0031756F" w:rsidRPr="00C16C7C" w:rsidRDefault="0031756F" w:rsidP="0031756F">
      <w:pPr>
        <w:pStyle w:val="ConsPlusNormal"/>
        <w:ind w:firstLine="709"/>
        <w:jc w:val="both"/>
        <w:rPr>
          <w:rFonts w:ascii="Times New Roman" w:hAnsi="Times New Roman" w:cs="Times New Roman"/>
          <w:sz w:val="28"/>
          <w:szCs w:val="28"/>
        </w:rPr>
      </w:pPr>
      <w:proofErr w:type="gramStart"/>
      <w:r w:rsidRPr="00C16C7C">
        <w:rPr>
          <w:rFonts w:ascii="Times New Roman" w:hAnsi="Times New Roman" w:cs="Times New Roman"/>
          <w:sz w:val="28"/>
          <w:szCs w:val="28"/>
        </w:rPr>
        <w:t xml:space="preserve">– </w:t>
      </w:r>
      <w:r w:rsidRPr="00C16C7C">
        <w:rPr>
          <w:rFonts w:ascii="Times New Roman" w:hAnsi="Times New Roman" w:cs="Times New Roman"/>
          <w:i/>
          <w:sz w:val="28"/>
          <w:szCs w:val="28"/>
        </w:rPr>
        <w:t>градостроительный регламент</w:t>
      </w:r>
      <w:r w:rsidRPr="00C16C7C">
        <w:rPr>
          <w:rFonts w:ascii="Times New Roman" w:hAnsi="Times New Roman" w:cs="Times New Roman"/>
          <w:sz w:val="28"/>
          <w:szCs w:val="28"/>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w:t>
      </w:r>
      <w:proofErr w:type="gramEnd"/>
      <w:r w:rsidRPr="00C16C7C">
        <w:rPr>
          <w:rFonts w:ascii="Times New Roman" w:hAnsi="Times New Roman" w:cs="Times New Roman"/>
          <w:sz w:val="28"/>
          <w:szCs w:val="28"/>
        </w:rPr>
        <w:t xml:space="preserve">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31756F" w:rsidRPr="00C16C7C" w:rsidRDefault="0031756F" w:rsidP="0031756F">
      <w:pPr>
        <w:autoSpaceDE w:val="0"/>
        <w:autoSpaceDN w:val="0"/>
        <w:adjustRightInd w:val="0"/>
        <w:ind w:firstLine="709"/>
        <w:jc w:val="both"/>
        <w:rPr>
          <w:sz w:val="28"/>
          <w:szCs w:val="28"/>
        </w:rPr>
      </w:pPr>
      <w:r w:rsidRPr="00C16C7C">
        <w:rPr>
          <w:sz w:val="28"/>
          <w:szCs w:val="28"/>
        </w:rPr>
        <w:t xml:space="preserve">– </w:t>
      </w:r>
      <w:r w:rsidRPr="00C16C7C">
        <w:rPr>
          <w:i/>
          <w:sz w:val="28"/>
          <w:szCs w:val="28"/>
        </w:rPr>
        <w:t>земельный участок</w:t>
      </w:r>
      <w:r w:rsidRPr="00C16C7C">
        <w:rPr>
          <w:sz w:val="28"/>
          <w:szCs w:val="28"/>
        </w:rPr>
        <w:t xml:space="preserve"> –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w:t>
      </w:r>
    </w:p>
    <w:p w:rsidR="0031756F" w:rsidRPr="00C16C7C" w:rsidRDefault="0031756F" w:rsidP="0031756F">
      <w:pPr>
        <w:pStyle w:val="ConsPlusNormal"/>
        <w:ind w:firstLine="709"/>
        <w:jc w:val="both"/>
        <w:rPr>
          <w:rFonts w:ascii="Times New Roman" w:hAnsi="Times New Roman" w:cs="Times New Roman"/>
          <w:sz w:val="28"/>
          <w:szCs w:val="28"/>
        </w:rPr>
      </w:pPr>
      <w:proofErr w:type="gramStart"/>
      <w:r w:rsidRPr="00C16C7C">
        <w:rPr>
          <w:rFonts w:ascii="Times New Roman" w:hAnsi="Times New Roman" w:cs="Times New Roman"/>
          <w:sz w:val="28"/>
          <w:szCs w:val="28"/>
        </w:rPr>
        <w:t xml:space="preserve">– </w:t>
      </w:r>
      <w:r w:rsidRPr="00C16C7C">
        <w:rPr>
          <w:rFonts w:ascii="Times New Roman" w:hAnsi="Times New Roman" w:cs="Times New Roman"/>
          <w:i/>
          <w:sz w:val="28"/>
          <w:szCs w:val="28"/>
        </w:rPr>
        <w:t>зоны с особыми условиями использования территорий</w:t>
      </w:r>
      <w:r w:rsidRPr="00C16C7C">
        <w:rPr>
          <w:rFonts w:ascii="Times New Roman" w:hAnsi="Times New Roman" w:cs="Times New Roman"/>
          <w:sz w:val="28"/>
          <w:szCs w:val="28"/>
        </w:rPr>
        <w:t xml:space="preserve">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w:t>
      </w:r>
      <w:proofErr w:type="spellStart"/>
      <w:r w:rsidRPr="00C16C7C">
        <w:rPr>
          <w:rFonts w:ascii="Times New Roman" w:hAnsi="Times New Roman" w:cs="Times New Roman"/>
          <w:sz w:val="28"/>
          <w:szCs w:val="28"/>
        </w:rPr>
        <w:t>водоохранные</w:t>
      </w:r>
      <w:proofErr w:type="spellEnd"/>
      <w:r w:rsidRPr="00C16C7C">
        <w:rPr>
          <w:rFonts w:ascii="Times New Roman" w:hAnsi="Times New Roman" w:cs="Times New Roman"/>
          <w:sz w:val="28"/>
          <w:szCs w:val="28"/>
        </w:rPr>
        <w:t xml:space="preserve"> зоны, зоны затопления, подтопления, зоны санитарной охраны источников питьевого и хозяйственно-бытового водоснабжения, зоны </w:t>
      </w:r>
      <w:r w:rsidRPr="00C16C7C">
        <w:rPr>
          <w:rFonts w:ascii="Times New Roman" w:hAnsi="Times New Roman" w:cs="Times New Roman"/>
          <w:sz w:val="28"/>
          <w:szCs w:val="28"/>
        </w:rPr>
        <w:lastRenderedPageBreak/>
        <w:t xml:space="preserve">охраняемых объектов, </w:t>
      </w:r>
      <w:proofErr w:type="spellStart"/>
      <w:r w:rsidRPr="00C16C7C">
        <w:rPr>
          <w:rFonts w:ascii="Times New Roman" w:hAnsi="Times New Roman" w:cs="Times New Roman"/>
          <w:sz w:val="28"/>
          <w:szCs w:val="28"/>
        </w:rPr>
        <w:t>приаэродромная</w:t>
      </w:r>
      <w:proofErr w:type="spellEnd"/>
      <w:r w:rsidRPr="00C16C7C">
        <w:rPr>
          <w:rFonts w:ascii="Times New Roman" w:hAnsi="Times New Roman" w:cs="Times New Roman"/>
          <w:sz w:val="28"/>
          <w:szCs w:val="28"/>
        </w:rPr>
        <w:t xml:space="preserve"> территория, иные зоны, устанавливаемые в соответствии с законодательством Российской Федерации;</w:t>
      </w:r>
      <w:proofErr w:type="gramEnd"/>
    </w:p>
    <w:p w:rsidR="0031756F" w:rsidRPr="00C16C7C" w:rsidRDefault="0031756F" w:rsidP="0031756F">
      <w:pPr>
        <w:autoSpaceDE w:val="0"/>
        <w:autoSpaceDN w:val="0"/>
        <w:adjustRightInd w:val="0"/>
        <w:ind w:firstLine="709"/>
        <w:jc w:val="both"/>
        <w:rPr>
          <w:sz w:val="28"/>
          <w:szCs w:val="28"/>
        </w:rPr>
      </w:pPr>
      <w:proofErr w:type="gramStart"/>
      <w:r w:rsidRPr="00C16C7C">
        <w:rPr>
          <w:sz w:val="28"/>
          <w:szCs w:val="28"/>
        </w:rPr>
        <w:t>–</w:t>
      </w:r>
      <w:r w:rsidRPr="00C16C7C">
        <w:rPr>
          <w:bCs/>
          <w:sz w:val="28"/>
          <w:szCs w:val="28"/>
        </w:rPr>
        <w:t xml:space="preserve"> </w:t>
      </w:r>
      <w:r w:rsidRPr="00C16C7C">
        <w:rPr>
          <w:i/>
          <w:sz w:val="28"/>
          <w:szCs w:val="28"/>
        </w:rPr>
        <w:t>капитальный ремонт объектов капитального строительства (за исключением линейных объектов)</w:t>
      </w:r>
      <w:r w:rsidRPr="00C16C7C">
        <w:rPr>
          <w:sz w:val="28"/>
          <w:szCs w:val="28"/>
        </w:rPr>
        <w:t xml:space="preserve">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w:t>
      </w:r>
      <w:proofErr w:type="gramEnd"/>
      <w:r w:rsidRPr="00C16C7C">
        <w:rPr>
          <w:sz w:val="28"/>
          <w:szCs w:val="28"/>
        </w:rPr>
        <w:t xml:space="preserve"> элементы и (или) восстановление указанных элементов;</w:t>
      </w:r>
    </w:p>
    <w:p w:rsidR="0031756F" w:rsidRPr="00C16C7C" w:rsidRDefault="0031756F" w:rsidP="0031756F">
      <w:pPr>
        <w:pStyle w:val="ConsPlusNormal"/>
        <w:ind w:firstLine="709"/>
        <w:jc w:val="both"/>
        <w:rPr>
          <w:rFonts w:ascii="Times New Roman" w:hAnsi="Times New Roman" w:cs="Times New Roman"/>
          <w:sz w:val="28"/>
          <w:szCs w:val="28"/>
        </w:rPr>
      </w:pPr>
      <w:r w:rsidRPr="00C16C7C">
        <w:rPr>
          <w:rFonts w:ascii="Times New Roman" w:hAnsi="Times New Roman" w:cs="Times New Roman"/>
          <w:sz w:val="28"/>
          <w:szCs w:val="28"/>
        </w:rPr>
        <w:t>–</w:t>
      </w:r>
      <w:r w:rsidRPr="00C16C7C">
        <w:rPr>
          <w:rFonts w:ascii="Times New Roman" w:hAnsi="Times New Roman" w:cs="Times New Roman"/>
          <w:bCs/>
          <w:sz w:val="28"/>
          <w:szCs w:val="28"/>
        </w:rPr>
        <w:t xml:space="preserve"> </w:t>
      </w:r>
      <w:r w:rsidRPr="00C16C7C">
        <w:rPr>
          <w:rFonts w:ascii="Times New Roman" w:hAnsi="Times New Roman" w:cs="Times New Roman"/>
          <w:i/>
          <w:sz w:val="28"/>
          <w:szCs w:val="28"/>
        </w:rPr>
        <w:t>капитальный ремонт линейных объектов</w:t>
      </w:r>
      <w:r w:rsidRPr="00C16C7C">
        <w:rPr>
          <w:rFonts w:ascii="Times New Roman" w:hAnsi="Times New Roman" w:cs="Times New Roman"/>
          <w:sz w:val="28"/>
          <w:szCs w:val="28"/>
        </w:rPr>
        <w:t xml:space="preserve"> -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w:t>
      </w:r>
    </w:p>
    <w:p w:rsidR="0031756F" w:rsidRPr="00C16C7C" w:rsidRDefault="0031756F" w:rsidP="0031756F">
      <w:pPr>
        <w:widowControl w:val="0"/>
        <w:ind w:firstLine="709"/>
        <w:jc w:val="both"/>
        <w:rPr>
          <w:sz w:val="28"/>
          <w:szCs w:val="28"/>
        </w:rPr>
      </w:pPr>
      <w:r w:rsidRPr="00C16C7C">
        <w:rPr>
          <w:bCs/>
          <w:sz w:val="28"/>
          <w:szCs w:val="28"/>
        </w:rPr>
        <w:t xml:space="preserve">– </w:t>
      </w:r>
      <w:r w:rsidRPr="00C16C7C">
        <w:rPr>
          <w:bCs/>
          <w:i/>
          <w:sz w:val="28"/>
          <w:szCs w:val="28"/>
        </w:rPr>
        <w:t>коэффициент использования земельного участка</w:t>
      </w:r>
      <w:r w:rsidRPr="00C16C7C">
        <w:rPr>
          <w:sz w:val="28"/>
          <w:szCs w:val="28"/>
        </w:rPr>
        <w:t xml:space="preserve"> – отношение суммарной общей площади всех объектов капитального строительства на земельном участке (существующих и тех, которые могут быть построены дополнительно) к площади земельного участка;</w:t>
      </w:r>
    </w:p>
    <w:p w:rsidR="0031756F" w:rsidRPr="00C16C7C" w:rsidRDefault="0031756F" w:rsidP="0031756F">
      <w:pPr>
        <w:pStyle w:val="ConsPlusNormal"/>
        <w:ind w:firstLine="709"/>
        <w:jc w:val="both"/>
        <w:rPr>
          <w:rFonts w:ascii="Times New Roman" w:hAnsi="Times New Roman" w:cs="Times New Roman"/>
          <w:sz w:val="28"/>
          <w:szCs w:val="28"/>
        </w:rPr>
      </w:pPr>
      <w:proofErr w:type="gramStart"/>
      <w:r w:rsidRPr="00C16C7C">
        <w:rPr>
          <w:rFonts w:ascii="Times New Roman" w:hAnsi="Times New Roman" w:cs="Times New Roman"/>
          <w:bCs/>
          <w:sz w:val="28"/>
          <w:szCs w:val="28"/>
        </w:rPr>
        <w:t xml:space="preserve">– </w:t>
      </w:r>
      <w:r w:rsidRPr="00C16C7C">
        <w:rPr>
          <w:rFonts w:ascii="Times New Roman" w:hAnsi="Times New Roman" w:cs="Times New Roman"/>
          <w:i/>
          <w:sz w:val="28"/>
          <w:szCs w:val="28"/>
        </w:rPr>
        <w:t>красные линии</w:t>
      </w:r>
      <w:r w:rsidRPr="00C16C7C">
        <w:rPr>
          <w:rFonts w:ascii="Times New Roman" w:hAnsi="Times New Roman" w:cs="Times New Roman"/>
          <w:sz w:val="28"/>
          <w:szCs w:val="28"/>
        </w:rPr>
        <w:t xml:space="preserve"> - линии, которые обозначают существующие, планируемые (изменяемые, вновь образуемые) границы территорий общего пользования и (или) границы территорий, занятых линейными объектами и (или) предназначенных для размещения линейных объектов;</w:t>
      </w:r>
      <w:proofErr w:type="gramEnd"/>
    </w:p>
    <w:p w:rsidR="0031756F" w:rsidRPr="00C16C7C" w:rsidRDefault="0031756F" w:rsidP="0031756F">
      <w:pPr>
        <w:autoSpaceDE w:val="0"/>
        <w:autoSpaceDN w:val="0"/>
        <w:adjustRightInd w:val="0"/>
        <w:ind w:firstLine="709"/>
        <w:jc w:val="both"/>
        <w:rPr>
          <w:sz w:val="28"/>
          <w:szCs w:val="28"/>
        </w:rPr>
      </w:pPr>
      <w:r w:rsidRPr="00C16C7C">
        <w:rPr>
          <w:bCs/>
          <w:sz w:val="28"/>
          <w:szCs w:val="28"/>
        </w:rPr>
        <w:t xml:space="preserve">– </w:t>
      </w:r>
      <w:r w:rsidRPr="00C16C7C">
        <w:rPr>
          <w:bCs/>
          <w:i/>
          <w:sz w:val="28"/>
          <w:szCs w:val="28"/>
        </w:rPr>
        <w:t>минимальная площадь земельного участка</w:t>
      </w:r>
      <w:r w:rsidRPr="00C16C7C">
        <w:rPr>
          <w:sz w:val="28"/>
          <w:szCs w:val="28"/>
        </w:rPr>
        <w:t xml:space="preserve"> – минимально допустимая площадь земельного участка, установленная градостроительным регламентом определенной территориальной зоны;</w:t>
      </w:r>
    </w:p>
    <w:p w:rsidR="0031756F" w:rsidRPr="00C16C7C" w:rsidRDefault="0031756F" w:rsidP="0031756F">
      <w:pPr>
        <w:pStyle w:val="ConsPlusNormal"/>
        <w:ind w:firstLine="709"/>
        <w:jc w:val="both"/>
        <w:rPr>
          <w:rFonts w:ascii="Times New Roman" w:hAnsi="Times New Roman" w:cs="Times New Roman"/>
          <w:sz w:val="28"/>
          <w:szCs w:val="28"/>
        </w:rPr>
      </w:pPr>
      <w:r w:rsidRPr="00C16C7C">
        <w:rPr>
          <w:rFonts w:ascii="Times New Roman" w:hAnsi="Times New Roman" w:cs="Times New Roman"/>
          <w:bCs/>
          <w:sz w:val="28"/>
          <w:szCs w:val="28"/>
        </w:rPr>
        <w:t xml:space="preserve">– </w:t>
      </w:r>
      <w:r w:rsidRPr="00C16C7C">
        <w:rPr>
          <w:rFonts w:ascii="Times New Roman" w:hAnsi="Times New Roman" w:cs="Times New Roman"/>
          <w:i/>
          <w:sz w:val="28"/>
          <w:szCs w:val="28"/>
        </w:rPr>
        <w:t xml:space="preserve">линейные объекты </w:t>
      </w:r>
      <w:r w:rsidRPr="00C16C7C">
        <w:rPr>
          <w:rFonts w:ascii="Times New Roman" w:hAnsi="Times New Roman" w:cs="Times New Roman"/>
          <w:sz w:val="28"/>
          <w:szCs w:val="28"/>
        </w:rPr>
        <w:t>-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31756F" w:rsidRPr="00C16C7C" w:rsidRDefault="0031756F" w:rsidP="0031756F">
      <w:pPr>
        <w:widowControl w:val="0"/>
        <w:autoSpaceDE w:val="0"/>
        <w:ind w:firstLine="709"/>
        <w:jc w:val="both"/>
        <w:rPr>
          <w:sz w:val="28"/>
          <w:szCs w:val="28"/>
        </w:rPr>
      </w:pPr>
      <w:r w:rsidRPr="00C16C7C">
        <w:rPr>
          <w:sz w:val="28"/>
          <w:szCs w:val="28"/>
        </w:rPr>
        <w:t xml:space="preserve">– </w:t>
      </w:r>
      <w:r w:rsidRPr="00C16C7C">
        <w:rPr>
          <w:bCs/>
          <w:i/>
          <w:sz w:val="28"/>
          <w:szCs w:val="28"/>
        </w:rPr>
        <w:t>линии регулирования застройки</w:t>
      </w:r>
      <w:r w:rsidRPr="00C16C7C">
        <w:rPr>
          <w:bCs/>
          <w:sz w:val="28"/>
          <w:szCs w:val="28"/>
        </w:rPr>
        <w:t xml:space="preserve"> – </w:t>
      </w:r>
      <w:r w:rsidRPr="00C16C7C">
        <w:rPr>
          <w:sz w:val="28"/>
          <w:szCs w:val="28"/>
        </w:rPr>
        <w:t>линии отступа от красных линий в целях определения места допустимого размещения зданий, строений, сооружений;</w:t>
      </w:r>
    </w:p>
    <w:p w:rsidR="0031756F" w:rsidRPr="00C16C7C" w:rsidRDefault="0031756F" w:rsidP="0031756F">
      <w:pPr>
        <w:widowControl w:val="0"/>
        <w:autoSpaceDE w:val="0"/>
        <w:ind w:firstLine="709"/>
        <w:jc w:val="both"/>
        <w:rPr>
          <w:sz w:val="28"/>
          <w:szCs w:val="28"/>
        </w:rPr>
      </w:pPr>
      <w:r w:rsidRPr="00C16C7C">
        <w:rPr>
          <w:sz w:val="28"/>
          <w:szCs w:val="28"/>
        </w:rPr>
        <w:t xml:space="preserve">– </w:t>
      </w:r>
      <w:r w:rsidRPr="00C16C7C">
        <w:rPr>
          <w:bCs/>
          <w:i/>
          <w:sz w:val="28"/>
          <w:szCs w:val="28"/>
        </w:rPr>
        <w:t>максимальная плотность застройки</w:t>
      </w:r>
      <w:r w:rsidRPr="00C16C7C">
        <w:rPr>
          <w:bCs/>
          <w:sz w:val="28"/>
          <w:szCs w:val="28"/>
        </w:rPr>
        <w:t xml:space="preserve"> – </w:t>
      </w:r>
      <w:r w:rsidRPr="00C16C7C">
        <w:rPr>
          <w:sz w:val="28"/>
          <w:szCs w:val="28"/>
        </w:rPr>
        <w:t>плотность застройки (кв</w:t>
      </w:r>
      <w:proofErr w:type="gramStart"/>
      <w:r w:rsidRPr="00C16C7C">
        <w:rPr>
          <w:sz w:val="28"/>
          <w:szCs w:val="28"/>
        </w:rPr>
        <w:t>.м</w:t>
      </w:r>
      <w:proofErr w:type="gramEnd"/>
      <w:r w:rsidRPr="00C16C7C">
        <w:rPr>
          <w:sz w:val="28"/>
          <w:szCs w:val="28"/>
        </w:rPr>
        <w:t xml:space="preserve"> общей площади строений на 1га), устанавливаемая для каждого типа застройки, которую не разрешается превышать при освоении площадки или при ее реконструкции;</w:t>
      </w:r>
    </w:p>
    <w:p w:rsidR="0031756F" w:rsidRPr="00C16C7C" w:rsidRDefault="0031756F" w:rsidP="0031756F">
      <w:pPr>
        <w:widowControl w:val="0"/>
        <w:autoSpaceDE w:val="0"/>
        <w:ind w:firstLine="709"/>
        <w:jc w:val="both"/>
        <w:rPr>
          <w:sz w:val="28"/>
          <w:szCs w:val="28"/>
        </w:rPr>
      </w:pPr>
      <w:r w:rsidRPr="00C16C7C">
        <w:rPr>
          <w:sz w:val="28"/>
          <w:szCs w:val="28"/>
        </w:rPr>
        <w:t xml:space="preserve">– </w:t>
      </w:r>
      <w:r w:rsidRPr="00C16C7C">
        <w:rPr>
          <w:bCs/>
          <w:i/>
          <w:sz w:val="28"/>
          <w:szCs w:val="28"/>
        </w:rPr>
        <w:t>некапитальный объект недвижимости</w:t>
      </w:r>
      <w:r w:rsidRPr="00C16C7C">
        <w:rPr>
          <w:bCs/>
          <w:sz w:val="28"/>
          <w:szCs w:val="28"/>
        </w:rPr>
        <w:t xml:space="preserve"> </w:t>
      </w:r>
      <w:r w:rsidRPr="00C16C7C">
        <w:rPr>
          <w:sz w:val="28"/>
          <w:szCs w:val="28"/>
        </w:rPr>
        <w:t>– здание или сооружение, у которого отсутствует или не соответствует параметрам или характеристикам один из конструктивных элементов, влияющих на степень капитальности (фундаменты, стены, перекрытия, кровля);</w:t>
      </w:r>
    </w:p>
    <w:p w:rsidR="0031756F" w:rsidRPr="00C16C7C" w:rsidRDefault="0031756F" w:rsidP="0031756F">
      <w:pPr>
        <w:widowControl w:val="0"/>
        <w:ind w:firstLine="709"/>
        <w:jc w:val="both"/>
        <w:rPr>
          <w:sz w:val="28"/>
          <w:szCs w:val="28"/>
        </w:rPr>
      </w:pPr>
      <w:r w:rsidRPr="00C16C7C">
        <w:rPr>
          <w:sz w:val="28"/>
          <w:szCs w:val="28"/>
        </w:rPr>
        <w:t xml:space="preserve">– </w:t>
      </w:r>
      <w:r w:rsidRPr="00C16C7C">
        <w:rPr>
          <w:i/>
          <w:sz w:val="28"/>
          <w:szCs w:val="28"/>
        </w:rPr>
        <w:t xml:space="preserve">объекты индивидуального жилищного строительства </w:t>
      </w:r>
      <w:r w:rsidRPr="00C16C7C">
        <w:rPr>
          <w:sz w:val="28"/>
          <w:szCs w:val="28"/>
        </w:rPr>
        <w:t>– отдельно стоящие жилые дома с количеством этажей не более чем три, предназначенные для проживания одной семьи;</w:t>
      </w:r>
    </w:p>
    <w:p w:rsidR="0031756F" w:rsidRPr="00C16C7C" w:rsidRDefault="0031756F" w:rsidP="0031756F">
      <w:pPr>
        <w:autoSpaceDE w:val="0"/>
        <w:autoSpaceDN w:val="0"/>
        <w:adjustRightInd w:val="0"/>
        <w:ind w:firstLine="709"/>
        <w:jc w:val="both"/>
        <w:rPr>
          <w:sz w:val="28"/>
          <w:szCs w:val="28"/>
        </w:rPr>
      </w:pPr>
      <w:proofErr w:type="gramStart"/>
      <w:r w:rsidRPr="00C16C7C">
        <w:rPr>
          <w:sz w:val="28"/>
          <w:szCs w:val="28"/>
        </w:rPr>
        <w:lastRenderedPageBreak/>
        <w:t xml:space="preserve">– </w:t>
      </w:r>
      <w:r w:rsidRPr="00C16C7C">
        <w:rPr>
          <w:i/>
          <w:sz w:val="28"/>
          <w:szCs w:val="28"/>
        </w:rPr>
        <w:t>объект капитального строительства</w:t>
      </w:r>
      <w:r w:rsidRPr="00C16C7C">
        <w:rPr>
          <w:sz w:val="28"/>
          <w:szCs w:val="28"/>
        </w:rPr>
        <w:t xml:space="preserve"> - здание, строение, сооружение,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w:t>
      </w:r>
      <w:proofErr w:type="gramEnd"/>
    </w:p>
    <w:p w:rsidR="0031756F" w:rsidRPr="00C16C7C" w:rsidRDefault="0031756F" w:rsidP="0031756F">
      <w:pPr>
        <w:autoSpaceDE w:val="0"/>
        <w:autoSpaceDN w:val="0"/>
        <w:adjustRightInd w:val="0"/>
        <w:ind w:firstLine="709"/>
        <w:jc w:val="both"/>
        <w:rPr>
          <w:sz w:val="28"/>
          <w:szCs w:val="28"/>
        </w:rPr>
      </w:pPr>
      <w:r w:rsidRPr="00C16C7C">
        <w:rPr>
          <w:sz w:val="28"/>
          <w:szCs w:val="28"/>
        </w:rPr>
        <w:t xml:space="preserve">– </w:t>
      </w:r>
      <w:r w:rsidRPr="00C16C7C">
        <w:rPr>
          <w:i/>
          <w:sz w:val="28"/>
          <w:szCs w:val="28"/>
        </w:rPr>
        <w:t>правила землепользования и застройки</w:t>
      </w:r>
      <w:r w:rsidRPr="00C16C7C">
        <w:rPr>
          <w:sz w:val="28"/>
          <w:szCs w:val="28"/>
        </w:rPr>
        <w:t xml:space="preserve"> - 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и Санкт-Петербурга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31756F" w:rsidRPr="00C16C7C" w:rsidRDefault="0031756F" w:rsidP="0031756F">
      <w:pPr>
        <w:widowControl w:val="0"/>
        <w:ind w:firstLine="709"/>
        <w:jc w:val="both"/>
        <w:rPr>
          <w:sz w:val="28"/>
          <w:szCs w:val="28"/>
        </w:rPr>
      </w:pPr>
      <w:r w:rsidRPr="00C16C7C">
        <w:rPr>
          <w:sz w:val="28"/>
          <w:szCs w:val="28"/>
        </w:rPr>
        <w:t xml:space="preserve">– </w:t>
      </w:r>
      <w:r w:rsidRPr="00C16C7C">
        <w:rPr>
          <w:bCs/>
          <w:i/>
          <w:sz w:val="28"/>
          <w:szCs w:val="28"/>
        </w:rPr>
        <w:t xml:space="preserve">процент застройки </w:t>
      </w:r>
      <w:r w:rsidRPr="00C16C7C">
        <w:rPr>
          <w:sz w:val="28"/>
          <w:szCs w:val="28"/>
        </w:rPr>
        <w:t>– отношение суммарной площади земельного участка, которая может быть застроена, ко всей площади земельного участка;</w:t>
      </w:r>
    </w:p>
    <w:p w:rsidR="0031756F" w:rsidRPr="00C16C7C" w:rsidRDefault="0031756F" w:rsidP="0031756F">
      <w:pPr>
        <w:pStyle w:val="ConsNormal"/>
        <w:ind w:firstLine="709"/>
        <w:jc w:val="both"/>
        <w:rPr>
          <w:rFonts w:ascii="Times New Roman" w:hAnsi="Times New Roman"/>
          <w:sz w:val="28"/>
          <w:szCs w:val="28"/>
        </w:rPr>
      </w:pPr>
      <w:r w:rsidRPr="00C16C7C">
        <w:rPr>
          <w:rFonts w:ascii="Times New Roman" w:hAnsi="Times New Roman"/>
          <w:sz w:val="28"/>
          <w:szCs w:val="28"/>
        </w:rPr>
        <w:t xml:space="preserve">– </w:t>
      </w:r>
      <w:r w:rsidRPr="00C16C7C">
        <w:rPr>
          <w:rFonts w:ascii="Times New Roman" w:hAnsi="Times New Roman"/>
          <w:i/>
          <w:sz w:val="28"/>
          <w:szCs w:val="28"/>
        </w:rPr>
        <w:t>придомовая территория</w:t>
      </w:r>
      <w:r w:rsidRPr="00C16C7C">
        <w:rPr>
          <w:rFonts w:ascii="Times New Roman" w:hAnsi="Times New Roman"/>
          <w:sz w:val="28"/>
          <w:szCs w:val="28"/>
        </w:rPr>
        <w:t xml:space="preserve"> – часть земельного участка, на котором расположен многоквартирный дом, с элементами озеленения и благоустройства и иными предназначенными для обслуживания, эксплуатации и благоустройства данного дома объектами, входящими в состав общего имущества многоквартирного дома;</w:t>
      </w:r>
    </w:p>
    <w:p w:rsidR="0031756F" w:rsidRPr="00C16C7C" w:rsidRDefault="0031756F" w:rsidP="0031756F">
      <w:pPr>
        <w:widowControl w:val="0"/>
        <w:ind w:firstLine="709"/>
        <w:jc w:val="both"/>
        <w:rPr>
          <w:sz w:val="28"/>
          <w:szCs w:val="28"/>
        </w:rPr>
      </w:pPr>
      <w:r w:rsidRPr="00C16C7C">
        <w:rPr>
          <w:sz w:val="28"/>
          <w:szCs w:val="28"/>
        </w:rPr>
        <w:t xml:space="preserve">– </w:t>
      </w:r>
      <w:r w:rsidRPr="00C16C7C">
        <w:rPr>
          <w:i/>
          <w:sz w:val="28"/>
          <w:szCs w:val="28"/>
        </w:rPr>
        <w:t>приусадебный участок</w:t>
      </w:r>
      <w:r w:rsidRPr="00C16C7C">
        <w:rPr>
          <w:sz w:val="28"/>
          <w:szCs w:val="28"/>
        </w:rPr>
        <w:t xml:space="preserve"> – земельный участок, предназначенный для строительства, эксплуатации и содержания индивидуального жилого дома;</w:t>
      </w:r>
    </w:p>
    <w:p w:rsidR="0031756F" w:rsidRPr="00C16C7C" w:rsidRDefault="0031756F" w:rsidP="0031756F">
      <w:pPr>
        <w:widowControl w:val="0"/>
        <w:ind w:firstLine="709"/>
        <w:jc w:val="both"/>
        <w:rPr>
          <w:sz w:val="28"/>
          <w:szCs w:val="28"/>
        </w:rPr>
      </w:pPr>
      <w:r w:rsidRPr="00C16C7C">
        <w:rPr>
          <w:sz w:val="28"/>
          <w:szCs w:val="28"/>
        </w:rPr>
        <w:t xml:space="preserve">– </w:t>
      </w:r>
      <w:r w:rsidRPr="00C16C7C">
        <w:rPr>
          <w:i/>
          <w:sz w:val="28"/>
          <w:szCs w:val="28"/>
        </w:rPr>
        <w:t>публичные слушания</w:t>
      </w:r>
      <w:r w:rsidRPr="00C16C7C">
        <w:rPr>
          <w:sz w:val="28"/>
          <w:szCs w:val="28"/>
        </w:rPr>
        <w:t xml:space="preserve"> – форма непосредственного участия населения в осуществлении местного самоуправления посредством публичного обсуждения проектов муниципальных правовых актов и вопросов в сфере градостроительной деятельности, планируемой к проведению на территории муниципального образования;</w:t>
      </w:r>
    </w:p>
    <w:p w:rsidR="0031756F" w:rsidRPr="00C16C7C" w:rsidRDefault="0031756F" w:rsidP="0031756F">
      <w:pPr>
        <w:widowControl w:val="0"/>
        <w:autoSpaceDE w:val="0"/>
        <w:autoSpaceDN w:val="0"/>
        <w:adjustRightInd w:val="0"/>
        <w:ind w:firstLine="709"/>
        <w:jc w:val="both"/>
        <w:rPr>
          <w:sz w:val="28"/>
          <w:szCs w:val="28"/>
        </w:rPr>
      </w:pPr>
      <w:r w:rsidRPr="00C16C7C">
        <w:rPr>
          <w:bCs/>
          <w:sz w:val="28"/>
          <w:szCs w:val="28"/>
        </w:rPr>
        <w:t xml:space="preserve">– </w:t>
      </w:r>
      <w:r w:rsidRPr="00C16C7C">
        <w:rPr>
          <w:bCs/>
          <w:i/>
          <w:sz w:val="28"/>
          <w:szCs w:val="28"/>
        </w:rPr>
        <w:t>разрешенное использование</w:t>
      </w:r>
      <w:r w:rsidRPr="00C16C7C">
        <w:rPr>
          <w:sz w:val="28"/>
          <w:szCs w:val="28"/>
        </w:rPr>
        <w:t xml:space="preserve"> – использование земельных участков и объектов капитального строительства в соответствии с градостроительными регламентами и ограничениями, установленными законодательством;</w:t>
      </w:r>
    </w:p>
    <w:p w:rsidR="0031756F" w:rsidRPr="00C16C7C" w:rsidRDefault="0031756F" w:rsidP="0031756F">
      <w:pPr>
        <w:autoSpaceDE w:val="0"/>
        <w:autoSpaceDN w:val="0"/>
        <w:adjustRightInd w:val="0"/>
        <w:ind w:firstLine="709"/>
        <w:jc w:val="both"/>
        <w:rPr>
          <w:sz w:val="28"/>
          <w:szCs w:val="28"/>
        </w:rPr>
      </w:pPr>
      <w:r w:rsidRPr="00C16C7C">
        <w:rPr>
          <w:bCs/>
          <w:sz w:val="28"/>
          <w:szCs w:val="28"/>
        </w:rPr>
        <w:t xml:space="preserve">– </w:t>
      </w:r>
      <w:r w:rsidRPr="00C16C7C">
        <w:rPr>
          <w:i/>
          <w:sz w:val="28"/>
          <w:szCs w:val="28"/>
        </w:rPr>
        <w:t>разрешение на строительство</w:t>
      </w:r>
      <w:r w:rsidRPr="00C16C7C">
        <w:rPr>
          <w:sz w:val="28"/>
          <w:szCs w:val="28"/>
        </w:rPr>
        <w:t xml:space="preserve"> представляет собой документ, подтверждающий соответствие проектной документации требованиям градостроительного плана земельного участка или проекту планировки территории и проекту межевания территории (в случае строительства, реконструкции линейных объектов) и дающий застройщику право осуществлять строительство, реконструкцию объектов капитального строительства, за исключением случаев, предусмотренных Градостроительным кодексом РФ;</w:t>
      </w:r>
    </w:p>
    <w:p w:rsidR="0031756F" w:rsidRPr="00C16C7C" w:rsidRDefault="0031756F" w:rsidP="0031756F">
      <w:pPr>
        <w:pStyle w:val="ConsPlusNormal"/>
        <w:ind w:firstLine="709"/>
        <w:jc w:val="both"/>
        <w:rPr>
          <w:rFonts w:ascii="Times New Roman" w:hAnsi="Times New Roman" w:cs="Times New Roman"/>
          <w:sz w:val="28"/>
          <w:szCs w:val="28"/>
        </w:rPr>
      </w:pPr>
      <w:proofErr w:type="gramStart"/>
      <w:r w:rsidRPr="00C16C7C">
        <w:rPr>
          <w:rFonts w:ascii="Times New Roman" w:hAnsi="Times New Roman" w:cs="Times New Roman"/>
          <w:bCs/>
          <w:i/>
          <w:sz w:val="28"/>
          <w:szCs w:val="28"/>
        </w:rPr>
        <w:t>– р</w:t>
      </w:r>
      <w:r w:rsidRPr="00C16C7C">
        <w:rPr>
          <w:rFonts w:ascii="Times New Roman" w:hAnsi="Times New Roman" w:cs="Times New Roman"/>
          <w:i/>
          <w:sz w:val="28"/>
          <w:szCs w:val="28"/>
        </w:rPr>
        <w:t xml:space="preserve">азрешение на ввод объекта в эксплуатацию </w:t>
      </w:r>
      <w:r w:rsidRPr="00C16C7C">
        <w:rPr>
          <w:rFonts w:ascii="Times New Roman" w:hAnsi="Times New Roman" w:cs="Times New Roman"/>
          <w:sz w:val="28"/>
          <w:szCs w:val="28"/>
        </w:rPr>
        <w:t>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соответствие построенного, реконструированного объекта капитального строительства градостроительному плану земельного участка или в случае строительства, реконструкции линейного объекта проекту планировки территории и проекту межевания территории, а также проектной документации.</w:t>
      </w:r>
      <w:proofErr w:type="gramEnd"/>
    </w:p>
    <w:p w:rsidR="0031756F" w:rsidRPr="00C16C7C" w:rsidRDefault="0031756F" w:rsidP="0031756F">
      <w:pPr>
        <w:pStyle w:val="ConsPlusNormal"/>
        <w:ind w:firstLine="709"/>
        <w:jc w:val="both"/>
        <w:rPr>
          <w:rFonts w:ascii="Times New Roman" w:hAnsi="Times New Roman" w:cs="Times New Roman"/>
          <w:sz w:val="28"/>
          <w:szCs w:val="28"/>
        </w:rPr>
      </w:pPr>
      <w:proofErr w:type="gramStart"/>
      <w:r w:rsidRPr="00C16C7C">
        <w:rPr>
          <w:rFonts w:ascii="Times New Roman" w:hAnsi="Times New Roman" w:cs="Times New Roman"/>
          <w:sz w:val="28"/>
          <w:szCs w:val="28"/>
        </w:rPr>
        <w:t>–</w:t>
      </w:r>
      <w:r w:rsidRPr="00C16C7C">
        <w:rPr>
          <w:rFonts w:ascii="Times New Roman" w:hAnsi="Times New Roman" w:cs="Times New Roman"/>
          <w:i/>
          <w:sz w:val="28"/>
          <w:szCs w:val="28"/>
        </w:rPr>
        <w:t xml:space="preserve"> </w:t>
      </w:r>
      <w:r w:rsidRPr="00C16C7C">
        <w:rPr>
          <w:rFonts w:ascii="Times New Roman" w:hAnsi="Times New Roman" w:cs="Times New Roman"/>
          <w:sz w:val="28"/>
          <w:szCs w:val="28"/>
        </w:rPr>
        <w:t xml:space="preserve">реконструкция объектов капитального строительства (за исключением </w:t>
      </w:r>
      <w:r w:rsidRPr="00C16C7C">
        <w:rPr>
          <w:rFonts w:ascii="Times New Roman" w:hAnsi="Times New Roman" w:cs="Times New Roman"/>
          <w:sz w:val="28"/>
          <w:szCs w:val="28"/>
        </w:rPr>
        <w:lastRenderedPageBreak/>
        <w:t>линейных объектов)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w:t>
      </w:r>
      <w:proofErr w:type="gramEnd"/>
      <w:r w:rsidRPr="00C16C7C">
        <w:rPr>
          <w:rFonts w:ascii="Times New Roman" w:hAnsi="Times New Roman" w:cs="Times New Roman"/>
          <w:sz w:val="28"/>
          <w:szCs w:val="28"/>
        </w:rPr>
        <w:t xml:space="preserve"> указанных элементов;</w:t>
      </w:r>
    </w:p>
    <w:p w:rsidR="0031756F" w:rsidRPr="00C16C7C" w:rsidRDefault="0031756F" w:rsidP="0031756F">
      <w:pPr>
        <w:autoSpaceDE w:val="0"/>
        <w:autoSpaceDN w:val="0"/>
        <w:adjustRightInd w:val="0"/>
        <w:ind w:firstLine="709"/>
        <w:jc w:val="both"/>
        <w:rPr>
          <w:sz w:val="28"/>
          <w:szCs w:val="28"/>
        </w:rPr>
      </w:pPr>
      <w:r w:rsidRPr="00C16C7C">
        <w:rPr>
          <w:i/>
          <w:sz w:val="28"/>
          <w:szCs w:val="28"/>
        </w:rPr>
        <w:t>– реконструкция линейных объектов</w:t>
      </w:r>
      <w:r w:rsidRPr="00C16C7C">
        <w:rPr>
          <w:sz w:val="28"/>
          <w:szCs w:val="28"/>
        </w:rPr>
        <w:t xml:space="preserve">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w:t>
      </w:r>
      <w:proofErr w:type="gramStart"/>
      <w:r w:rsidRPr="00C16C7C">
        <w:rPr>
          <w:sz w:val="28"/>
          <w:szCs w:val="28"/>
        </w:rPr>
        <w:t>котором</w:t>
      </w:r>
      <w:proofErr w:type="gramEnd"/>
      <w:r w:rsidRPr="00C16C7C">
        <w:rPr>
          <w:sz w:val="28"/>
          <w:szCs w:val="28"/>
        </w:rPr>
        <w:t xml:space="preserve"> требуется изменение границ полос отвода и (или) охранных зон таких объектов;</w:t>
      </w:r>
    </w:p>
    <w:p w:rsidR="0031756F" w:rsidRPr="00C16C7C" w:rsidRDefault="0031756F" w:rsidP="0031756F">
      <w:pPr>
        <w:pStyle w:val="ConsPlusNormal"/>
        <w:ind w:firstLine="709"/>
        <w:jc w:val="both"/>
        <w:rPr>
          <w:rFonts w:ascii="Times New Roman" w:hAnsi="Times New Roman" w:cs="Times New Roman"/>
          <w:sz w:val="28"/>
          <w:szCs w:val="28"/>
        </w:rPr>
      </w:pPr>
      <w:r w:rsidRPr="00C16C7C">
        <w:rPr>
          <w:rFonts w:ascii="Times New Roman" w:hAnsi="Times New Roman" w:cs="Times New Roman"/>
          <w:sz w:val="28"/>
          <w:szCs w:val="28"/>
        </w:rPr>
        <w:t>–</w:t>
      </w:r>
      <w:r w:rsidRPr="00C16C7C">
        <w:rPr>
          <w:rFonts w:ascii="Times New Roman" w:hAnsi="Times New Roman" w:cs="Times New Roman"/>
          <w:i/>
          <w:sz w:val="28"/>
          <w:szCs w:val="28"/>
        </w:rPr>
        <w:t xml:space="preserve">  </w:t>
      </w:r>
      <w:r w:rsidRPr="00C16C7C">
        <w:rPr>
          <w:rFonts w:ascii="Times New Roman" w:hAnsi="Times New Roman" w:cs="Times New Roman"/>
          <w:sz w:val="28"/>
          <w:szCs w:val="28"/>
        </w:rPr>
        <w:t>строительство - создание зданий, строений, сооружений (в том числе на месте сносимых объектов капитального строительства);</w:t>
      </w:r>
    </w:p>
    <w:p w:rsidR="0031756F" w:rsidRPr="00C16C7C" w:rsidRDefault="0031756F" w:rsidP="0031756F">
      <w:pPr>
        <w:autoSpaceDE w:val="0"/>
        <w:autoSpaceDN w:val="0"/>
        <w:adjustRightInd w:val="0"/>
        <w:ind w:firstLine="709"/>
        <w:jc w:val="both"/>
        <w:rPr>
          <w:sz w:val="28"/>
          <w:szCs w:val="28"/>
        </w:rPr>
      </w:pPr>
      <w:r w:rsidRPr="00C16C7C">
        <w:rPr>
          <w:i/>
          <w:sz w:val="28"/>
          <w:szCs w:val="28"/>
        </w:rPr>
        <w:t xml:space="preserve"> – территориальные зоны</w:t>
      </w:r>
      <w:r w:rsidRPr="00C16C7C">
        <w:rPr>
          <w:sz w:val="28"/>
          <w:szCs w:val="28"/>
        </w:rPr>
        <w:t xml:space="preserve"> - зоны, для которых в правилах землепользования и застройки определены границы и установлены градостроительные регламенты;</w:t>
      </w:r>
    </w:p>
    <w:p w:rsidR="0031756F" w:rsidRPr="00C16C7C" w:rsidRDefault="0031756F" w:rsidP="0031756F">
      <w:pPr>
        <w:autoSpaceDE w:val="0"/>
        <w:autoSpaceDN w:val="0"/>
        <w:adjustRightInd w:val="0"/>
        <w:ind w:firstLine="709"/>
        <w:jc w:val="both"/>
        <w:rPr>
          <w:iCs/>
          <w:sz w:val="28"/>
          <w:szCs w:val="28"/>
        </w:rPr>
      </w:pPr>
      <w:r w:rsidRPr="00C16C7C">
        <w:rPr>
          <w:i/>
          <w:sz w:val="28"/>
          <w:szCs w:val="28"/>
        </w:rPr>
        <w:t xml:space="preserve">– </w:t>
      </w:r>
      <w:r w:rsidRPr="00C16C7C">
        <w:rPr>
          <w:i/>
          <w:iCs/>
          <w:sz w:val="28"/>
          <w:szCs w:val="28"/>
        </w:rPr>
        <w:t xml:space="preserve">территории общего пользования - </w:t>
      </w:r>
      <w:r w:rsidRPr="00C16C7C">
        <w:rPr>
          <w:iCs/>
          <w:sz w:val="28"/>
          <w:szCs w:val="28"/>
        </w:rPr>
        <w:t>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31756F" w:rsidRPr="00C16C7C" w:rsidRDefault="0031756F" w:rsidP="0031756F">
      <w:pPr>
        <w:autoSpaceDE w:val="0"/>
        <w:autoSpaceDN w:val="0"/>
        <w:adjustRightInd w:val="0"/>
        <w:ind w:firstLine="709"/>
        <w:jc w:val="both"/>
        <w:rPr>
          <w:sz w:val="28"/>
          <w:szCs w:val="28"/>
        </w:rPr>
      </w:pPr>
      <w:r w:rsidRPr="00C16C7C">
        <w:rPr>
          <w:i/>
          <w:sz w:val="28"/>
          <w:szCs w:val="28"/>
        </w:rPr>
        <w:t>– территориальное планирование</w:t>
      </w:r>
      <w:r w:rsidRPr="00C16C7C">
        <w:rPr>
          <w:sz w:val="28"/>
          <w:szCs w:val="28"/>
        </w:rPr>
        <w:t xml:space="preserve">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31756F" w:rsidRPr="00C16C7C" w:rsidRDefault="0031756F" w:rsidP="0031756F">
      <w:pPr>
        <w:autoSpaceDE w:val="0"/>
        <w:autoSpaceDN w:val="0"/>
        <w:adjustRightInd w:val="0"/>
        <w:ind w:firstLine="709"/>
        <w:jc w:val="both"/>
        <w:rPr>
          <w:iCs/>
          <w:sz w:val="28"/>
          <w:szCs w:val="28"/>
        </w:rPr>
      </w:pPr>
      <w:r w:rsidRPr="00C16C7C">
        <w:rPr>
          <w:i/>
          <w:sz w:val="28"/>
          <w:szCs w:val="28"/>
        </w:rPr>
        <w:t xml:space="preserve">– </w:t>
      </w:r>
      <w:r w:rsidRPr="00C16C7C">
        <w:rPr>
          <w:i/>
          <w:iCs/>
          <w:sz w:val="28"/>
          <w:szCs w:val="28"/>
        </w:rPr>
        <w:t xml:space="preserve">функциональные зоны </w:t>
      </w:r>
      <w:r w:rsidRPr="00C16C7C">
        <w:rPr>
          <w:iCs/>
          <w:sz w:val="28"/>
          <w:szCs w:val="28"/>
        </w:rPr>
        <w:t>- зоны, для которых документами территориального планирования определены границы и функциональное назначение;</w:t>
      </w:r>
    </w:p>
    <w:p w:rsidR="0031756F" w:rsidRPr="00C16C7C" w:rsidRDefault="0031756F" w:rsidP="0031756F">
      <w:pPr>
        <w:widowControl w:val="0"/>
        <w:ind w:firstLine="709"/>
        <w:jc w:val="both"/>
        <w:rPr>
          <w:spacing w:val="-10"/>
          <w:sz w:val="28"/>
          <w:szCs w:val="28"/>
        </w:rPr>
      </w:pPr>
      <w:r w:rsidRPr="00C16C7C">
        <w:rPr>
          <w:bCs/>
          <w:sz w:val="28"/>
          <w:szCs w:val="28"/>
        </w:rPr>
        <w:t xml:space="preserve">– </w:t>
      </w:r>
      <w:r w:rsidRPr="00C16C7C">
        <w:rPr>
          <w:bCs/>
          <w:i/>
          <w:sz w:val="28"/>
          <w:szCs w:val="28"/>
        </w:rPr>
        <w:t xml:space="preserve">объекты вспомогательного назначения </w:t>
      </w:r>
      <w:r w:rsidRPr="00C16C7C">
        <w:rPr>
          <w:bCs/>
          <w:sz w:val="28"/>
          <w:szCs w:val="28"/>
        </w:rPr>
        <w:t xml:space="preserve">- </w:t>
      </w:r>
      <w:r w:rsidRPr="00C16C7C">
        <w:rPr>
          <w:spacing w:val="-13"/>
          <w:sz w:val="28"/>
          <w:szCs w:val="28"/>
        </w:rPr>
        <w:t xml:space="preserve">строения и </w:t>
      </w:r>
      <w:proofErr w:type="gramStart"/>
      <w:r w:rsidRPr="00C16C7C">
        <w:rPr>
          <w:spacing w:val="-13"/>
          <w:sz w:val="28"/>
          <w:szCs w:val="28"/>
        </w:rPr>
        <w:t>сооружения</w:t>
      </w:r>
      <w:proofErr w:type="gramEnd"/>
      <w:r w:rsidRPr="00C16C7C">
        <w:rPr>
          <w:spacing w:val="-13"/>
          <w:sz w:val="28"/>
          <w:szCs w:val="28"/>
        </w:rPr>
        <w:t xml:space="preserve"> пред</w:t>
      </w:r>
      <w:r w:rsidRPr="00C16C7C">
        <w:rPr>
          <w:spacing w:val="-14"/>
          <w:sz w:val="28"/>
          <w:szCs w:val="28"/>
        </w:rPr>
        <w:t xml:space="preserve">назначенные для хозяйственно-бытового обеспечения объектов капитального </w:t>
      </w:r>
      <w:r w:rsidRPr="00C16C7C">
        <w:rPr>
          <w:spacing w:val="-10"/>
          <w:sz w:val="28"/>
          <w:szCs w:val="28"/>
        </w:rPr>
        <w:t>строительства, в соответствии с действующими нормами проектирования объектов основного назначения;</w:t>
      </w:r>
    </w:p>
    <w:p w:rsidR="0031756F" w:rsidRPr="00C16C7C" w:rsidRDefault="0031756F" w:rsidP="0031756F">
      <w:pPr>
        <w:pStyle w:val="ConsPlusNormal"/>
        <w:ind w:firstLine="709"/>
        <w:jc w:val="both"/>
        <w:rPr>
          <w:rFonts w:ascii="Times New Roman" w:hAnsi="Times New Roman" w:cs="Times New Roman"/>
          <w:sz w:val="28"/>
          <w:szCs w:val="28"/>
        </w:rPr>
      </w:pPr>
      <w:r w:rsidRPr="00C16C7C">
        <w:rPr>
          <w:rFonts w:ascii="Times New Roman" w:hAnsi="Times New Roman" w:cs="Times New Roman"/>
          <w:bCs/>
          <w:i/>
          <w:sz w:val="28"/>
          <w:szCs w:val="28"/>
        </w:rPr>
        <w:t xml:space="preserve">– </w:t>
      </w:r>
      <w:r w:rsidRPr="00C16C7C">
        <w:rPr>
          <w:rFonts w:ascii="Times New Roman" w:hAnsi="Times New Roman" w:cs="Times New Roman"/>
          <w:i/>
          <w:sz w:val="28"/>
          <w:szCs w:val="28"/>
        </w:rPr>
        <w:t>элемент планировочной структуры</w:t>
      </w:r>
      <w:r w:rsidRPr="00C16C7C">
        <w:rPr>
          <w:rFonts w:ascii="Times New Roman" w:hAnsi="Times New Roman" w:cs="Times New Roman"/>
          <w:sz w:val="28"/>
          <w:szCs w:val="28"/>
        </w:rPr>
        <w:t xml:space="preserve"> - часть территории поселения, городского округа или межселенной территории муниципального района (квартал, микрорайон, район и иные подобные элементы). Виды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p>
    <w:p w:rsidR="0031756F" w:rsidRPr="00C16C7C" w:rsidRDefault="0031756F" w:rsidP="0031756F">
      <w:pPr>
        <w:widowControl w:val="0"/>
        <w:ind w:firstLine="709"/>
        <w:jc w:val="both"/>
        <w:rPr>
          <w:sz w:val="28"/>
          <w:szCs w:val="28"/>
        </w:rPr>
      </w:pPr>
      <w:r w:rsidRPr="00C16C7C">
        <w:rPr>
          <w:bCs/>
          <w:sz w:val="28"/>
          <w:szCs w:val="28"/>
        </w:rPr>
        <w:t>–</w:t>
      </w:r>
      <w:r w:rsidRPr="00C16C7C">
        <w:rPr>
          <w:bCs/>
          <w:i/>
          <w:sz w:val="28"/>
          <w:szCs w:val="28"/>
        </w:rPr>
        <w:t xml:space="preserve"> хозяйственные постройки</w:t>
      </w:r>
      <w:r w:rsidRPr="00C16C7C">
        <w:rPr>
          <w:sz w:val="28"/>
          <w:szCs w:val="28"/>
        </w:rPr>
        <w:t xml:space="preserve"> – расположенные на приусадебном земельном участке сараи, бани, теплицы, навесы, погреба, колодцы и другие сооружения, используемые исключительно для личных, и иных нужд, не связанных с осуществлением предпринимательской деятельности.</w:t>
      </w:r>
    </w:p>
    <w:p w:rsidR="0031756F" w:rsidRPr="00C16C7C" w:rsidRDefault="0031756F" w:rsidP="0031756F">
      <w:pPr>
        <w:autoSpaceDE w:val="0"/>
        <w:autoSpaceDN w:val="0"/>
        <w:adjustRightInd w:val="0"/>
        <w:ind w:firstLine="709"/>
        <w:jc w:val="both"/>
        <w:rPr>
          <w:sz w:val="28"/>
          <w:szCs w:val="28"/>
        </w:rPr>
      </w:pPr>
      <w:r w:rsidRPr="00C16C7C">
        <w:rPr>
          <w:sz w:val="28"/>
          <w:szCs w:val="28"/>
        </w:rPr>
        <w:t>-</w:t>
      </w:r>
      <w:r w:rsidRPr="00C16C7C">
        <w:rPr>
          <w:i/>
          <w:sz w:val="28"/>
          <w:szCs w:val="28"/>
        </w:rPr>
        <w:t>некапитальные строения, сооружения</w:t>
      </w:r>
      <w:r w:rsidRPr="00C16C7C">
        <w:rPr>
          <w:sz w:val="28"/>
          <w:szCs w:val="28"/>
        </w:rPr>
        <w:t xml:space="preserve"> - строения, сооружения, которые не имеют прочной связи с землей и конструктивные характеристики которых </w:t>
      </w:r>
      <w:r w:rsidRPr="00C16C7C">
        <w:rPr>
          <w:sz w:val="28"/>
          <w:szCs w:val="28"/>
        </w:rPr>
        <w:lastRenderedPageBreak/>
        <w:t>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rsidR="0031756F" w:rsidRPr="00C16C7C" w:rsidRDefault="0031756F" w:rsidP="0031756F">
      <w:pPr>
        <w:autoSpaceDE w:val="0"/>
        <w:autoSpaceDN w:val="0"/>
        <w:adjustRightInd w:val="0"/>
        <w:ind w:firstLine="709"/>
        <w:jc w:val="both"/>
        <w:rPr>
          <w:sz w:val="28"/>
          <w:szCs w:val="28"/>
        </w:rPr>
      </w:pPr>
      <w:proofErr w:type="gramStart"/>
      <w:r w:rsidRPr="00C16C7C">
        <w:rPr>
          <w:sz w:val="28"/>
          <w:szCs w:val="28"/>
        </w:rPr>
        <w:t xml:space="preserve">- </w:t>
      </w:r>
      <w:r w:rsidRPr="00C16C7C">
        <w:rPr>
          <w:i/>
          <w:sz w:val="28"/>
          <w:szCs w:val="28"/>
        </w:rPr>
        <w:t>объект индивидуального жилищного строительства</w:t>
      </w:r>
      <w:r w:rsidRPr="00C16C7C">
        <w:rPr>
          <w:sz w:val="28"/>
          <w:szCs w:val="28"/>
        </w:rPr>
        <w:t xml:space="preserve">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w:t>
      </w:r>
      <w:proofErr w:type="gramEnd"/>
    </w:p>
    <w:p w:rsidR="0031756F" w:rsidRPr="00C16C7C" w:rsidRDefault="0031756F" w:rsidP="0031756F">
      <w:pPr>
        <w:autoSpaceDE w:val="0"/>
        <w:autoSpaceDN w:val="0"/>
        <w:adjustRightInd w:val="0"/>
        <w:ind w:firstLine="709"/>
        <w:jc w:val="both"/>
        <w:rPr>
          <w:sz w:val="28"/>
          <w:szCs w:val="28"/>
        </w:rPr>
      </w:pPr>
      <w:r w:rsidRPr="00C16C7C">
        <w:rPr>
          <w:sz w:val="28"/>
          <w:szCs w:val="28"/>
        </w:rPr>
        <w:t xml:space="preserve">-  </w:t>
      </w:r>
      <w:r w:rsidRPr="00C16C7C">
        <w:rPr>
          <w:i/>
          <w:sz w:val="28"/>
          <w:szCs w:val="28"/>
        </w:rPr>
        <w:t>снос объекта капитального строительства</w:t>
      </w:r>
      <w:r w:rsidRPr="00C16C7C">
        <w:rPr>
          <w:sz w:val="28"/>
          <w:szCs w:val="28"/>
        </w:rPr>
        <w:t xml:space="preserve"> - ликвидация объекта капитального строительства путем его разрушения (за исключением разрушения вследствие природных явлений либо противоправных действий третьих лиц), разборки и (или) демонтажа объекта капитального строительства, в том числе его частей;</w:t>
      </w:r>
    </w:p>
    <w:p w:rsidR="0031756F" w:rsidRPr="00C16C7C" w:rsidRDefault="0031756F" w:rsidP="0031756F">
      <w:pPr>
        <w:autoSpaceDE w:val="0"/>
        <w:autoSpaceDN w:val="0"/>
        <w:adjustRightInd w:val="0"/>
        <w:ind w:firstLine="709"/>
        <w:jc w:val="both"/>
        <w:rPr>
          <w:sz w:val="28"/>
          <w:szCs w:val="28"/>
        </w:rPr>
      </w:pPr>
      <w:r w:rsidRPr="00C16C7C">
        <w:rPr>
          <w:sz w:val="28"/>
          <w:szCs w:val="28"/>
        </w:rPr>
        <w:t xml:space="preserve">- </w:t>
      </w:r>
      <w:r w:rsidRPr="00C16C7C">
        <w:rPr>
          <w:i/>
          <w:sz w:val="28"/>
          <w:szCs w:val="28"/>
        </w:rPr>
        <w:t>информационная модель объекта капитального строительства (далее - информационная модель)</w:t>
      </w:r>
      <w:r w:rsidRPr="00C16C7C">
        <w:rPr>
          <w:sz w:val="28"/>
          <w:szCs w:val="28"/>
        </w:rPr>
        <w:t xml:space="preserve"> - совокупность взаимосвязанных сведений, документов и материалов об объекте капитального строительства, формируемых в электронном виде на этапах выполнения инженерных изысканий, осуществления архитектурно-строительного проектирования, строительства, реконструкции, капитального ремонта, эксплуатации и (или) сноса объекта капитального строительства.</w:t>
      </w:r>
    </w:p>
    <w:p w:rsidR="0031756F" w:rsidRPr="00C16C7C" w:rsidRDefault="0031756F" w:rsidP="0031756F">
      <w:pPr>
        <w:widowControl w:val="0"/>
        <w:ind w:firstLine="709"/>
        <w:jc w:val="both"/>
        <w:rPr>
          <w:sz w:val="28"/>
          <w:szCs w:val="28"/>
        </w:rPr>
      </w:pPr>
    </w:p>
    <w:p w:rsidR="0031756F" w:rsidRPr="00C16C7C" w:rsidRDefault="0031756F" w:rsidP="0031756F">
      <w:pPr>
        <w:widowControl w:val="0"/>
        <w:ind w:firstLine="539"/>
        <w:jc w:val="both"/>
        <w:rPr>
          <w:sz w:val="28"/>
          <w:szCs w:val="28"/>
        </w:rPr>
      </w:pPr>
      <w:r w:rsidRPr="00C16C7C">
        <w:rPr>
          <w:sz w:val="28"/>
          <w:szCs w:val="28"/>
        </w:rPr>
        <w:t>Иные термины, употребляемые в настоящих Правилах, применяются в значениях, используемых в федеральном законодательстве и областном законодательстве, а также в нормативных правовых актах органов местного самоуправления.</w:t>
      </w:r>
    </w:p>
    <w:p w:rsidR="0031756F" w:rsidRPr="00C16C7C" w:rsidRDefault="0031756F" w:rsidP="0031756F">
      <w:pPr>
        <w:pStyle w:val="4"/>
        <w:numPr>
          <w:ilvl w:val="2"/>
          <w:numId w:val="0"/>
        </w:numPr>
        <w:spacing w:after="200"/>
        <w:ind w:firstLine="709"/>
        <w:rPr>
          <w:i/>
          <w:sz w:val="28"/>
          <w:szCs w:val="28"/>
        </w:rPr>
      </w:pPr>
      <w:bookmarkStart w:id="19" w:name="_Toc282347508"/>
      <w:bookmarkStart w:id="20" w:name="_Toc282596438"/>
      <w:bookmarkStart w:id="21" w:name="_Toc125901380"/>
      <w:r w:rsidRPr="00C16C7C">
        <w:rPr>
          <w:sz w:val="28"/>
          <w:szCs w:val="28"/>
        </w:rPr>
        <w:t>Статья 3. Правовой статус и сфера действия настоящих правил</w:t>
      </w:r>
      <w:bookmarkEnd w:id="19"/>
      <w:bookmarkEnd w:id="20"/>
      <w:bookmarkEnd w:id="21"/>
    </w:p>
    <w:p w:rsidR="0031756F" w:rsidRPr="00C16C7C" w:rsidRDefault="0031756F" w:rsidP="0031756F">
      <w:pPr>
        <w:widowControl w:val="0"/>
        <w:autoSpaceDE w:val="0"/>
        <w:autoSpaceDN w:val="0"/>
        <w:adjustRightInd w:val="0"/>
        <w:ind w:firstLine="709"/>
        <w:jc w:val="both"/>
        <w:rPr>
          <w:sz w:val="28"/>
          <w:szCs w:val="28"/>
        </w:rPr>
      </w:pPr>
      <w:r w:rsidRPr="00C16C7C">
        <w:rPr>
          <w:sz w:val="28"/>
          <w:szCs w:val="28"/>
        </w:rPr>
        <w:t xml:space="preserve">Правила разработаны на часть территории муниципального образования  в соответствии со ст. 31 п.4 Градостроительного кодекса РФ. </w:t>
      </w:r>
    </w:p>
    <w:p w:rsidR="0031756F" w:rsidRPr="00C16C7C" w:rsidRDefault="0031756F" w:rsidP="0031756F">
      <w:pPr>
        <w:widowControl w:val="0"/>
        <w:autoSpaceDE w:val="0"/>
        <w:autoSpaceDN w:val="0"/>
        <w:adjustRightInd w:val="0"/>
        <w:ind w:firstLine="709"/>
        <w:jc w:val="both"/>
        <w:rPr>
          <w:sz w:val="28"/>
          <w:szCs w:val="28"/>
        </w:rPr>
      </w:pPr>
      <w:r w:rsidRPr="00C16C7C">
        <w:rPr>
          <w:sz w:val="28"/>
          <w:szCs w:val="28"/>
        </w:rPr>
        <w:t>2. В дальнейшем изменения вносятся в данные Правила землепользования и застройки относительно других частей территорий муниципального образования, а так же после разработки генерального плана поселения.</w:t>
      </w:r>
    </w:p>
    <w:p w:rsidR="0031756F" w:rsidRPr="00C16C7C" w:rsidRDefault="0031756F" w:rsidP="0031756F">
      <w:pPr>
        <w:widowControl w:val="0"/>
        <w:autoSpaceDE w:val="0"/>
        <w:autoSpaceDN w:val="0"/>
        <w:adjustRightInd w:val="0"/>
        <w:ind w:firstLine="709"/>
        <w:jc w:val="both"/>
        <w:rPr>
          <w:sz w:val="28"/>
          <w:szCs w:val="28"/>
        </w:rPr>
      </w:pPr>
      <w:r w:rsidRPr="00C16C7C">
        <w:rPr>
          <w:sz w:val="28"/>
          <w:szCs w:val="28"/>
        </w:rPr>
        <w:t>3. Правила в соответствии с Градостроительным кодексом РФ и Земельным кодексом РФ вводят на территории муниципального образования систему регулирования землепользования и застройки.</w:t>
      </w:r>
    </w:p>
    <w:p w:rsidR="0031756F" w:rsidRPr="00C16C7C" w:rsidRDefault="0031756F" w:rsidP="0031756F">
      <w:pPr>
        <w:widowControl w:val="0"/>
        <w:ind w:firstLine="709"/>
        <w:jc w:val="both"/>
        <w:rPr>
          <w:sz w:val="28"/>
          <w:szCs w:val="28"/>
        </w:rPr>
      </w:pPr>
      <w:r w:rsidRPr="00C16C7C">
        <w:rPr>
          <w:sz w:val="28"/>
          <w:szCs w:val="28"/>
        </w:rPr>
        <w:t>4. Документация по планировке территории разрабатывается на основе Генерального плана муниципального образования, Правил и не должна им противоречить.</w:t>
      </w:r>
    </w:p>
    <w:p w:rsidR="0031756F" w:rsidRPr="00C16C7C" w:rsidRDefault="0031756F" w:rsidP="0031756F">
      <w:pPr>
        <w:ind w:firstLine="708"/>
        <w:jc w:val="both"/>
        <w:rPr>
          <w:sz w:val="28"/>
          <w:szCs w:val="28"/>
        </w:rPr>
      </w:pPr>
      <w:r w:rsidRPr="00C16C7C">
        <w:rPr>
          <w:sz w:val="28"/>
          <w:szCs w:val="28"/>
        </w:rPr>
        <w:t xml:space="preserve">5. Настоящие Правила обязательны для органов местного самоуправления, физических и юридических лиц, осуществляющих и </w:t>
      </w:r>
      <w:r w:rsidRPr="00C16C7C">
        <w:rPr>
          <w:sz w:val="28"/>
          <w:szCs w:val="28"/>
        </w:rPr>
        <w:lastRenderedPageBreak/>
        <w:t>контролирующих градостроительную деятельность на территории муниципального образования.</w:t>
      </w:r>
    </w:p>
    <w:p w:rsidR="0031756F" w:rsidRPr="00C16C7C" w:rsidRDefault="0031756F" w:rsidP="0031756F">
      <w:pPr>
        <w:pStyle w:val="4"/>
        <w:numPr>
          <w:ilvl w:val="2"/>
          <w:numId w:val="0"/>
        </w:numPr>
        <w:spacing w:after="200"/>
        <w:ind w:firstLine="709"/>
        <w:rPr>
          <w:i/>
          <w:sz w:val="28"/>
          <w:szCs w:val="28"/>
        </w:rPr>
      </w:pPr>
      <w:bookmarkStart w:id="22" w:name="_Toc282347509"/>
      <w:bookmarkStart w:id="23" w:name="_Toc282596439"/>
      <w:bookmarkStart w:id="24" w:name="_Toc125901381"/>
      <w:r w:rsidRPr="00C16C7C">
        <w:rPr>
          <w:sz w:val="28"/>
          <w:szCs w:val="28"/>
        </w:rPr>
        <w:t>Статья 4. Порядок внесения изменений в настоящие Правила</w:t>
      </w:r>
      <w:bookmarkEnd w:id="22"/>
      <w:bookmarkEnd w:id="23"/>
      <w:bookmarkEnd w:id="24"/>
    </w:p>
    <w:p w:rsidR="0031756F" w:rsidRPr="00C16C7C" w:rsidRDefault="0031756F" w:rsidP="0031756F">
      <w:pPr>
        <w:widowControl w:val="0"/>
        <w:ind w:firstLine="709"/>
        <w:jc w:val="both"/>
        <w:rPr>
          <w:sz w:val="28"/>
          <w:szCs w:val="28"/>
          <w:highlight w:val="yellow"/>
        </w:rPr>
      </w:pPr>
      <w:bookmarkStart w:id="25" w:name="_Toc88913035"/>
      <w:bookmarkStart w:id="26" w:name="_Toc154142013"/>
      <w:bookmarkStart w:id="27" w:name="_Toc282347510"/>
      <w:bookmarkStart w:id="28" w:name="_Toc282596440"/>
      <w:bookmarkStart w:id="29" w:name="_Toc125901382"/>
      <w:r w:rsidRPr="00C16C7C">
        <w:rPr>
          <w:sz w:val="28"/>
          <w:szCs w:val="28"/>
          <w:highlight w:val="yellow"/>
        </w:rPr>
        <w:t>1. Изменениями настоящих Правил считаются любые изменения текста Правил, карты градостроительного зонирования либо градостроительных регламентов.</w:t>
      </w:r>
    </w:p>
    <w:p w:rsidR="0031756F" w:rsidRPr="00C16C7C" w:rsidRDefault="0031756F" w:rsidP="0031756F">
      <w:pPr>
        <w:autoSpaceDE w:val="0"/>
        <w:autoSpaceDN w:val="0"/>
        <w:adjustRightInd w:val="0"/>
        <w:ind w:firstLine="709"/>
        <w:jc w:val="both"/>
        <w:rPr>
          <w:sz w:val="28"/>
          <w:szCs w:val="28"/>
          <w:highlight w:val="yellow"/>
        </w:rPr>
      </w:pPr>
      <w:r w:rsidRPr="00C16C7C">
        <w:rPr>
          <w:sz w:val="28"/>
          <w:szCs w:val="28"/>
          <w:highlight w:val="yellow"/>
        </w:rPr>
        <w:t>2. Основаниями для рассмотрения главой местной администрации вопроса о внесении изменений в правила землепользования и застройки являются:</w:t>
      </w:r>
    </w:p>
    <w:p w:rsidR="0031756F" w:rsidRPr="00C16C7C" w:rsidRDefault="0031756F" w:rsidP="0031756F">
      <w:pPr>
        <w:autoSpaceDE w:val="0"/>
        <w:autoSpaceDN w:val="0"/>
        <w:adjustRightInd w:val="0"/>
        <w:ind w:firstLine="709"/>
        <w:jc w:val="both"/>
        <w:rPr>
          <w:sz w:val="28"/>
          <w:szCs w:val="28"/>
          <w:highlight w:val="yellow"/>
        </w:rPr>
      </w:pPr>
      <w:r w:rsidRPr="00C16C7C">
        <w:rPr>
          <w:sz w:val="28"/>
          <w:szCs w:val="28"/>
          <w:highlight w:val="yellow"/>
        </w:rPr>
        <w:t>1) несоответствие правил землепользования и застройки генеральному плану поселения,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31756F" w:rsidRPr="00C16C7C" w:rsidRDefault="0031756F" w:rsidP="0031756F">
      <w:pPr>
        <w:autoSpaceDE w:val="0"/>
        <w:autoSpaceDN w:val="0"/>
        <w:adjustRightInd w:val="0"/>
        <w:ind w:firstLine="709"/>
        <w:jc w:val="both"/>
        <w:rPr>
          <w:sz w:val="28"/>
          <w:szCs w:val="28"/>
          <w:highlight w:val="yellow"/>
        </w:rPr>
      </w:pPr>
      <w:r w:rsidRPr="00C16C7C">
        <w:rPr>
          <w:sz w:val="28"/>
          <w:szCs w:val="28"/>
          <w:highlight w:val="yellow"/>
        </w:rPr>
        <w:t xml:space="preserve">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w:t>
      </w:r>
      <w:proofErr w:type="spellStart"/>
      <w:r w:rsidRPr="00C16C7C">
        <w:rPr>
          <w:sz w:val="28"/>
          <w:szCs w:val="28"/>
          <w:highlight w:val="yellow"/>
        </w:rPr>
        <w:t>приаэродромной</w:t>
      </w:r>
      <w:proofErr w:type="spellEnd"/>
      <w:r w:rsidRPr="00C16C7C">
        <w:rPr>
          <w:sz w:val="28"/>
          <w:szCs w:val="28"/>
          <w:highlight w:val="yellow"/>
        </w:rPr>
        <w:t xml:space="preserve"> территории, которые допущены в правилах землепользования и застройки поселения;</w:t>
      </w:r>
    </w:p>
    <w:p w:rsidR="0031756F" w:rsidRPr="00C16C7C" w:rsidRDefault="0031756F" w:rsidP="0031756F">
      <w:pPr>
        <w:autoSpaceDE w:val="0"/>
        <w:autoSpaceDN w:val="0"/>
        <w:adjustRightInd w:val="0"/>
        <w:ind w:firstLine="709"/>
        <w:jc w:val="both"/>
        <w:rPr>
          <w:sz w:val="28"/>
          <w:szCs w:val="28"/>
          <w:highlight w:val="yellow"/>
        </w:rPr>
      </w:pPr>
      <w:r w:rsidRPr="00C16C7C">
        <w:rPr>
          <w:sz w:val="28"/>
          <w:szCs w:val="28"/>
          <w:highlight w:val="yellow"/>
        </w:rPr>
        <w:t>2) поступление предложений об изменении границ территориальных зон, изменении градостроительных регламентов;</w:t>
      </w:r>
    </w:p>
    <w:p w:rsidR="0031756F" w:rsidRPr="00C16C7C" w:rsidRDefault="0031756F" w:rsidP="0031756F">
      <w:pPr>
        <w:autoSpaceDE w:val="0"/>
        <w:autoSpaceDN w:val="0"/>
        <w:adjustRightInd w:val="0"/>
        <w:ind w:firstLine="709"/>
        <w:jc w:val="both"/>
        <w:rPr>
          <w:sz w:val="28"/>
          <w:szCs w:val="28"/>
          <w:highlight w:val="yellow"/>
        </w:rPr>
      </w:pPr>
      <w:r w:rsidRPr="00C16C7C">
        <w:rPr>
          <w:sz w:val="28"/>
          <w:szCs w:val="28"/>
          <w:highlight w:val="yellow"/>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31756F" w:rsidRPr="00C16C7C" w:rsidRDefault="0031756F" w:rsidP="0031756F">
      <w:pPr>
        <w:autoSpaceDE w:val="0"/>
        <w:autoSpaceDN w:val="0"/>
        <w:adjustRightInd w:val="0"/>
        <w:ind w:firstLine="709"/>
        <w:jc w:val="both"/>
        <w:rPr>
          <w:sz w:val="28"/>
          <w:szCs w:val="28"/>
          <w:highlight w:val="yellow"/>
        </w:rPr>
      </w:pPr>
      <w:r w:rsidRPr="00C16C7C">
        <w:rPr>
          <w:sz w:val="28"/>
          <w:szCs w:val="28"/>
          <w:highlight w:val="yellow"/>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31756F" w:rsidRPr="00C16C7C" w:rsidRDefault="0031756F" w:rsidP="0031756F">
      <w:pPr>
        <w:autoSpaceDE w:val="0"/>
        <w:autoSpaceDN w:val="0"/>
        <w:adjustRightInd w:val="0"/>
        <w:ind w:firstLine="709"/>
        <w:jc w:val="both"/>
        <w:rPr>
          <w:sz w:val="28"/>
          <w:szCs w:val="28"/>
          <w:highlight w:val="yellow"/>
        </w:rPr>
      </w:pPr>
      <w:r w:rsidRPr="00C16C7C">
        <w:rPr>
          <w:sz w:val="28"/>
          <w:szCs w:val="28"/>
          <w:highlight w:val="yellow"/>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31756F" w:rsidRPr="00C16C7C" w:rsidRDefault="0031756F" w:rsidP="0031756F">
      <w:pPr>
        <w:autoSpaceDE w:val="0"/>
        <w:autoSpaceDN w:val="0"/>
        <w:adjustRightInd w:val="0"/>
        <w:ind w:firstLine="709"/>
        <w:jc w:val="both"/>
        <w:rPr>
          <w:sz w:val="28"/>
          <w:szCs w:val="28"/>
          <w:highlight w:val="yellow"/>
        </w:rPr>
      </w:pPr>
      <w:r w:rsidRPr="00C16C7C">
        <w:rPr>
          <w:sz w:val="28"/>
          <w:szCs w:val="28"/>
          <w:highlight w:val="yellow"/>
        </w:rPr>
        <w:t>6) принятие решения о комплексном развитии территории;</w:t>
      </w:r>
    </w:p>
    <w:p w:rsidR="0031756F" w:rsidRPr="00C16C7C" w:rsidRDefault="0031756F" w:rsidP="0031756F">
      <w:pPr>
        <w:autoSpaceDE w:val="0"/>
        <w:autoSpaceDN w:val="0"/>
        <w:adjustRightInd w:val="0"/>
        <w:ind w:firstLine="709"/>
        <w:jc w:val="both"/>
        <w:rPr>
          <w:sz w:val="28"/>
          <w:szCs w:val="28"/>
          <w:highlight w:val="yellow"/>
        </w:rPr>
      </w:pPr>
      <w:r w:rsidRPr="00C16C7C">
        <w:rPr>
          <w:sz w:val="28"/>
          <w:szCs w:val="28"/>
          <w:highlight w:val="yellow"/>
        </w:rPr>
        <w:t>7) обнаружение мест захоронений погибших при защите Отечества, расположенных в границах муниципальных образований.</w:t>
      </w:r>
    </w:p>
    <w:p w:rsidR="0031756F" w:rsidRPr="00C16C7C" w:rsidRDefault="0031756F" w:rsidP="0031756F">
      <w:pPr>
        <w:jc w:val="both"/>
        <w:rPr>
          <w:sz w:val="28"/>
          <w:szCs w:val="28"/>
          <w:highlight w:val="yellow"/>
        </w:rPr>
      </w:pPr>
      <w:r w:rsidRPr="00C16C7C">
        <w:rPr>
          <w:sz w:val="28"/>
          <w:szCs w:val="28"/>
          <w:highlight w:val="yellow"/>
        </w:rPr>
        <w:lastRenderedPageBreak/>
        <w:t xml:space="preserve">           </w:t>
      </w:r>
      <w:proofErr w:type="gramStart"/>
      <w:r w:rsidRPr="00C16C7C">
        <w:rPr>
          <w:sz w:val="28"/>
          <w:szCs w:val="28"/>
          <w:highlight w:val="yellow"/>
        </w:rPr>
        <w:t>8) несоответствие сведений о местоположении границ населенных пунктов (в том числе в случае выявления пересечения границ населенного пункта (населенных пунктов) с границами земельных участков), содержащихся в документах территориального планирования, содержащемуся в Едином государственном реестре недвижимости описанию местоположения границ указанных населенных пунктов, которое было изменено в соответствии с федеральным законом при внесении в Единый государственный реестр недвижимости сведений о границах населенных</w:t>
      </w:r>
      <w:proofErr w:type="gramEnd"/>
      <w:r w:rsidRPr="00C16C7C">
        <w:rPr>
          <w:sz w:val="28"/>
          <w:szCs w:val="28"/>
          <w:highlight w:val="yellow"/>
        </w:rPr>
        <w:t xml:space="preserve"> пунктов; </w:t>
      </w:r>
    </w:p>
    <w:p w:rsidR="0031756F" w:rsidRPr="00C16C7C" w:rsidRDefault="0031756F" w:rsidP="0031756F">
      <w:pPr>
        <w:jc w:val="both"/>
        <w:rPr>
          <w:sz w:val="28"/>
          <w:szCs w:val="28"/>
          <w:highlight w:val="yellow"/>
        </w:rPr>
      </w:pPr>
      <w:r w:rsidRPr="00C16C7C">
        <w:rPr>
          <w:sz w:val="28"/>
          <w:szCs w:val="28"/>
          <w:highlight w:val="yellow"/>
        </w:rPr>
        <w:t xml:space="preserve">           9) несоответствие сведений о границах территориальных зон, содержащихся в правилах землепользовании и застройки, содержащемуся в Едином государственном реестре недвижимости описанию местоположения границ указанных территориальных зон, которое было изменено в соответствии с федеральным законом при внесении в государственный реестр недвижимости сведений о границах территориальных зон.</w:t>
      </w:r>
    </w:p>
    <w:p w:rsidR="0031756F" w:rsidRPr="00C16C7C" w:rsidRDefault="0031756F" w:rsidP="0031756F">
      <w:pPr>
        <w:autoSpaceDE w:val="0"/>
        <w:autoSpaceDN w:val="0"/>
        <w:adjustRightInd w:val="0"/>
        <w:ind w:firstLine="709"/>
        <w:jc w:val="both"/>
        <w:rPr>
          <w:sz w:val="28"/>
          <w:szCs w:val="28"/>
          <w:highlight w:val="yellow"/>
        </w:rPr>
      </w:pPr>
      <w:r w:rsidRPr="00C16C7C">
        <w:rPr>
          <w:sz w:val="28"/>
          <w:szCs w:val="28"/>
          <w:highlight w:val="yellow"/>
        </w:rPr>
        <w:t>3. Предложения о внесении изменений в правила землепользования и застройки в комиссию направляются:</w:t>
      </w:r>
    </w:p>
    <w:p w:rsidR="0031756F" w:rsidRPr="00C16C7C" w:rsidRDefault="0031756F" w:rsidP="0031756F">
      <w:pPr>
        <w:autoSpaceDE w:val="0"/>
        <w:autoSpaceDN w:val="0"/>
        <w:adjustRightInd w:val="0"/>
        <w:ind w:firstLine="709"/>
        <w:jc w:val="both"/>
        <w:rPr>
          <w:sz w:val="28"/>
          <w:szCs w:val="28"/>
          <w:highlight w:val="yellow"/>
        </w:rPr>
      </w:pPr>
      <w:r w:rsidRPr="00C16C7C">
        <w:rPr>
          <w:sz w:val="28"/>
          <w:szCs w:val="28"/>
          <w:highlight w:val="yellow"/>
        </w:rP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31756F" w:rsidRPr="00C16C7C" w:rsidRDefault="0031756F" w:rsidP="0031756F">
      <w:pPr>
        <w:autoSpaceDE w:val="0"/>
        <w:autoSpaceDN w:val="0"/>
        <w:adjustRightInd w:val="0"/>
        <w:ind w:firstLine="709"/>
        <w:jc w:val="both"/>
        <w:rPr>
          <w:sz w:val="28"/>
          <w:szCs w:val="28"/>
          <w:highlight w:val="yellow"/>
        </w:rPr>
      </w:pPr>
      <w:r w:rsidRPr="00C16C7C">
        <w:rPr>
          <w:sz w:val="28"/>
          <w:szCs w:val="28"/>
          <w:highlight w:val="yellow"/>
        </w:rPr>
        <w:t>2)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31756F" w:rsidRPr="00C16C7C" w:rsidRDefault="0031756F" w:rsidP="0031756F">
      <w:pPr>
        <w:autoSpaceDE w:val="0"/>
        <w:autoSpaceDN w:val="0"/>
        <w:adjustRightInd w:val="0"/>
        <w:ind w:firstLine="709"/>
        <w:jc w:val="both"/>
        <w:rPr>
          <w:sz w:val="28"/>
          <w:szCs w:val="28"/>
          <w:highlight w:val="yellow"/>
        </w:rPr>
      </w:pPr>
      <w:r w:rsidRPr="00C16C7C">
        <w:rPr>
          <w:sz w:val="28"/>
          <w:szCs w:val="28"/>
          <w:highlight w:val="yellow"/>
        </w:rPr>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31756F" w:rsidRPr="00C16C7C" w:rsidRDefault="0031756F" w:rsidP="0031756F">
      <w:pPr>
        <w:autoSpaceDE w:val="0"/>
        <w:autoSpaceDN w:val="0"/>
        <w:adjustRightInd w:val="0"/>
        <w:ind w:firstLine="709"/>
        <w:jc w:val="both"/>
        <w:rPr>
          <w:sz w:val="28"/>
          <w:szCs w:val="28"/>
          <w:highlight w:val="yellow"/>
        </w:rPr>
      </w:pPr>
      <w:proofErr w:type="gramStart"/>
      <w:r w:rsidRPr="00C16C7C">
        <w:rPr>
          <w:sz w:val="28"/>
          <w:szCs w:val="28"/>
          <w:highlight w:val="yellow"/>
        </w:rPr>
        <w:t>4)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w:t>
      </w:r>
      <w:proofErr w:type="gramEnd"/>
    </w:p>
    <w:p w:rsidR="0031756F" w:rsidRPr="00C16C7C" w:rsidRDefault="0031756F" w:rsidP="0031756F">
      <w:pPr>
        <w:autoSpaceDE w:val="0"/>
        <w:autoSpaceDN w:val="0"/>
        <w:adjustRightInd w:val="0"/>
        <w:ind w:firstLine="709"/>
        <w:jc w:val="both"/>
        <w:rPr>
          <w:sz w:val="28"/>
          <w:szCs w:val="28"/>
          <w:highlight w:val="yellow"/>
        </w:rPr>
      </w:pPr>
      <w:r w:rsidRPr="00C16C7C">
        <w:rPr>
          <w:sz w:val="28"/>
          <w:szCs w:val="28"/>
          <w:highlight w:val="yellow"/>
        </w:rPr>
        <w:t>4.1) органами местного самоуправления в случаях обнаружения мест захоронений погибших при защите Отечества, расположенных в границах муниципальных образований;</w:t>
      </w:r>
    </w:p>
    <w:p w:rsidR="0031756F" w:rsidRPr="00C16C7C" w:rsidRDefault="0031756F" w:rsidP="0031756F">
      <w:pPr>
        <w:autoSpaceDE w:val="0"/>
        <w:autoSpaceDN w:val="0"/>
        <w:adjustRightInd w:val="0"/>
        <w:ind w:firstLine="709"/>
        <w:jc w:val="both"/>
        <w:rPr>
          <w:sz w:val="28"/>
          <w:szCs w:val="28"/>
          <w:highlight w:val="yellow"/>
        </w:rPr>
      </w:pPr>
      <w:r w:rsidRPr="00C16C7C">
        <w:rPr>
          <w:sz w:val="28"/>
          <w:szCs w:val="28"/>
          <w:highlight w:val="yellow"/>
        </w:rPr>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31756F" w:rsidRPr="00C16C7C" w:rsidRDefault="0031756F" w:rsidP="0031756F">
      <w:pPr>
        <w:autoSpaceDE w:val="0"/>
        <w:autoSpaceDN w:val="0"/>
        <w:adjustRightInd w:val="0"/>
        <w:ind w:firstLine="709"/>
        <w:jc w:val="both"/>
        <w:rPr>
          <w:sz w:val="28"/>
          <w:szCs w:val="28"/>
          <w:highlight w:val="yellow"/>
        </w:rPr>
      </w:pPr>
      <w:proofErr w:type="gramStart"/>
      <w:r w:rsidRPr="00C16C7C">
        <w:rPr>
          <w:sz w:val="28"/>
          <w:szCs w:val="28"/>
          <w:highlight w:val="yellow"/>
        </w:rPr>
        <w:t xml:space="preserve">6) уполномоченным федеральным органом исполнительной власти или юридическим лицом, обеспечивающим реализацию принятого Правительством Российской Федерации решения о комплексном развитии территории, которое создано Российской Федерацией или в уставном (складочном) капитале которого доля Российской Федерации составляет более 50 процентов, или </w:t>
      </w:r>
      <w:r w:rsidRPr="00C16C7C">
        <w:rPr>
          <w:sz w:val="28"/>
          <w:szCs w:val="28"/>
          <w:highlight w:val="yellow"/>
        </w:rPr>
        <w:lastRenderedPageBreak/>
        <w:t>дочерним обществом, в уставном (складочном) капитале которого более 50 процентов долей принадлежит такому юридическому лицу (далее - юридическое лицо, определенное Российской Федерацией);</w:t>
      </w:r>
      <w:proofErr w:type="gramEnd"/>
    </w:p>
    <w:p w:rsidR="0031756F" w:rsidRPr="00C16C7C" w:rsidRDefault="0031756F" w:rsidP="0031756F">
      <w:pPr>
        <w:autoSpaceDE w:val="0"/>
        <w:autoSpaceDN w:val="0"/>
        <w:adjustRightInd w:val="0"/>
        <w:ind w:firstLine="709"/>
        <w:jc w:val="both"/>
        <w:rPr>
          <w:sz w:val="28"/>
          <w:szCs w:val="28"/>
          <w:highlight w:val="yellow"/>
        </w:rPr>
      </w:pPr>
      <w:proofErr w:type="gramStart"/>
      <w:r w:rsidRPr="00C16C7C">
        <w:rPr>
          <w:sz w:val="28"/>
          <w:szCs w:val="28"/>
          <w:highlight w:val="yellow"/>
        </w:rPr>
        <w:t>7) 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определенным субъектом Российской Федерации и обеспечивающим реализацию принятого субъектом Российской Федерации, главой местной администрации решения о комплексном развитии территории, которое создано субъектом Российской Федерации, муниципальным образованием или в уставном (складочном) капитале которого доля субъекта Российской Федерации, муниципального образования составляет более</w:t>
      </w:r>
      <w:proofErr w:type="gramEnd"/>
      <w:r w:rsidRPr="00C16C7C">
        <w:rPr>
          <w:sz w:val="28"/>
          <w:szCs w:val="28"/>
          <w:highlight w:val="yellow"/>
        </w:rPr>
        <w:t xml:space="preserve"> 50 процентов, или дочерним обществом, в уставном (складочном) капитале которого более 50 процентов долей принадлежит такому юридическому лицу (далее - юридическое лицо, определенное субъектом Российской Федерации), либо лицом, с которым заключен договор о комплексном развитии территории в целях реализации решения о комплексном развитии территории.</w:t>
      </w:r>
    </w:p>
    <w:p w:rsidR="0031756F" w:rsidRPr="00C16C7C" w:rsidRDefault="0031756F" w:rsidP="0031756F">
      <w:pPr>
        <w:autoSpaceDE w:val="0"/>
        <w:autoSpaceDN w:val="0"/>
        <w:adjustRightInd w:val="0"/>
        <w:ind w:firstLine="709"/>
        <w:jc w:val="both"/>
        <w:rPr>
          <w:sz w:val="28"/>
          <w:szCs w:val="28"/>
          <w:highlight w:val="yellow"/>
        </w:rPr>
      </w:pPr>
      <w:bookmarkStart w:id="30" w:name="Par27"/>
      <w:bookmarkEnd w:id="30"/>
      <w:r w:rsidRPr="00C16C7C">
        <w:rPr>
          <w:sz w:val="28"/>
          <w:szCs w:val="28"/>
          <w:highlight w:val="yellow"/>
        </w:rPr>
        <w:t>3.1. В случае</w:t>
      </w:r>
      <w:proofErr w:type="gramStart"/>
      <w:r w:rsidRPr="00C16C7C">
        <w:rPr>
          <w:sz w:val="28"/>
          <w:szCs w:val="28"/>
          <w:highlight w:val="yellow"/>
        </w:rPr>
        <w:t>,</w:t>
      </w:r>
      <w:proofErr w:type="gramEnd"/>
      <w:r w:rsidRPr="00C16C7C">
        <w:rPr>
          <w:sz w:val="28"/>
          <w:szCs w:val="28"/>
          <w:highlight w:val="yellow"/>
        </w:rPr>
        <w:t xml:space="preserve"> если правилами землепользования и застройки не обеспечена в соответствии с частью 3.1 статьи 31 Градостроительного кодекса Российской Федерации возможность размещения на территориях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поселения требование о внесении изменений в правила землепользования и застройки в целях обеспечения размещения указанных объектов.</w:t>
      </w:r>
    </w:p>
    <w:p w:rsidR="0031756F" w:rsidRPr="00C16C7C" w:rsidRDefault="0031756F" w:rsidP="0031756F">
      <w:pPr>
        <w:autoSpaceDE w:val="0"/>
        <w:autoSpaceDN w:val="0"/>
        <w:adjustRightInd w:val="0"/>
        <w:ind w:firstLine="709"/>
        <w:jc w:val="both"/>
        <w:rPr>
          <w:sz w:val="28"/>
          <w:szCs w:val="28"/>
          <w:highlight w:val="yellow"/>
        </w:rPr>
      </w:pPr>
      <w:r w:rsidRPr="00C16C7C">
        <w:rPr>
          <w:sz w:val="28"/>
          <w:szCs w:val="28"/>
          <w:highlight w:val="yellow"/>
        </w:rPr>
        <w:t>3.2. В случае, предусмотренном частью 3.1 настоящей статьи, глава поселения обеспечивает внесение изменений в правила землепользования и застройки в течение тридцати дней со дня получения указанного в части 3.1 настоящей статьи требования.</w:t>
      </w:r>
    </w:p>
    <w:p w:rsidR="0031756F" w:rsidRPr="00C16C7C" w:rsidRDefault="0031756F" w:rsidP="0031756F">
      <w:pPr>
        <w:autoSpaceDE w:val="0"/>
        <w:autoSpaceDN w:val="0"/>
        <w:adjustRightInd w:val="0"/>
        <w:ind w:firstLine="709"/>
        <w:jc w:val="both"/>
        <w:rPr>
          <w:sz w:val="28"/>
          <w:szCs w:val="28"/>
          <w:highlight w:val="yellow"/>
        </w:rPr>
      </w:pPr>
      <w:r w:rsidRPr="00C16C7C">
        <w:rPr>
          <w:sz w:val="28"/>
          <w:szCs w:val="28"/>
          <w:highlight w:val="yellow"/>
        </w:rPr>
        <w:t xml:space="preserve">3.3. </w:t>
      </w:r>
      <w:proofErr w:type="gramStart"/>
      <w:r w:rsidRPr="00C16C7C">
        <w:rPr>
          <w:sz w:val="28"/>
          <w:szCs w:val="28"/>
          <w:highlight w:val="yellow"/>
        </w:rPr>
        <w:t xml:space="preserve">В </w:t>
      </w:r>
      <w:r w:rsidR="00180248" w:rsidRPr="00C16C7C">
        <w:rPr>
          <w:sz w:val="28"/>
          <w:szCs w:val="28"/>
          <w:highlight w:val="yellow"/>
        </w:rPr>
        <w:fldChar w:fldCharType="begin">
          <w:fldData xml:space="preserve">CNDJ6nn5us4RjIIAqgBLqQsCAAAACAAAAAYAAABQAGEAcgAyADcAAAA=
</w:fldData>
        </w:fldChar>
      </w:r>
      <w:r w:rsidRPr="00C16C7C">
        <w:rPr>
          <w:sz w:val="28"/>
          <w:szCs w:val="28"/>
          <w:highlight w:val="yellow"/>
        </w:rPr>
        <w:instrText xml:space="preserve"> целях внесения изменений в правила землепользования и застройки в случаях, предусмотренных пунктами 3 - </w:instrText>
      </w:r>
      <w:hyperlink r:id="rId12" w:anchor="Par11" w:history="1">
        <w:r w:rsidRPr="00C16C7C">
          <w:rPr>
            <w:rStyle w:val="a7"/>
            <w:color w:val="auto"/>
            <w:sz w:val="28"/>
            <w:szCs w:val="28"/>
            <w:highlight w:val="yellow"/>
          </w:rPr>
          <w:instrText>6 части 2</w:instrText>
        </w:r>
      </w:hyperlink>
      <w:r w:rsidRPr="00C16C7C">
        <w:rPr>
          <w:sz w:val="28"/>
          <w:szCs w:val="28"/>
          <w:highlight w:val="yellow"/>
        </w:rPr>
        <w:instrText xml:space="preserve"> и </w:instrText>
      </w:r>
      <w:hyperlink r:id="rId13" w:anchor="Par27" w:history="1">
        <w:r w:rsidRPr="00C16C7C">
          <w:rPr>
            <w:rStyle w:val="a7"/>
            <w:color w:val="auto"/>
            <w:sz w:val="28"/>
            <w:szCs w:val="28"/>
            <w:highlight w:val="yellow"/>
          </w:rPr>
          <w:instrText>частью 3.1</w:instrText>
        </w:r>
      </w:hyperlink>
      <w:r w:rsidRPr="00C16C7C">
        <w:rPr>
          <w:sz w:val="28"/>
          <w:szCs w:val="28"/>
          <w:highlight w:val="yellow"/>
        </w:rPr>
        <w:instrText xml:space="preserve"> настоящей статьи, а также в случае однократного изменения видов разрешенного использования, установленных  </w:instrText>
      </w:r>
      <w:r w:rsidR="00180248" w:rsidRPr="00C16C7C">
        <w:rPr>
          <w:sz w:val="28"/>
          <w:szCs w:val="28"/>
          <w:highlight w:val="yellow"/>
        </w:rPr>
      </w:r>
      <w:r w:rsidR="00180248" w:rsidRPr="00C16C7C">
        <w:rPr>
          <w:sz w:val="28"/>
          <w:szCs w:val="28"/>
          <w:highlight w:val="yellow"/>
        </w:rPr>
        <w:fldChar w:fldCharType="end"/>
      </w:r>
      <w:r w:rsidRPr="00C16C7C">
        <w:rPr>
          <w:sz w:val="28"/>
          <w:szCs w:val="28"/>
          <w:highlight w:val="yellow"/>
        </w:rPr>
        <w:t>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w:t>
      </w:r>
      <w:proofErr w:type="gramEnd"/>
      <w:r w:rsidRPr="00C16C7C">
        <w:rPr>
          <w:sz w:val="28"/>
          <w:szCs w:val="28"/>
          <w:highlight w:val="yellow"/>
        </w:rPr>
        <w:t xml:space="preserve"> о подготовке проекта о внесении изменений в правила землепользования и застройки и подготовка предусмотренного частью 4 настоящей статьи заключения комиссии не требуются.</w:t>
      </w:r>
    </w:p>
    <w:p w:rsidR="0031756F" w:rsidRPr="00C16C7C" w:rsidRDefault="0031756F" w:rsidP="0031756F">
      <w:pPr>
        <w:autoSpaceDE w:val="0"/>
        <w:autoSpaceDN w:val="0"/>
        <w:adjustRightInd w:val="0"/>
        <w:ind w:firstLine="709"/>
        <w:jc w:val="both"/>
        <w:rPr>
          <w:sz w:val="28"/>
          <w:szCs w:val="28"/>
          <w:highlight w:val="yellow"/>
        </w:rPr>
      </w:pPr>
      <w:r w:rsidRPr="00C16C7C">
        <w:rPr>
          <w:sz w:val="28"/>
          <w:szCs w:val="28"/>
          <w:highlight w:val="yellow"/>
        </w:rPr>
        <w:lastRenderedPageBreak/>
        <w:t xml:space="preserve">3.4. В случае внесения изменений в правила землепользования и застройки в целях реализации решения о комплексном развитии территории, в том числе в соответствии с частью 5.2 статьи 30 Градостроительного кодекса Российской Федерации, такие изменения должны быть внесены в срок не </w:t>
      </w:r>
      <w:proofErr w:type="gramStart"/>
      <w:r w:rsidRPr="00C16C7C">
        <w:rPr>
          <w:sz w:val="28"/>
          <w:szCs w:val="28"/>
          <w:highlight w:val="yellow"/>
        </w:rPr>
        <w:t>позднее</w:t>
      </w:r>
      <w:proofErr w:type="gramEnd"/>
      <w:r w:rsidRPr="00C16C7C">
        <w:rPr>
          <w:sz w:val="28"/>
          <w:szCs w:val="28"/>
          <w:highlight w:val="yellow"/>
        </w:rPr>
        <w:t xml:space="preserve"> чем девяносто дней со дня утверждения проекта планировки территории в целях ее комплексного развития.</w:t>
      </w:r>
    </w:p>
    <w:p w:rsidR="0031756F" w:rsidRPr="00C16C7C" w:rsidRDefault="0031756F" w:rsidP="0031756F">
      <w:pPr>
        <w:autoSpaceDE w:val="0"/>
        <w:autoSpaceDN w:val="0"/>
        <w:adjustRightInd w:val="0"/>
        <w:ind w:firstLine="709"/>
        <w:jc w:val="both"/>
        <w:rPr>
          <w:sz w:val="28"/>
          <w:szCs w:val="28"/>
          <w:highlight w:val="yellow"/>
        </w:rPr>
      </w:pPr>
      <w:r w:rsidRPr="00C16C7C">
        <w:rPr>
          <w:sz w:val="28"/>
          <w:szCs w:val="28"/>
          <w:highlight w:val="yellow"/>
        </w:rPr>
        <w:t xml:space="preserve">3.5. Внесение изменений в правила землепользования и застройки в связи с обнаружением мест захоронений погибших при защите Отечества, расположенных в границах муниципальных образований, осуществляется в течение шести месяцев </w:t>
      </w:r>
      <w:proofErr w:type="gramStart"/>
      <w:r w:rsidRPr="00C16C7C">
        <w:rPr>
          <w:sz w:val="28"/>
          <w:szCs w:val="28"/>
          <w:highlight w:val="yellow"/>
        </w:rPr>
        <w:t>с даты обнаружения</w:t>
      </w:r>
      <w:proofErr w:type="gramEnd"/>
      <w:r w:rsidRPr="00C16C7C">
        <w:rPr>
          <w:sz w:val="28"/>
          <w:szCs w:val="28"/>
          <w:highlight w:val="yellow"/>
        </w:rPr>
        <w:t xml:space="preserve"> таких мест, при этом проведение общественных обсуждений или публичных слушаний не требуется.</w:t>
      </w:r>
    </w:p>
    <w:p w:rsidR="0031756F" w:rsidRPr="00C16C7C" w:rsidRDefault="0031756F" w:rsidP="0031756F">
      <w:pPr>
        <w:ind w:firstLine="851"/>
        <w:jc w:val="both"/>
        <w:rPr>
          <w:sz w:val="28"/>
          <w:szCs w:val="28"/>
          <w:highlight w:val="yellow"/>
        </w:rPr>
      </w:pPr>
      <w:r w:rsidRPr="00C16C7C">
        <w:rPr>
          <w:sz w:val="28"/>
          <w:szCs w:val="28"/>
          <w:highlight w:val="yellow"/>
        </w:rPr>
        <w:t>3.6</w:t>
      </w:r>
      <w:proofErr w:type="gramStart"/>
      <w:r w:rsidRPr="00C16C7C">
        <w:rPr>
          <w:sz w:val="28"/>
          <w:szCs w:val="28"/>
          <w:highlight w:val="yellow"/>
        </w:rPr>
        <w:t xml:space="preserve"> В</w:t>
      </w:r>
      <w:proofErr w:type="gramEnd"/>
      <w:r w:rsidRPr="00C16C7C">
        <w:rPr>
          <w:sz w:val="28"/>
          <w:szCs w:val="28"/>
          <w:highlight w:val="yellow"/>
        </w:rPr>
        <w:t xml:space="preserve"> случае поступления предложений об изменении границ территориальных зон, изменении градостроительных регламентов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границ населенных пунктов,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об отображении в правилах землепользования и застройки границ зон с особыми условиями использования территорий, территорий объектов культурного наследия, границ населенных пунктов,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rsidR="0031756F" w:rsidRPr="00C16C7C" w:rsidRDefault="0031756F" w:rsidP="0031756F">
      <w:pPr>
        <w:ind w:firstLine="851"/>
        <w:jc w:val="both"/>
        <w:rPr>
          <w:sz w:val="28"/>
          <w:szCs w:val="28"/>
          <w:highlight w:val="yellow"/>
        </w:rPr>
      </w:pPr>
      <w:r w:rsidRPr="00C16C7C">
        <w:rPr>
          <w:sz w:val="28"/>
          <w:szCs w:val="28"/>
          <w:highlight w:val="yellow"/>
        </w:rPr>
        <w:t>3.7</w:t>
      </w:r>
      <w:proofErr w:type="gramStart"/>
      <w:r w:rsidRPr="00C16C7C">
        <w:rPr>
          <w:sz w:val="28"/>
          <w:szCs w:val="28"/>
          <w:highlight w:val="yellow"/>
        </w:rPr>
        <w:t xml:space="preserve"> В</w:t>
      </w:r>
      <w:proofErr w:type="gramEnd"/>
      <w:r w:rsidRPr="00C16C7C">
        <w:rPr>
          <w:sz w:val="28"/>
          <w:szCs w:val="28"/>
          <w:highlight w:val="yellow"/>
        </w:rPr>
        <w:t xml:space="preserve"> случае изменения описания местоположения границ территориальной зоны (территориальных зон) в связи с устранением пересечения указанных границ с границами земельных участков орган местного самоуправления обеспечивает в порядке установленном частями 3.2 и 3.3 статьи 33 Градостроительного кодекса Российской Федерации, внесение изменений в правила землепользования и застройки путем приведения их в соответствие со сведениями, указанными в уведомлении, направленном органом регистрации прав.</w:t>
      </w:r>
    </w:p>
    <w:p w:rsidR="0031756F" w:rsidRPr="00C16C7C" w:rsidRDefault="0031756F" w:rsidP="0031756F">
      <w:pPr>
        <w:ind w:firstLine="851"/>
        <w:jc w:val="both"/>
        <w:rPr>
          <w:sz w:val="28"/>
          <w:szCs w:val="28"/>
          <w:highlight w:val="yellow"/>
        </w:rPr>
      </w:pPr>
      <w:r w:rsidRPr="00C16C7C">
        <w:rPr>
          <w:sz w:val="28"/>
          <w:szCs w:val="28"/>
          <w:highlight w:val="yellow"/>
        </w:rPr>
        <w:t>3.8</w:t>
      </w:r>
      <w:proofErr w:type="gramStart"/>
      <w:r w:rsidRPr="00C16C7C">
        <w:rPr>
          <w:sz w:val="28"/>
          <w:szCs w:val="28"/>
          <w:highlight w:val="yellow"/>
        </w:rPr>
        <w:t xml:space="preserve"> В</w:t>
      </w:r>
      <w:proofErr w:type="gramEnd"/>
      <w:r w:rsidRPr="00C16C7C">
        <w:rPr>
          <w:sz w:val="28"/>
          <w:szCs w:val="28"/>
          <w:highlight w:val="yellow"/>
        </w:rPr>
        <w:t xml:space="preserve"> случае, если утверждение изменений в правила землепользования и застройки осуществляется представительным органом местного самоуправлении, проект о внесении изменений в правила землепользования и застройки, направленный в представительный орган местного самоуправления, подлежит рассмотрению на заседании указанного органа не позднее дня проведения заседания, следующего за ближайшим заседанием.  </w:t>
      </w:r>
    </w:p>
    <w:p w:rsidR="0031756F" w:rsidRPr="00C16C7C" w:rsidRDefault="0031756F" w:rsidP="0031756F">
      <w:pPr>
        <w:autoSpaceDE w:val="0"/>
        <w:autoSpaceDN w:val="0"/>
        <w:adjustRightInd w:val="0"/>
        <w:ind w:firstLine="709"/>
        <w:jc w:val="both"/>
        <w:rPr>
          <w:sz w:val="28"/>
          <w:szCs w:val="28"/>
          <w:highlight w:val="yellow"/>
        </w:rPr>
      </w:pPr>
      <w:bookmarkStart w:id="31" w:name="Par37"/>
      <w:bookmarkEnd w:id="31"/>
      <w:r w:rsidRPr="00C16C7C">
        <w:rPr>
          <w:sz w:val="28"/>
          <w:szCs w:val="28"/>
          <w:highlight w:val="yellow"/>
        </w:rPr>
        <w:t xml:space="preserve">4. </w:t>
      </w:r>
      <w:proofErr w:type="gramStart"/>
      <w:r w:rsidRPr="00C16C7C">
        <w:rPr>
          <w:sz w:val="28"/>
          <w:szCs w:val="28"/>
          <w:highlight w:val="yellow"/>
        </w:rPr>
        <w:t xml:space="preserve">Комиссия в течение двадцати пяти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w:t>
      </w:r>
      <w:r w:rsidRPr="00C16C7C">
        <w:rPr>
          <w:sz w:val="28"/>
          <w:szCs w:val="28"/>
          <w:highlight w:val="yellow"/>
        </w:rPr>
        <w:lastRenderedPageBreak/>
        <w:t>указанием причин отклонения, и направляет это заключение главе местной администрации.</w:t>
      </w:r>
      <w:proofErr w:type="gramEnd"/>
    </w:p>
    <w:p w:rsidR="0031756F" w:rsidRPr="00C16C7C" w:rsidRDefault="0031756F" w:rsidP="0031756F">
      <w:pPr>
        <w:autoSpaceDE w:val="0"/>
        <w:autoSpaceDN w:val="0"/>
        <w:adjustRightInd w:val="0"/>
        <w:ind w:firstLine="709"/>
        <w:jc w:val="both"/>
        <w:rPr>
          <w:sz w:val="28"/>
          <w:szCs w:val="28"/>
          <w:highlight w:val="yellow"/>
        </w:rPr>
      </w:pPr>
      <w:r w:rsidRPr="00C16C7C">
        <w:rPr>
          <w:sz w:val="28"/>
          <w:szCs w:val="28"/>
          <w:highlight w:val="yellow"/>
        </w:rPr>
        <w:t xml:space="preserve">4.1. 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w:t>
      </w:r>
      <w:proofErr w:type="spellStart"/>
      <w:r w:rsidRPr="00C16C7C">
        <w:rPr>
          <w:sz w:val="28"/>
          <w:szCs w:val="28"/>
          <w:highlight w:val="yellow"/>
        </w:rPr>
        <w:t>приаэродромной</w:t>
      </w:r>
      <w:proofErr w:type="spellEnd"/>
      <w:r w:rsidRPr="00C16C7C">
        <w:rPr>
          <w:sz w:val="28"/>
          <w:szCs w:val="28"/>
          <w:highlight w:val="yellow"/>
        </w:rPr>
        <w:t xml:space="preserve"> территории, рассмотрению комиссией не подлежит.</w:t>
      </w:r>
    </w:p>
    <w:p w:rsidR="0031756F" w:rsidRPr="00C16C7C" w:rsidRDefault="0031756F" w:rsidP="0031756F">
      <w:pPr>
        <w:autoSpaceDE w:val="0"/>
        <w:autoSpaceDN w:val="0"/>
        <w:adjustRightInd w:val="0"/>
        <w:ind w:firstLine="709"/>
        <w:jc w:val="both"/>
        <w:rPr>
          <w:sz w:val="28"/>
          <w:szCs w:val="28"/>
          <w:highlight w:val="yellow"/>
        </w:rPr>
      </w:pPr>
      <w:r w:rsidRPr="00C16C7C">
        <w:rPr>
          <w:sz w:val="28"/>
          <w:szCs w:val="28"/>
          <w:highlight w:val="yellow"/>
        </w:rPr>
        <w:t>5. Глава местной администрации с учетом рекомендаций, содержащихся в заключени</w:t>
      </w:r>
      <w:proofErr w:type="gramStart"/>
      <w:r w:rsidRPr="00C16C7C">
        <w:rPr>
          <w:sz w:val="28"/>
          <w:szCs w:val="28"/>
          <w:highlight w:val="yellow"/>
        </w:rPr>
        <w:t>и</w:t>
      </w:r>
      <w:proofErr w:type="gramEnd"/>
      <w:r w:rsidRPr="00C16C7C">
        <w:rPr>
          <w:sz w:val="28"/>
          <w:szCs w:val="28"/>
          <w:highlight w:val="yellow"/>
        </w:rPr>
        <w:t xml:space="preserve"> комиссии, в течение двадцати пяти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31756F" w:rsidRPr="00C16C7C" w:rsidRDefault="0031756F" w:rsidP="0031756F">
      <w:pPr>
        <w:autoSpaceDE w:val="0"/>
        <w:autoSpaceDN w:val="0"/>
        <w:adjustRightInd w:val="0"/>
        <w:ind w:firstLine="709"/>
        <w:jc w:val="both"/>
        <w:rPr>
          <w:sz w:val="28"/>
          <w:szCs w:val="28"/>
          <w:highlight w:val="yellow"/>
        </w:rPr>
      </w:pPr>
      <w:r w:rsidRPr="00C16C7C">
        <w:rPr>
          <w:sz w:val="28"/>
          <w:szCs w:val="28"/>
          <w:highlight w:val="yellow"/>
        </w:rPr>
        <w:t>5.1. В случае</w:t>
      </w:r>
      <w:proofErr w:type="gramStart"/>
      <w:r w:rsidRPr="00C16C7C">
        <w:rPr>
          <w:sz w:val="28"/>
          <w:szCs w:val="28"/>
          <w:highlight w:val="yellow"/>
        </w:rPr>
        <w:t>,</w:t>
      </w:r>
      <w:proofErr w:type="gramEnd"/>
      <w:r w:rsidRPr="00C16C7C">
        <w:rPr>
          <w:sz w:val="28"/>
          <w:szCs w:val="28"/>
          <w:highlight w:val="yellow"/>
        </w:rPr>
        <w:t xml:space="preserve"> если утверждение изменений в правила землепользования и застройки осуществляется представительным органом местного самоуправления, проект о внесении изменений в правила землепользования и застройки, направленный в представительный орган местного самоуправления, подлежит рассмотрению на заседании указанного органа не позднее дня проведения заседания, следующего за ближайшим заседанием.</w:t>
      </w:r>
    </w:p>
    <w:p w:rsidR="0031756F" w:rsidRPr="00C16C7C" w:rsidRDefault="0031756F" w:rsidP="0031756F">
      <w:pPr>
        <w:autoSpaceDE w:val="0"/>
        <w:autoSpaceDN w:val="0"/>
        <w:adjustRightInd w:val="0"/>
        <w:ind w:firstLine="709"/>
        <w:jc w:val="both"/>
        <w:rPr>
          <w:sz w:val="28"/>
          <w:szCs w:val="28"/>
          <w:highlight w:val="yellow"/>
        </w:rPr>
      </w:pPr>
      <w:r w:rsidRPr="00C16C7C">
        <w:rPr>
          <w:sz w:val="28"/>
          <w:szCs w:val="28"/>
          <w:highlight w:val="yellow"/>
        </w:rPr>
        <w:t xml:space="preserve">6. Глава местной администрации после поступления от уполномоченного Правительством Российской Федерации федерального органа исполнительной власти предписания, указанного в пункте 1.1 части 2 настоящей статьи, </w:t>
      </w:r>
      <w:proofErr w:type="gramStart"/>
      <w:r w:rsidRPr="00C16C7C">
        <w:rPr>
          <w:sz w:val="28"/>
          <w:szCs w:val="28"/>
          <w:highlight w:val="yellow"/>
        </w:rPr>
        <w:t>обязан</w:t>
      </w:r>
      <w:proofErr w:type="gramEnd"/>
      <w:r w:rsidRPr="00C16C7C">
        <w:rPr>
          <w:sz w:val="28"/>
          <w:szCs w:val="28"/>
          <w:highlight w:val="yellow"/>
        </w:rPr>
        <w:t xml:space="preserve"> принять решение о внесении изменений в правила землепользования и застройки. Предписание, указанное в пункте 1.1 части 2 настоящей статьи, может быть обжаловано главой местной администрации в суд.</w:t>
      </w:r>
    </w:p>
    <w:p w:rsidR="0031756F" w:rsidRPr="00C16C7C" w:rsidRDefault="0031756F" w:rsidP="0031756F">
      <w:pPr>
        <w:autoSpaceDE w:val="0"/>
        <w:autoSpaceDN w:val="0"/>
        <w:adjustRightInd w:val="0"/>
        <w:ind w:firstLine="709"/>
        <w:jc w:val="both"/>
        <w:rPr>
          <w:sz w:val="28"/>
          <w:szCs w:val="28"/>
          <w:highlight w:val="yellow"/>
        </w:rPr>
      </w:pPr>
      <w:r w:rsidRPr="00C16C7C">
        <w:rPr>
          <w:sz w:val="28"/>
          <w:szCs w:val="28"/>
          <w:highlight w:val="yellow"/>
        </w:rPr>
        <w:t xml:space="preserve">7. </w:t>
      </w:r>
      <w:proofErr w:type="gramStart"/>
      <w:r w:rsidRPr="00C16C7C">
        <w:rPr>
          <w:sz w:val="28"/>
          <w:szCs w:val="28"/>
          <w:highlight w:val="yellow"/>
        </w:rPr>
        <w:t xml:space="preserve">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14" w:history="1">
        <w:r w:rsidRPr="00C16C7C">
          <w:rPr>
            <w:rStyle w:val="a7"/>
            <w:color w:val="auto"/>
            <w:sz w:val="28"/>
            <w:szCs w:val="28"/>
            <w:highlight w:val="yellow"/>
          </w:rPr>
          <w:t>части 2 статьи 55.32</w:t>
        </w:r>
      </w:hyperlink>
      <w:r w:rsidRPr="00C16C7C">
        <w:rPr>
          <w:sz w:val="28"/>
          <w:szCs w:val="28"/>
          <w:highlight w:val="yellow"/>
        </w:rPr>
        <w:t xml:space="preserve"> Градостроительного кодекса Российской Федерации,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w:t>
      </w:r>
      <w:proofErr w:type="gramEnd"/>
      <w:r w:rsidRPr="00C16C7C">
        <w:rPr>
          <w:sz w:val="28"/>
          <w:szCs w:val="28"/>
          <w:highlight w:val="yellow"/>
        </w:rPr>
        <w:t xml:space="preserve"> </w:t>
      </w:r>
      <w:proofErr w:type="gramStart"/>
      <w:r w:rsidRPr="00C16C7C">
        <w:rPr>
          <w:sz w:val="28"/>
          <w:szCs w:val="28"/>
          <w:highlight w:val="yellow"/>
        </w:rPr>
        <w:t>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w:t>
      </w:r>
      <w:proofErr w:type="gramEnd"/>
      <w:r w:rsidRPr="00C16C7C">
        <w:rPr>
          <w:sz w:val="28"/>
          <w:szCs w:val="28"/>
          <w:highlight w:val="yellow"/>
        </w:rPr>
        <w:t xml:space="preserve"> </w:t>
      </w:r>
      <w:proofErr w:type="gramStart"/>
      <w:r w:rsidRPr="00C16C7C">
        <w:rPr>
          <w:sz w:val="28"/>
          <w:szCs w:val="28"/>
          <w:highlight w:val="yellow"/>
        </w:rPr>
        <w:t xml:space="preserve">указаны в </w:t>
      </w:r>
      <w:hyperlink r:id="rId15" w:history="1">
        <w:r w:rsidRPr="00C16C7C">
          <w:rPr>
            <w:rStyle w:val="a7"/>
            <w:color w:val="auto"/>
            <w:sz w:val="28"/>
            <w:szCs w:val="28"/>
            <w:highlight w:val="yellow"/>
          </w:rPr>
          <w:t>части 2 статьи 55.32</w:t>
        </w:r>
      </w:hyperlink>
      <w:r w:rsidRPr="00C16C7C">
        <w:rPr>
          <w:sz w:val="28"/>
          <w:szCs w:val="28"/>
          <w:highlight w:val="yellow"/>
        </w:rPr>
        <w:t xml:space="preserve">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w:t>
      </w:r>
      <w:r w:rsidRPr="00C16C7C">
        <w:rPr>
          <w:sz w:val="28"/>
          <w:szCs w:val="28"/>
          <w:highlight w:val="yellow"/>
        </w:rPr>
        <w:lastRenderedPageBreak/>
        <w:t>удовлетворении исковых требований о сносе самовольной постройки или ее приведении в соответствие с установленными требованиями.</w:t>
      </w:r>
      <w:proofErr w:type="gramEnd"/>
    </w:p>
    <w:p w:rsidR="0031756F" w:rsidRPr="00C16C7C" w:rsidRDefault="0031756F" w:rsidP="0031756F">
      <w:pPr>
        <w:autoSpaceDE w:val="0"/>
        <w:autoSpaceDN w:val="0"/>
        <w:adjustRightInd w:val="0"/>
        <w:ind w:firstLine="709"/>
        <w:jc w:val="both"/>
        <w:rPr>
          <w:sz w:val="28"/>
          <w:szCs w:val="28"/>
          <w:highlight w:val="yellow"/>
        </w:rPr>
      </w:pPr>
      <w:bookmarkStart w:id="32" w:name="Par49"/>
      <w:bookmarkEnd w:id="32"/>
      <w:r w:rsidRPr="00C16C7C">
        <w:rPr>
          <w:sz w:val="28"/>
          <w:szCs w:val="28"/>
          <w:highlight w:val="yellow"/>
        </w:rPr>
        <w:t xml:space="preserve">8. </w:t>
      </w:r>
      <w:proofErr w:type="gramStart"/>
      <w:r w:rsidRPr="00C16C7C">
        <w:rPr>
          <w:sz w:val="28"/>
          <w:szCs w:val="28"/>
          <w:highlight w:val="yellow"/>
        </w:rPr>
        <w:t xml:space="preserve">В случаях, предусмотренных </w:t>
      </w:r>
      <w:hyperlink r:id="rId16" w:anchor="Par5" w:history="1">
        <w:r w:rsidRPr="00C16C7C">
          <w:rPr>
            <w:rStyle w:val="a7"/>
            <w:color w:val="auto"/>
            <w:sz w:val="28"/>
            <w:szCs w:val="28"/>
            <w:highlight w:val="yellow"/>
          </w:rPr>
          <w:t>пунктами 3</w:t>
        </w:r>
      </w:hyperlink>
      <w:r w:rsidRPr="00C16C7C">
        <w:rPr>
          <w:sz w:val="28"/>
          <w:szCs w:val="28"/>
          <w:highlight w:val="yellow"/>
        </w:rPr>
        <w:t xml:space="preserve"> - </w:t>
      </w:r>
      <w:hyperlink r:id="rId17" w:anchor="Par9" w:history="1">
        <w:r w:rsidRPr="00C16C7C">
          <w:rPr>
            <w:rStyle w:val="a7"/>
            <w:color w:val="auto"/>
            <w:sz w:val="28"/>
            <w:szCs w:val="28"/>
            <w:highlight w:val="yellow"/>
          </w:rPr>
          <w:t>5 части 2</w:t>
        </w:r>
      </w:hyperlink>
      <w:r w:rsidRPr="00C16C7C">
        <w:rPr>
          <w:sz w:val="28"/>
          <w:szCs w:val="28"/>
          <w:highlight w:val="yellow"/>
        </w:rPr>
        <w:t xml:space="preserve">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об отображении в правилах землепользования и застройки границ зон с особыми условиями</w:t>
      </w:r>
      <w:proofErr w:type="gramEnd"/>
      <w:r w:rsidRPr="00C16C7C">
        <w:rPr>
          <w:sz w:val="28"/>
          <w:szCs w:val="28"/>
          <w:highlight w:val="yellow"/>
        </w:rPr>
        <w:t xml:space="preserve">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rsidR="0031756F" w:rsidRPr="00C16C7C" w:rsidRDefault="0031756F" w:rsidP="0031756F">
      <w:pPr>
        <w:autoSpaceDE w:val="0"/>
        <w:autoSpaceDN w:val="0"/>
        <w:adjustRightInd w:val="0"/>
        <w:ind w:firstLine="709"/>
        <w:jc w:val="both"/>
        <w:rPr>
          <w:sz w:val="28"/>
          <w:szCs w:val="28"/>
          <w:highlight w:val="yellow"/>
        </w:rPr>
      </w:pPr>
      <w:bookmarkStart w:id="33" w:name="Par51"/>
      <w:bookmarkEnd w:id="33"/>
      <w:r w:rsidRPr="00C16C7C">
        <w:rPr>
          <w:sz w:val="28"/>
          <w:szCs w:val="28"/>
          <w:highlight w:val="yellow"/>
        </w:rPr>
        <w:t xml:space="preserve">9. </w:t>
      </w:r>
      <w:proofErr w:type="gramStart"/>
      <w:r w:rsidRPr="00C16C7C">
        <w:rPr>
          <w:sz w:val="28"/>
          <w:szCs w:val="28"/>
          <w:highlight w:val="yellow"/>
        </w:rPr>
        <w:t xml:space="preserve">В случае поступления требования, предусмотренного </w:t>
      </w:r>
      <w:hyperlink r:id="rId18" w:anchor="Par49" w:history="1">
        <w:r w:rsidRPr="00C16C7C">
          <w:rPr>
            <w:rStyle w:val="a7"/>
            <w:color w:val="auto"/>
            <w:sz w:val="28"/>
            <w:szCs w:val="28"/>
            <w:highlight w:val="yellow"/>
          </w:rPr>
          <w:t>частью 8</w:t>
        </w:r>
      </w:hyperlink>
      <w:r w:rsidRPr="00C16C7C">
        <w:rPr>
          <w:sz w:val="28"/>
          <w:szCs w:val="28"/>
          <w:highlight w:val="yellow"/>
        </w:rPr>
        <w:t xml:space="preserve">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r:id="rId19" w:anchor="Par5" w:history="1">
        <w:r w:rsidRPr="00C16C7C">
          <w:rPr>
            <w:rStyle w:val="a7"/>
            <w:color w:val="auto"/>
            <w:sz w:val="28"/>
            <w:szCs w:val="28"/>
            <w:highlight w:val="yellow"/>
          </w:rPr>
          <w:t>пунктами 3</w:t>
        </w:r>
      </w:hyperlink>
      <w:r w:rsidRPr="00C16C7C">
        <w:rPr>
          <w:sz w:val="28"/>
          <w:szCs w:val="28"/>
          <w:highlight w:val="yellow"/>
        </w:rPr>
        <w:t xml:space="preserve"> - </w:t>
      </w:r>
      <w:hyperlink r:id="rId20" w:anchor="Par9" w:history="1">
        <w:r w:rsidRPr="00C16C7C">
          <w:rPr>
            <w:rStyle w:val="a7"/>
            <w:color w:val="auto"/>
            <w:sz w:val="28"/>
            <w:szCs w:val="28"/>
            <w:highlight w:val="yellow"/>
          </w:rPr>
          <w:t>5 части 2</w:t>
        </w:r>
      </w:hyperlink>
      <w:r w:rsidRPr="00C16C7C">
        <w:rPr>
          <w:sz w:val="28"/>
          <w:szCs w:val="28"/>
          <w:highlight w:val="yellow"/>
        </w:rPr>
        <w:t xml:space="preserve"> настоящей статьи оснований для внесения изменений в правила землепользования и застройки глава местной администрации обязан обеспечить внесение</w:t>
      </w:r>
      <w:proofErr w:type="gramEnd"/>
      <w:r w:rsidRPr="00C16C7C">
        <w:rPr>
          <w:sz w:val="28"/>
          <w:szCs w:val="28"/>
          <w:highlight w:val="yellow"/>
        </w:rPr>
        <w:t xml:space="preserve">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частью 8 настоящей статьи, не требуется.</w:t>
      </w:r>
    </w:p>
    <w:p w:rsidR="0031756F" w:rsidRPr="00C16C7C" w:rsidRDefault="0031756F" w:rsidP="0031756F">
      <w:pPr>
        <w:autoSpaceDE w:val="0"/>
        <w:autoSpaceDN w:val="0"/>
        <w:adjustRightInd w:val="0"/>
        <w:ind w:firstLine="709"/>
        <w:jc w:val="both"/>
        <w:rPr>
          <w:sz w:val="28"/>
          <w:szCs w:val="28"/>
          <w:highlight w:val="yellow"/>
        </w:rPr>
      </w:pPr>
      <w:r w:rsidRPr="00C16C7C">
        <w:rPr>
          <w:sz w:val="28"/>
          <w:szCs w:val="28"/>
          <w:highlight w:val="yellow"/>
        </w:rPr>
        <w:t xml:space="preserve">10. </w:t>
      </w:r>
      <w:proofErr w:type="gramStart"/>
      <w:r w:rsidRPr="00C16C7C">
        <w:rPr>
          <w:sz w:val="28"/>
          <w:szCs w:val="28"/>
          <w:highlight w:val="yellow"/>
        </w:rPr>
        <w:t xml:space="preserve">Срок уточнения правил землепользования и застройки в соответствии с </w:t>
      </w:r>
      <w:hyperlink r:id="rId21" w:anchor="Par51" w:history="1">
        <w:r w:rsidRPr="00C16C7C">
          <w:rPr>
            <w:rStyle w:val="a7"/>
            <w:color w:val="auto"/>
            <w:sz w:val="28"/>
            <w:szCs w:val="28"/>
            <w:highlight w:val="yellow"/>
          </w:rPr>
          <w:t>частью 9</w:t>
        </w:r>
      </w:hyperlink>
      <w:r w:rsidRPr="00C16C7C">
        <w:rPr>
          <w:sz w:val="28"/>
          <w:szCs w:val="28"/>
          <w:highlight w:val="yellow"/>
        </w:rPr>
        <w:t xml:space="preserve">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w:t>
      </w:r>
      <w:proofErr w:type="gramEnd"/>
      <w:r w:rsidRPr="00C16C7C">
        <w:rPr>
          <w:sz w:val="28"/>
          <w:szCs w:val="28"/>
          <w:highlight w:val="yellow"/>
        </w:rPr>
        <w:t>, предусмотренного частью 8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настоящей статьи оснований для внесения изменений в правила землепользования и застройки.</w:t>
      </w:r>
    </w:p>
    <w:p w:rsidR="0031756F" w:rsidRPr="00C16C7C" w:rsidRDefault="0031756F" w:rsidP="0031756F">
      <w:pPr>
        <w:pStyle w:val="ConsPlusNormal"/>
        <w:widowControl/>
        <w:ind w:firstLine="709"/>
        <w:jc w:val="both"/>
        <w:rPr>
          <w:rFonts w:ascii="Times New Roman" w:hAnsi="Times New Roman" w:cs="Times New Roman"/>
          <w:sz w:val="28"/>
          <w:szCs w:val="28"/>
        </w:rPr>
      </w:pPr>
      <w:r w:rsidRPr="00C16C7C">
        <w:rPr>
          <w:rFonts w:ascii="Times New Roman" w:hAnsi="Times New Roman" w:cs="Times New Roman"/>
          <w:sz w:val="28"/>
          <w:szCs w:val="28"/>
          <w:highlight w:val="yellow"/>
        </w:rPr>
        <w:t>11. Подготовка и утверждение Правил землепользования и застройки, а также внесение в них изменений осуществляется в порядке, установленном статьями 31, 32,33 Градостроительного кодекса Российской Федерации.</w:t>
      </w:r>
    </w:p>
    <w:p w:rsidR="0031756F" w:rsidRPr="00C16C7C" w:rsidRDefault="0031756F" w:rsidP="0031756F">
      <w:pPr>
        <w:pStyle w:val="4"/>
        <w:numPr>
          <w:ilvl w:val="2"/>
          <w:numId w:val="0"/>
        </w:numPr>
        <w:spacing w:after="200"/>
        <w:ind w:firstLine="709"/>
        <w:rPr>
          <w:i/>
          <w:sz w:val="28"/>
          <w:szCs w:val="28"/>
        </w:rPr>
      </w:pPr>
      <w:r w:rsidRPr="00C16C7C">
        <w:rPr>
          <w:sz w:val="28"/>
          <w:szCs w:val="28"/>
        </w:rPr>
        <w:lastRenderedPageBreak/>
        <w:t>Статья 5. Открытость и доступность информации о землепользовании и застройке</w:t>
      </w:r>
      <w:bookmarkEnd w:id="25"/>
      <w:bookmarkEnd w:id="26"/>
      <w:bookmarkEnd w:id="27"/>
      <w:bookmarkEnd w:id="28"/>
      <w:bookmarkEnd w:id="29"/>
    </w:p>
    <w:p w:rsidR="0031756F" w:rsidRPr="00C16C7C" w:rsidRDefault="0031756F" w:rsidP="0031756F">
      <w:pPr>
        <w:pStyle w:val="af6"/>
        <w:tabs>
          <w:tab w:val="left" w:pos="720"/>
        </w:tabs>
        <w:spacing w:after="0"/>
        <w:ind w:left="0"/>
        <w:jc w:val="both"/>
        <w:rPr>
          <w:szCs w:val="28"/>
        </w:rPr>
      </w:pPr>
      <w:r w:rsidRPr="00C16C7C">
        <w:rPr>
          <w:szCs w:val="28"/>
        </w:rPr>
        <w:tab/>
        <w:t>1. Настоящие Правила являются открытыми для физических и юридических лиц.</w:t>
      </w:r>
    </w:p>
    <w:p w:rsidR="0031756F" w:rsidRPr="00C16C7C" w:rsidRDefault="0031756F" w:rsidP="0031756F">
      <w:pPr>
        <w:pStyle w:val="af6"/>
        <w:tabs>
          <w:tab w:val="left" w:pos="720"/>
        </w:tabs>
        <w:spacing w:after="0"/>
        <w:ind w:left="0"/>
        <w:jc w:val="both"/>
        <w:rPr>
          <w:szCs w:val="28"/>
        </w:rPr>
      </w:pPr>
      <w:r w:rsidRPr="00C16C7C">
        <w:rPr>
          <w:szCs w:val="28"/>
        </w:rPr>
        <w:tab/>
        <w:t xml:space="preserve">2. Администрация Зиминского сельсовета обеспечивает возможность  ознакомления с Правилами через их официальное обнародование. </w:t>
      </w:r>
    </w:p>
    <w:p w:rsidR="0031756F" w:rsidRPr="00C16C7C" w:rsidRDefault="0031756F" w:rsidP="0031756F">
      <w:pPr>
        <w:pStyle w:val="af6"/>
        <w:tabs>
          <w:tab w:val="left" w:pos="720"/>
        </w:tabs>
        <w:spacing w:after="0"/>
        <w:ind w:left="0"/>
        <w:jc w:val="both"/>
        <w:rPr>
          <w:szCs w:val="28"/>
        </w:rPr>
      </w:pPr>
      <w:r w:rsidRPr="00C16C7C">
        <w:rPr>
          <w:szCs w:val="28"/>
        </w:rPr>
        <w:tab/>
        <w:t xml:space="preserve">3. Граждане имеют право участвовать в принятии решений по вопросам землепользования и застройки в соответствии с действующими нормативными правовыми актами Российской Федерации, Алтайского края и Ребрихинского района. </w:t>
      </w:r>
    </w:p>
    <w:p w:rsidR="0031756F" w:rsidRPr="00C16C7C" w:rsidRDefault="0031756F" w:rsidP="0031756F">
      <w:pPr>
        <w:pStyle w:val="af6"/>
        <w:spacing w:after="0"/>
        <w:ind w:left="0" w:firstLine="708"/>
        <w:jc w:val="both"/>
        <w:rPr>
          <w:szCs w:val="28"/>
        </w:rPr>
      </w:pPr>
      <w:r w:rsidRPr="00C16C7C">
        <w:rPr>
          <w:szCs w:val="28"/>
        </w:rPr>
        <w:t>4. Нормативные правовые акты сельского поселения в области землепользования и застройки, за исключением Генерального плана МО Зиминский сельсовет Ребрихинского района Алтайского края, принятые до вступления в силу настоящих Правил землепользования и застройки, применяются в части, не противоречащей им.</w:t>
      </w:r>
    </w:p>
    <w:p w:rsidR="0031756F" w:rsidRPr="00C16C7C" w:rsidRDefault="0031756F" w:rsidP="0031756F">
      <w:pPr>
        <w:pStyle w:val="3"/>
        <w:numPr>
          <w:ilvl w:val="1"/>
          <w:numId w:val="0"/>
        </w:numPr>
        <w:spacing w:after="200"/>
        <w:ind w:left="993" w:firstLine="283"/>
        <w:jc w:val="center"/>
        <w:rPr>
          <w:rFonts w:ascii="Times New Roman" w:hAnsi="Times New Roman" w:cs="Times New Roman"/>
          <w:sz w:val="28"/>
          <w:szCs w:val="28"/>
        </w:rPr>
      </w:pPr>
      <w:bookmarkStart w:id="34" w:name="_Toc282347511"/>
      <w:bookmarkStart w:id="35" w:name="_Toc282596441"/>
      <w:bookmarkStart w:id="36" w:name="_Toc125901383"/>
      <w:r w:rsidRPr="00C16C7C">
        <w:rPr>
          <w:rFonts w:ascii="Times New Roman" w:hAnsi="Times New Roman" w:cs="Times New Roman"/>
          <w:sz w:val="28"/>
          <w:szCs w:val="28"/>
        </w:rPr>
        <w:t>Глава 2. Полномочия органов местного самоуправления по регулированию землепользования и застройки</w:t>
      </w:r>
      <w:bookmarkEnd w:id="34"/>
      <w:bookmarkEnd w:id="35"/>
      <w:bookmarkEnd w:id="36"/>
    </w:p>
    <w:p w:rsidR="0031756F" w:rsidRPr="00C16C7C" w:rsidRDefault="0031756F" w:rsidP="0031756F">
      <w:pPr>
        <w:pStyle w:val="4"/>
        <w:numPr>
          <w:ilvl w:val="2"/>
          <w:numId w:val="0"/>
        </w:numPr>
        <w:spacing w:after="200"/>
        <w:ind w:firstLine="709"/>
        <w:rPr>
          <w:i/>
          <w:sz w:val="28"/>
          <w:szCs w:val="28"/>
        </w:rPr>
      </w:pPr>
      <w:bookmarkStart w:id="37" w:name="_Toc282347512"/>
      <w:bookmarkStart w:id="38" w:name="_Toc282596442"/>
      <w:bookmarkStart w:id="39" w:name="_Toc125901384"/>
      <w:r w:rsidRPr="00C16C7C">
        <w:rPr>
          <w:sz w:val="28"/>
          <w:szCs w:val="28"/>
        </w:rPr>
        <w:t>Статья 6. Полномочия органов местного самоуправления Зиминского сельсовета в области землепользования и застройки</w:t>
      </w:r>
      <w:bookmarkEnd w:id="37"/>
      <w:bookmarkEnd w:id="38"/>
      <w:bookmarkEnd w:id="39"/>
    </w:p>
    <w:p w:rsidR="0031756F" w:rsidRPr="00C16C7C" w:rsidRDefault="0031756F" w:rsidP="0031756F">
      <w:pPr>
        <w:ind w:firstLine="708"/>
        <w:jc w:val="both"/>
        <w:rPr>
          <w:sz w:val="28"/>
          <w:szCs w:val="28"/>
        </w:rPr>
      </w:pPr>
      <w:r w:rsidRPr="00C16C7C">
        <w:rPr>
          <w:sz w:val="28"/>
          <w:szCs w:val="28"/>
        </w:rPr>
        <w:t>Полномочия органов местного самоуправления  Зиминского сельсовета в сфере регулирования землепользования и застройки устанавливаются Уставом сельсовета в соответствии с федеральным и региональным законодательством.</w:t>
      </w:r>
    </w:p>
    <w:p w:rsidR="0031756F" w:rsidRPr="00C16C7C" w:rsidRDefault="0031756F" w:rsidP="0031756F">
      <w:pPr>
        <w:pStyle w:val="ConsPlusNormal"/>
        <w:widowControl/>
        <w:ind w:firstLine="709"/>
        <w:jc w:val="both"/>
        <w:rPr>
          <w:rFonts w:ascii="Times New Roman" w:hAnsi="Times New Roman" w:cs="Times New Roman"/>
          <w:sz w:val="28"/>
          <w:szCs w:val="28"/>
        </w:rPr>
      </w:pPr>
      <w:r w:rsidRPr="00C16C7C">
        <w:rPr>
          <w:rFonts w:ascii="Times New Roman" w:hAnsi="Times New Roman" w:cs="Times New Roman"/>
          <w:sz w:val="28"/>
          <w:szCs w:val="28"/>
        </w:rPr>
        <w:t>К полномочиям органов местного самоуправления Зиминского сельсовета в области землепользования и застройки в соответствии с Уставом относятся:</w:t>
      </w:r>
    </w:p>
    <w:p w:rsidR="0031756F" w:rsidRPr="00C16C7C" w:rsidRDefault="0031756F" w:rsidP="0031756F">
      <w:pPr>
        <w:pStyle w:val="ConsPlusNormal"/>
        <w:widowControl/>
        <w:ind w:firstLine="709"/>
        <w:jc w:val="both"/>
        <w:rPr>
          <w:rFonts w:ascii="Times New Roman" w:hAnsi="Times New Roman" w:cs="Times New Roman"/>
          <w:strike/>
          <w:sz w:val="28"/>
          <w:szCs w:val="28"/>
        </w:rPr>
      </w:pPr>
      <w:r w:rsidRPr="00C16C7C">
        <w:rPr>
          <w:rFonts w:ascii="Times New Roman" w:hAnsi="Times New Roman" w:cs="Times New Roman"/>
          <w:sz w:val="28"/>
          <w:szCs w:val="28"/>
        </w:rPr>
        <w:t>1) решение о подготовке Генерального плана Зиминского сельсовета;</w:t>
      </w:r>
    </w:p>
    <w:p w:rsidR="0031756F" w:rsidRPr="00C16C7C" w:rsidRDefault="0031756F" w:rsidP="0031756F">
      <w:pPr>
        <w:pStyle w:val="ConsPlusNormal"/>
        <w:widowControl/>
        <w:ind w:firstLine="709"/>
        <w:jc w:val="both"/>
        <w:rPr>
          <w:rFonts w:ascii="Times New Roman" w:hAnsi="Times New Roman" w:cs="Times New Roman"/>
          <w:sz w:val="28"/>
          <w:szCs w:val="28"/>
        </w:rPr>
      </w:pPr>
      <w:r w:rsidRPr="00C16C7C">
        <w:rPr>
          <w:rFonts w:ascii="Times New Roman" w:hAnsi="Times New Roman" w:cs="Times New Roman"/>
          <w:sz w:val="28"/>
          <w:szCs w:val="28"/>
        </w:rPr>
        <w:t>2) решение о подготовке Правил землепользования и застройки территории Зиминского сельсовета и внесение изменений в них;</w:t>
      </w:r>
    </w:p>
    <w:p w:rsidR="0031756F" w:rsidRPr="00C16C7C" w:rsidRDefault="0031756F" w:rsidP="0031756F">
      <w:pPr>
        <w:autoSpaceDE w:val="0"/>
        <w:autoSpaceDN w:val="0"/>
        <w:adjustRightInd w:val="0"/>
        <w:ind w:firstLine="709"/>
        <w:jc w:val="both"/>
        <w:rPr>
          <w:sz w:val="28"/>
          <w:szCs w:val="28"/>
        </w:rPr>
      </w:pPr>
      <w:r w:rsidRPr="00C16C7C">
        <w:rPr>
          <w:sz w:val="28"/>
          <w:szCs w:val="28"/>
        </w:rPr>
        <w:t>3) утверждение подготовленной на основании Генерального плана муниципального образования документации по планировке территории (проектов планировки, проектов межевания территории), за исключением случаев, предусмотренных Градостроительным кодексом Российской Федерации;</w:t>
      </w:r>
    </w:p>
    <w:p w:rsidR="0031756F" w:rsidRPr="00C16C7C" w:rsidRDefault="0031756F" w:rsidP="0031756F">
      <w:pPr>
        <w:autoSpaceDE w:val="0"/>
        <w:autoSpaceDN w:val="0"/>
        <w:adjustRightInd w:val="0"/>
        <w:ind w:firstLine="709"/>
        <w:jc w:val="both"/>
        <w:rPr>
          <w:sz w:val="28"/>
          <w:szCs w:val="28"/>
        </w:rPr>
      </w:pPr>
      <w:r w:rsidRPr="00C16C7C">
        <w:rPr>
          <w:sz w:val="28"/>
          <w:szCs w:val="28"/>
        </w:rPr>
        <w:t xml:space="preserve">4) назначение публичных слушаний по проекту Генерального плана муниципального образования Зиминский сельсовет и проекту внесения в него изменений, по проекту Правил землепользования и застройки муниципального образования Зиминский сельсовет и проекту внесения в них изменений, по проектам планировки территорий и проектам межевания территорий; </w:t>
      </w:r>
    </w:p>
    <w:p w:rsidR="0031756F" w:rsidRPr="00C16C7C" w:rsidRDefault="0031756F" w:rsidP="0031756F">
      <w:pPr>
        <w:ind w:firstLine="709"/>
        <w:jc w:val="both"/>
        <w:rPr>
          <w:sz w:val="28"/>
          <w:szCs w:val="28"/>
        </w:rPr>
      </w:pPr>
      <w:r w:rsidRPr="00C16C7C">
        <w:rPr>
          <w:sz w:val="28"/>
          <w:szCs w:val="28"/>
        </w:rPr>
        <w:t xml:space="preserve">5) утверждение в соответствии с генеральным планом поселения программ комплексного развития систем коммунальной, транспортной и социальной инфраструктуры; </w:t>
      </w:r>
    </w:p>
    <w:p w:rsidR="0031756F" w:rsidRPr="00C16C7C" w:rsidRDefault="0031756F" w:rsidP="0031756F">
      <w:pPr>
        <w:ind w:firstLine="709"/>
        <w:jc w:val="both"/>
        <w:rPr>
          <w:sz w:val="28"/>
          <w:szCs w:val="28"/>
        </w:rPr>
      </w:pPr>
      <w:r w:rsidRPr="00C16C7C">
        <w:rPr>
          <w:sz w:val="28"/>
          <w:szCs w:val="28"/>
        </w:rPr>
        <w:lastRenderedPageBreak/>
        <w:t>6) иные полномочия, определенные федеральными законами и принимаемыми в соответствии с ними законами Алтайского края, Уставом Зиминского сельсовета.</w:t>
      </w:r>
    </w:p>
    <w:p w:rsidR="0031756F" w:rsidRPr="00C16C7C" w:rsidRDefault="0031756F" w:rsidP="0031756F">
      <w:pPr>
        <w:pStyle w:val="4"/>
        <w:numPr>
          <w:ilvl w:val="2"/>
          <w:numId w:val="0"/>
        </w:numPr>
        <w:spacing w:after="200"/>
        <w:ind w:firstLine="709"/>
        <w:rPr>
          <w:i/>
          <w:sz w:val="28"/>
          <w:szCs w:val="28"/>
        </w:rPr>
      </w:pPr>
      <w:bookmarkStart w:id="40" w:name="_Toc282347513"/>
      <w:bookmarkStart w:id="41" w:name="_Toc282596443"/>
      <w:bookmarkStart w:id="42" w:name="_Toc125901385"/>
      <w:r w:rsidRPr="00C16C7C">
        <w:rPr>
          <w:sz w:val="28"/>
          <w:szCs w:val="28"/>
        </w:rPr>
        <w:t>Статья 7. Полномочия представительного органа сельсовета в области землепользования и застройки</w:t>
      </w:r>
      <w:bookmarkEnd w:id="40"/>
      <w:bookmarkEnd w:id="41"/>
      <w:bookmarkEnd w:id="42"/>
    </w:p>
    <w:p w:rsidR="0031756F" w:rsidRPr="00C16C7C" w:rsidRDefault="0031756F" w:rsidP="0031756F">
      <w:pPr>
        <w:ind w:firstLine="708"/>
        <w:jc w:val="both"/>
        <w:rPr>
          <w:sz w:val="28"/>
          <w:szCs w:val="28"/>
        </w:rPr>
      </w:pPr>
      <w:r w:rsidRPr="00C16C7C">
        <w:rPr>
          <w:sz w:val="28"/>
          <w:szCs w:val="28"/>
        </w:rPr>
        <w:t>К полномочиям Зиминского сельского Совета народных депутатов Зиминского сельсовета Ребрихинского района Алтайского края (далее – Совет народных депутатов в соответствующем падеже) относится:</w:t>
      </w:r>
    </w:p>
    <w:p w:rsidR="0031756F" w:rsidRPr="00C16C7C" w:rsidRDefault="0031756F" w:rsidP="0031756F">
      <w:pPr>
        <w:ind w:firstLine="709"/>
        <w:jc w:val="both"/>
        <w:rPr>
          <w:sz w:val="28"/>
          <w:szCs w:val="28"/>
        </w:rPr>
      </w:pPr>
      <w:r w:rsidRPr="00C16C7C">
        <w:rPr>
          <w:sz w:val="28"/>
          <w:szCs w:val="28"/>
        </w:rPr>
        <w:t>1) утверждение генерального плана поселения;</w:t>
      </w:r>
    </w:p>
    <w:p w:rsidR="0031756F" w:rsidRPr="00C16C7C" w:rsidRDefault="0031756F" w:rsidP="0031756F">
      <w:pPr>
        <w:ind w:firstLine="709"/>
        <w:jc w:val="both"/>
        <w:rPr>
          <w:sz w:val="28"/>
          <w:szCs w:val="28"/>
        </w:rPr>
      </w:pPr>
      <w:r w:rsidRPr="00C16C7C">
        <w:rPr>
          <w:sz w:val="28"/>
          <w:szCs w:val="28"/>
        </w:rPr>
        <w:t>2) утверждение правил землепользования и застройки;</w:t>
      </w:r>
    </w:p>
    <w:p w:rsidR="0031756F" w:rsidRPr="00C16C7C" w:rsidRDefault="0031756F" w:rsidP="0031756F">
      <w:pPr>
        <w:ind w:firstLine="709"/>
        <w:jc w:val="both"/>
        <w:rPr>
          <w:sz w:val="28"/>
          <w:szCs w:val="28"/>
        </w:rPr>
      </w:pPr>
      <w:r w:rsidRPr="00C16C7C">
        <w:rPr>
          <w:sz w:val="28"/>
          <w:szCs w:val="28"/>
        </w:rPr>
        <w:t>3) утверждение местных нормативов градостроительного проектирования поселения;</w:t>
      </w:r>
    </w:p>
    <w:p w:rsidR="0031756F" w:rsidRPr="00C16C7C" w:rsidRDefault="0031756F" w:rsidP="0031756F">
      <w:pPr>
        <w:ind w:firstLine="708"/>
        <w:jc w:val="both"/>
        <w:rPr>
          <w:sz w:val="28"/>
          <w:szCs w:val="28"/>
        </w:rPr>
      </w:pPr>
      <w:r w:rsidRPr="00C16C7C">
        <w:rPr>
          <w:sz w:val="28"/>
          <w:szCs w:val="28"/>
        </w:rPr>
        <w:t>4) иные полномочия, определенные федеральными законами и принимаемыми в соответствии с ними законами Алтайского края, Уставом муниципального образования Зиминский сельсовет Ребрихинского района Алтайского края</w:t>
      </w:r>
    </w:p>
    <w:p w:rsidR="0031756F" w:rsidRPr="00C16C7C" w:rsidRDefault="0031756F" w:rsidP="0031756F">
      <w:pPr>
        <w:pStyle w:val="4"/>
        <w:numPr>
          <w:ilvl w:val="2"/>
          <w:numId w:val="0"/>
        </w:numPr>
        <w:spacing w:after="200"/>
        <w:ind w:firstLine="709"/>
        <w:rPr>
          <w:i/>
          <w:sz w:val="28"/>
          <w:szCs w:val="28"/>
        </w:rPr>
      </w:pPr>
      <w:bookmarkStart w:id="43" w:name="_Toc282347514"/>
      <w:bookmarkStart w:id="44" w:name="_Toc282596444"/>
      <w:bookmarkStart w:id="45" w:name="_Toc125901386"/>
      <w:r w:rsidRPr="00C16C7C">
        <w:rPr>
          <w:sz w:val="28"/>
          <w:szCs w:val="28"/>
        </w:rPr>
        <w:t>Статья 8. Полномочия Администрации Ребрихинского района в области землепользования и застройки</w:t>
      </w:r>
      <w:bookmarkEnd w:id="43"/>
      <w:bookmarkEnd w:id="44"/>
      <w:bookmarkEnd w:id="45"/>
    </w:p>
    <w:p w:rsidR="0031756F" w:rsidRPr="00C16C7C" w:rsidRDefault="0031756F" w:rsidP="0031756F">
      <w:pPr>
        <w:widowControl w:val="0"/>
        <w:ind w:firstLine="709"/>
        <w:jc w:val="both"/>
        <w:rPr>
          <w:sz w:val="28"/>
          <w:szCs w:val="28"/>
        </w:rPr>
      </w:pPr>
      <w:bookmarkStart w:id="46" w:name="_Toc282347515"/>
      <w:bookmarkStart w:id="47" w:name="_Toc282596445"/>
      <w:r w:rsidRPr="00C16C7C">
        <w:rPr>
          <w:sz w:val="28"/>
          <w:szCs w:val="28"/>
        </w:rPr>
        <w:t xml:space="preserve">1. Полномочия органов местного самоуправления муниципального образования </w:t>
      </w:r>
      <w:proofErr w:type="spellStart"/>
      <w:r w:rsidRPr="00C16C7C">
        <w:rPr>
          <w:sz w:val="28"/>
          <w:szCs w:val="28"/>
        </w:rPr>
        <w:t>Ребрихинский</w:t>
      </w:r>
      <w:proofErr w:type="spellEnd"/>
      <w:r w:rsidRPr="00C16C7C">
        <w:rPr>
          <w:sz w:val="28"/>
          <w:szCs w:val="28"/>
        </w:rPr>
        <w:t xml:space="preserve"> район Алтайского края в сфере регулирования землепользования и застройки устанавливаются Уставом муниципального образования в соответствии с федеральным и краевым законодательством.</w:t>
      </w:r>
    </w:p>
    <w:p w:rsidR="0031756F" w:rsidRPr="00C16C7C" w:rsidRDefault="0031756F" w:rsidP="0031756F">
      <w:pPr>
        <w:pStyle w:val="ConsPlusNormal"/>
        <w:ind w:firstLine="709"/>
        <w:jc w:val="both"/>
        <w:rPr>
          <w:rFonts w:ascii="Times New Roman" w:hAnsi="Times New Roman" w:cs="Times New Roman"/>
          <w:sz w:val="28"/>
          <w:szCs w:val="28"/>
        </w:rPr>
      </w:pPr>
      <w:r w:rsidRPr="00C16C7C">
        <w:rPr>
          <w:rFonts w:ascii="Times New Roman" w:hAnsi="Times New Roman" w:cs="Times New Roman"/>
          <w:sz w:val="28"/>
          <w:szCs w:val="28"/>
        </w:rPr>
        <w:t xml:space="preserve">К полномочиям органов местного самоуправления муниципального образования </w:t>
      </w:r>
      <w:proofErr w:type="spellStart"/>
      <w:r w:rsidRPr="00C16C7C">
        <w:rPr>
          <w:rFonts w:ascii="Times New Roman" w:hAnsi="Times New Roman" w:cs="Times New Roman"/>
          <w:sz w:val="28"/>
          <w:szCs w:val="28"/>
        </w:rPr>
        <w:t>Ребрихинский</w:t>
      </w:r>
      <w:proofErr w:type="spellEnd"/>
      <w:r w:rsidRPr="00C16C7C">
        <w:rPr>
          <w:rFonts w:ascii="Times New Roman" w:hAnsi="Times New Roman" w:cs="Times New Roman"/>
          <w:sz w:val="28"/>
          <w:szCs w:val="28"/>
        </w:rPr>
        <w:t xml:space="preserve"> район в области землепользования и застройки в соответствии с Уставом относятся:</w:t>
      </w:r>
    </w:p>
    <w:p w:rsidR="0031756F" w:rsidRPr="00C16C7C" w:rsidRDefault="0031756F" w:rsidP="0031756F">
      <w:pPr>
        <w:pStyle w:val="aff0"/>
        <w:tabs>
          <w:tab w:val="left" w:pos="720"/>
        </w:tabs>
        <w:ind w:firstLine="709"/>
        <w:jc w:val="both"/>
        <w:rPr>
          <w:sz w:val="28"/>
          <w:szCs w:val="28"/>
        </w:rPr>
      </w:pPr>
      <w:r w:rsidRPr="00C16C7C">
        <w:rPr>
          <w:sz w:val="28"/>
          <w:szCs w:val="28"/>
        </w:rPr>
        <w:t xml:space="preserve">1)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Зиминского сельсовета (за исключением случаев, предусмотренных Градостроительным кодексом Российской Федерации, иными федеральными законами), утверждение градостроительных планов земельных участков; </w:t>
      </w:r>
    </w:p>
    <w:p w:rsidR="0031756F" w:rsidRPr="00C16C7C" w:rsidRDefault="0031756F" w:rsidP="0031756F">
      <w:pPr>
        <w:pStyle w:val="aff0"/>
        <w:tabs>
          <w:tab w:val="left" w:pos="720"/>
        </w:tabs>
        <w:ind w:firstLine="709"/>
        <w:jc w:val="both"/>
        <w:rPr>
          <w:sz w:val="28"/>
          <w:szCs w:val="28"/>
        </w:rPr>
      </w:pPr>
      <w:r w:rsidRPr="00C16C7C">
        <w:rPr>
          <w:sz w:val="28"/>
          <w:szCs w:val="28"/>
        </w:rPr>
        <w:t>2) установление права ограниченного пользования чужим земельным участком (публичного сервитута) для обеспечения интересов местного самоуправления или населения;</w:t>
      </w:r>
    </w:p>
    <w:p w:rsidR="0031756F" w:rsidRPr="00C16C7C" w:rsidRDefault="0031756F" w:rsidP="0031756F">
      <w:pPr>
        <w:widowControl w:val="0"/>
        <w:autoSpaceDE w:val="0"/>
        <w:autoSpaceDN w:val="0"/>
        <w:adjustRightInd w:val="0"/>
        <w:ind w:firstLine="709"/>
        <w:jc w:val="both"/>
        <w:rPr>
          <w:sz w:val="28"/>
          <w:szCs w:val="28"/>
        </w:rPr>
      </w:pPr>
      <w:r w:rsidRPr="00C16C7C">
        <w:rPr>
          <w:sz w:val="28"/>
          <w:szCs w:val="28"/>
        </w:rPr>
        <w:t xml:space="preserve">3) иные полномочия, определенные федеральными законами и принимаемыми в соответствии с ними законами Алтайского края, Уставом муниципального образования </w:t>
      </w:r>
      <w:proofErr w:type="spellStart"/>
      <w:r w:rsidRPr="00C16C7C">
        <w:rPr>
          <w:sz w:val="28"/>
          <w:szCs w:val="28"/>
        </w:rPr>
        <w:t>Ребрихинский</w:t>
      </w:r>
      <w:proofErr w:type="spellEnd"/>
      <w:r w:rsidRPr="00C16C7C">
        <w:rPr>
          <w:sz w:val="28"/>
          <w:szCs w:val="28"/>
        </w:rPr>
        <w:t xml:space="preserve"> район Алтайского края.</w:t>
      </w:r>
    </w:p>
    <w:p w:rsidR="0031756F" w:rsidRPr="00C16C7C" w:rsidRDefault="0031756F" w:rsidP="0031756F">
      <w:pPr>
        <w:pStyle w:val="aff0"/>
        <w:widowControl w:val="0"/>
        <w:tabs>
          <w:tab w:val="left" w:pos="720"/>
        </w:tabs>
        <w:ind w:firstLine="709"/>
        <w:jc w:val="both"/>
        <w:rPr>
          <w:sz w:val="28"/>
          <w:szCs w:val="28"/>
        </w:rPr>
      </w:pPr>
      <w:r w:rsidRPr="00C16C7C">
        <w:rPr>
          <w:sz w:val="28"/>
          <w:szCs w:val="28"/>
        </w:rPr>
        <w:t xml:space="preserve">2. Полномочия могут передаваться согласно Федеральному закону от </w:t>
      </w:r>
      <w:r w:rsidRPr="00C16C7C">
        <w:rPr>
          <w:sz w:val="28"/>
          <w:szCs w:val="28"/>
        </w:rPr>
        <w:lastRenderedPageBreak/>
        <w:t>06.10.2003 № 131-ФЗ Администрации Зиминского сельсовета Алтайского края.</w:t>
      </w:r>
    </w:p>
    <w:p w:rsidR="0031756F" w:rsidRPr="00C16C7C" w:rsidRDefault="0031756F" w:rsidP="0031756F">
      <w:pPr>
        <w:pStyle w:val="4"/>
        <w:numPr>
          <w:ilvl w:val="2"/>
          <w:numId w:val="0"/>
        </w:numPr>
        <w:spacing w:after="200"/>
        <w:ind w:firstLine="709"/>
        <w:rPr>
          <w:i/>
          <w:sz w:val="28"/>
          <w:szCs w:val="28"/>
        </w:rPr>
      </w:pPr>
      <w:bookmarkStart w:id="48" w:name="_Toc125901387"/>
      <w:r w:rsidRPr="00C16C7C">
        <w:rPr>
          <w:sz w:val="28"/>
          <w:szCs w:val="28"/>
        </w:rPr>
        <w:t>Статья 9. Полномочия Комиссии по подготовке проекта Правил землепользования и застройки</w:t>
      </w:r>
      <w:bookmarkEnd w:id="46"/>
      <w:bookmarkEnd w:id="47"/>
      <w:bookmarkEnd w:id="48"/>
    </w:p>
    <w:p w:rsidR="0031756F" w:rsidRPr="00C16C7C" w:rsidRDefault="0031756F" w:rsidP="00BD5D90">
      <w:pPr>
        <w:numPr>
          <w:ilvl w:val="0"/>
          <w:numId w:val="2"/>
        </w:numPr>
        <w:tabs>
          <w:tab w:val="num" w:pos="0"/>
        </w:tabs>
        <w:suppressAutoHyphens w:val="0"/>
        <w:ind w:left="0" w:firstLine="720"/>
        <w:jc w:val="both"/>
        <w:rPr>
          <w:sz w:val="28"/>
          <w:szCs w:val="28"/>
        </w:rPr>
      </w:pPr>
      <w:r w:rsidRPr="00C16C7C">
        <w:rPr>
          <w:sz w:val="28"/>
          <w:szCs w:val="28"/>
        </w:rPr>
        <w:t>К полномочиям Комиссии – постоянно действующего органа по решению вопросов землепользования и застройки относятся:</w:t>
      </w:r>
    </w:p>
    <w:p w:rsidR="0031756F" w:rsidRPr="00C16C7C" w:rsidRDefault="0031756F" w:rsidP="0031756F">
      <w:pPr>
        <w:ind w:firstLine="708"/>
        <w:jc w:val="both"/>
        <w:rPr>
          <w:sz w:val="28"/>
          <w:szCs w:val="28"/>
        </w:rPr>
      </w:pPr>
      <w:r w:rsidRPr="00C16C7C">
        <w:rPr>
          <w:sz w:val="28"/>
          <w:szCs w:val="28"/>
        </w:rPr>
        <w:t>1) рассмотрение предложений и подготовка проекта решения Зиминского сельсовета о внесении изменений в настоящие Правила;</w:t>
      </w:r>
    </w:p>
    <w:p w:rsidR="0031756F" w:rsidRPr="00C16C7C" w:rsidRDefault="0031756F" w:rsidP="0031756F">
      <w:pPr>
        <w:ind w:firstLine="708"/>
        <w:jc w:val="both"/>
        <w:rPr>
          <w:sz w:val="28"/>
          <w:szCs w:val="28"/>
        </w:rPr>
      </w:pPr>
      <w:r w:rsidRPr="00C16C7C">
        <w:rPr>
          <w:sz w:val="28"/>
          <w:szCs w:val="28"/>
        </w:rPr>
        <w:t>2) организация и проведение публичных слушаний по внесению изменений в настоящие Правила, иным вопросам землепользования и застройки;</w:t>
      </w:r>
    </w:p>
    <w:p w:rsidR="0031756F" w:rsidRPr="00C16C7C" w:rsidRDefault="0031756F" w:rsidP="0031756F">
      <w:pPr>
        <w:ind w:firstLine="709"/>
        <w:jc w:val="both"/>
        <w:rPr>
          <w:sz w:val="28"/>
          <w:szCs w:val="28"/>
        </w:rPr>
      </w:pPr>
      <w:r w:rsidRPr="00C16C7C">
        <w:rPr>
          <w:sz w:val="28"/>
          <w:szCs w:val="28"/>
        </w:rPr>
        <w:t>3) иные полномочия в соответствии с законом Алтайского края «О градостроительной деятельности на территории Алтайского края, Уставом муниципального образования.</w:t>
      </w:r>
    </w:p>
    <w:p w:rsidR="0031756F" w:rsidRPr="00C16C7C" w:rsidRDefault="0031756F" w:rsidP="0031756F">
      <w:pPr>
        <w:pStyle w:val="3"/>
        <w:numPr>
          <w:ilvl w:val="1"/>
          <w:numId w:val="0"/>
        </w:numPr>
        <w:spacing w:after="200"/>
        <w:ind w:left="1418"/>
        <w:jc w:val="center"/>
        <w:rPr>
          <w:rFonts w:ascii="Times New Roman" w:hAnsi="Times New Roman" w:cs="Times New Roman"/>
          <w:sz w:val="28"/>
          <w:szCs w:val="28"/>
        </w:rPr>
      </w:pPr>
      <w:bookmarkStart w:id="49" w:name="_Toc282347516"/>
      <w:bookmarkStart w:id="50" w:name="_Toc282596446"/>
      <w:bookmarkStart w:id="51" w:name="_Toc125901388"/>
      <w:r w:rsidRPr="00C16C7C">
        <w:rPr>
          <w:rFonts w:ascii="Times New Roman" w:hAnsi="Times New Roman" w:cs="Times New Roman"/>
          <w:sz w:val="28"/>
          <w:szCs w:val="28"/>
        </w:rPr>
        <w:t>Глава 3. Порядок изменения видов разрешенного использования земельных участков и объектов капитального строительства органами местного самоуправления</w:t>
      </w:r>
      <w:bookmarkEnd w:id="49"/>
      <w:bookmarkEnd w:id="50"/>
      <w:bookmarkEnd w:id="51"/>
    </w:p>
    <w:p w:rsidR="0031756F" w:rsidRPr="00C16C7C" w:rsidRDefault="0031756F" w:rsidP="0031756F">
      <w:pPr>
        <w:pStyle w:val="4"/>
        <w:numPr>
          <w:ilvl w:val="2"/>
          <w:numId w:val="0"/>
        </w:numPr>
        <w:spacing w:after="200"/>
        <w:ind w:firstLine="709"/>
        <w:rPr>
          <w:i/>
          <w:sz w:val="28"/>
          <w:szCs w:val="28"/>
        </w:rPr>
      </w:pPr>
      <w:bookmarkStart w:id="52" w:name="_Toc282347517"/>
      <w:bookmarkStart w:id="53" w:name="_Toc282596447"/>
      <w:bookmarkStart w:id="54" w:name="_Toc125901389"/>
      <w:r w:rsidRPr="00C16C7C">
        <w:rPr>
          <w:sz w:val="28"/>
          <w:szCs w:val="28"/>
        </w:rPr>
        <w:t>Статья 10. Порядок изменения видов разрешенного использования земельных участков и объектов капитального строительства</w:t>
      </w:r>
      <w:bookmarkEnd w:id="52"/>
      <w:bookmarkEnd w:id="53"/>
      <w:bookmarkEnd w:id="54"/>
    </w:p>
    <w:p w:rsidR="0031756F" w:rsidRPr="00C16C7C" w:rsidRDefault="0031756F" w:rsidP="0031756F">
      <w:pPr>
        <w:autoSpaceDE w:val="0"/>
        <w:autoSpaceDN w:val="0"/>
        <w:adjustRightInd w:val="0"/>
        <w:ind w:firstLine="709"/>
        <w:jc w:val="both"/>
        <w:rPr>
          <w:sz w:val="28"/>
          <w:szCs w:val="28"/>
        </w:rPr>
      </w:pPr>
      <w:bookmarkStart w:id="55" w:name="_Toc282347518"/>
      <w:bookmarkStart w:id="56" w:name="_Toc282596448"/>
      <w:r w:rsidRPr="00C16C7C">
        <w:rPr>
          <w:sz w:val="28"/>
          <w:szCs w:val="28"/>
        </w:rPr>
        <w:t>1. Изменение одного вида разрешенного использования земельных участков и объектов капитального строительства на другой осуществляется в соответствии с градостроительным регламентом при условии соблюдения требований технических регламентов.</w:t>
      </w:r>
    </w:p>
    <w:p w:rsidR="0031756F" w:rsidRPr="00C16C7C" w:rsidRDefault="0031756F" w:rsidP="0031756F">
      <w:pPr>
        <w:widowControl w:val="0"/>
        <w:ind w:firstLine="709"/>
        <w:jc w:val="both"/>
        <w:rPr>
          <w:sz w:val="28"/>
          <w:szCs w:val="28"/>
        </w:rPr>
      </w:pPr>
      <w:r w:rsidRPr="00C16C7C">
        <w:rPr>
          <w:sz w:val="28"/>
          <w:szCs w:val="28"/>
        </w:rPr>
        <w:t>2.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выбираются самостоятельно без дополнительных разрешений и согласования, за исключением органов государственной власти, органа местного самоуправления, государственных и муниципальных учреждений, государственных и муниципальных унитарных предприятий.</w:t>
      </w:r>
    </w:p>
    <w:p w:rsidR="0031756F" w:rsidRPr="00C16C7C" w:rsidRDefault="0031756F" w:rsidP="0031756F">
      <w:pPr>
        <w:ind w:firstLine="709"/>
        <w:jc w:val="both"/>
        <w:rPr>
          <w:sz w:val="28"/>
          <w:szCs w:val="28"/>
        </w:rPr>
      </w:pPr>
      <w:r w:rsidRPr="00C16C7C">
        <w:rPr>
          <w:bCs/>
          <w:sz w:val="28"/>
          <w:szCs w:val="28"/>
        </w:rPr>
        <w:t xml:space="preserve">3. </w:t>
      </w:r>
      <w:r w:rsidRPr="00C16C7C">
        <w:rPr>
          <w:sz w:val="28"/>
          <w:szCs w:val="28"/>
        </w:rPr>
        <w:t>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принимаются в соответствии с федеральными законами.</w:t>
      </w:r>
    </w:p>
    <w:p w:rsidR="0031756F" w:rsidRPr="00C16C7C" w:rsidRDefault="0031756F" w:rsidP="0031756F">
      <w:pPr>
        <w:pStyle w:val="4"/>
        <w:numPr>
          <w:ilvl w:val="2"/>
          <w:numId w:val="0"/>
        </w:numPr>
        <w:spacing w:after="200"/>
        <w:ind w:firstLine="709"/>
        <w:rPr>
          <w:sz w:val="28"/>
          <w:szCs w:val="28"/>
        </w:rPr>
      </w:pPr>
    </w:p>
    <w:p w:rsidR="0031756F" w:rsidRPr="00C16C7C" w:rsidRDefault="0031756F" w:rsidP="0031756F">
      <w:pPr>
        <w:pStyle w:val="4"/>
        <w:numPr>
          <w:ilvl w:val="2"/>
          <w:numId w:val="0"/>
        </w:numPr>
        <w:spacing w:after="200"/>
        <w:ind w:firstLine="709"/>
        <w:rPr>
          <w:i/>
          <w:sz w:val="28"/>
          <w:szCs w:val="28"/>
        </w:rPr>
      </w:pPr>
      <w:bookmarkStart w:id="57" w:name="_Toc125901390"/>
      <w:r w:rsidRPr="00C16C7C">
        <w:rPr>
          <w:sz w:val="28"/>
          <w:szCs w:val="28"/>
        </w:rPr>
        <w:t>Статья 11. Порядок предоставления разрешения на условно разрешенный вид использования земельного участка или объекта капитального строительства</w:t>
      </w:r>
      <w:bookmarkEnd w:id="55"/>
      <w:bookmarkEnd w:id="56"/>
      <w:bookmarkEnd w:id="57"/>
    </w:p>
    <w:p w:rsidR="0031756F" w:rsidRPr="00C16C7C" w:rsidRDefault="0031756F" w:rsidP="0031756F">
      <w:pPr>
        <w:pStyle w:val="ConsPlusNormal"/>
        <w:ind w:firstLine="709"/>
        <w:jc w:val="both"/>
        <w:rPr>
          <w:rFonts w:ascii="Times New Roman" w:hAnsi="Times New Roman" w:cs="Times New Roman"/>
          <w:sz w:val="28"/>
          <w:szCs w:val="28"/>
        </w:rPr>
      </w:pPr>
      <w:bookmarkStart w:id="58" w:name="_Toc282596449"/>
      <w:r w:rsidRPr="00C16C7C">
        <w:rPr>
          <w:rFonts w:ascii="Times New Roman" w:hAnsi="Times New Roman" w:cs="Times New Roman"/>
          <w:sz w:val="28"/>
          <w:szCs w:val="28"/>
        </w:rPr>
        <w:lastRenderedPageBreak/>
        <w:t>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w:t>
      </w:r>
    </w:p>
    <w:p w:rsidR="0031756F" w:rsidRPr="00C16C7C" w:rsidRDefault="0031756F" w:rsidP="0031756F">
      <w:pPr>
        <w:pStyle w:val="ConsPlusNormal"/>
        <w:ind w:firstLine="709"/>
        <w:jc w:val="both"/>
        <w:rPr>
          <w:rFonts w:ascii="Times New Roman" w:hAnsi="Times New Roman" w:cs="Times New Roman"/>
          <w:sz w:val="28"/>
          <w:szCs w:val="28"/>
        </w:rPr>
      </w:pPr>
      <w:r w:rsidRPr="00C16C7C">
        <w:rPr>
          <w:rFonts w:ascii="Times New Roman" w:hAnsi="Times New Roman" w:cs="Times New Roman"/>
          <w:sz w:val="28"/>
          <w:szCs w:val="28"/>
        </w:rPr>
        <w:t xml:space="preserve">2.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w:t>
      </w:r>
      <w:hyperlink w:anchor="P184" w:history="1">
        <w:r w:rsidRPr="00C16C7C">
          <w:rPr>
            <w:rFonts w:ascii="Times New Roman" w:hAnsi="Times New Roman" w:cs="Times New Roman"/>
            <w:sz w:val="28"/>
            <w:szCs w:val="28"/>
          </w:rPr>
          <w:t>статьей 5.1</w:t>
        </w:r>
      </w:hyperlink>
      <w:r w:rsidRPr="00C16C7C">
        <w:rPr>
          <w:rFonts w:ascii="Times New Roman" w:hAnsi="Times New Roman" w:cs="Times New Roman"/>
          <w:sz w:val="28"/>
          <w:szCs w:val="28"/>
        </w:rPr>
        <w:t xml:space="preserve"> Градостроительного кодекса Российской Федерации, с учетом положений настоящей статьи.</w:t>
      </w:r>
    </w:p>
    <w:p w:rsidR="0031756F" w:rsidRPr="00C16C7C" w:rsidRDefault="0031756F" w:rsidP="0031756F">
      <w:pPr>
        <w:pStyle w:val="ConsPlusNormal"/>
        <w:ind w:firstLine="709"/>
        <w:jc w:val="both"/>
        <w:rPr>
          <w:rFonts w:ascii="Times New Roman" w:hAnsi="Times New Roman" w:cs="Times New Roman"/>
          <w:sz w:val="28"/>
          <w:szCs w:val="28"/>
        </w:rPr>
      </w:pPr>
      <w:bookmarkStart w:id="59" w:name="P1482"/>
      <w:bookmarkEnd w:id="59"/>
      <w:r w:rsidRPr="00C16C7C">
        <w:rPr>
          <w:rFonts w:ascii="Times New Roman" w:hAnsi="Times New Roman" w:cs="Times New Roman"/>
          <w:sz w:val="28"/>
          <w:szCs w:val="28"/>
        </w:rPr>
        <w:t>3. В случае</w:t>
      </w:r>
      <w:proofErr w:type="gramStart"/>
      <w:r w:rsidRPr="00C16C7C">
        <w:rPr>
          <w:rFonts w:ascii="Times New Roman" w:hAnsi="Times New Roman" w:cs="Times New Roman"/>
          <w:sz w:val="28"/>
          <w:szCs w:val="28"/>
        </w:rPr>
        <w:t>,</w:t>
      </w:r>
      <w:proofErr w:type="gramEnd"/>
      <w:r w:rsidRPr="00C16C7C">
        <w:rPr>
          <w:rFonts w:ascii="Times New Roman" w:hAnsi="Times New Roman" w:cs="Times New Roman"/>
          <w:sz w:val="28"/>
          <w:szCs w:val="28"/>
        </w:rPr>
        <w:t xml:space="preserve">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31756F" w:rsidRPr="00C16C7C" w:rsidRDefault="0031756F" w:rsidP="0031756F">
      <w:pPr>
        <w:pStyle w:val="ConsPlusNormal"/>
        <w:ind w:firstLine="709"/>
        <w:jc w:val="both"/>
        <w:rPr>
          <w:rFonts w:ascii="Times New Roman" w:hAnsi="Times New Roman" w:cs="Times New Roman"/>
          <w:sz w:val="28"/>
          <w:szCs w:val="28"/>
        </w:rPr>
      </w:pPr>
      <w:r w:rsidRPr="00C16C7C">
        <w:rPr>
          <w:rFonts w:ascii="Times New Roman" w:hAnsi="Times New Roman" w:cs="Times New Roman"/>
          <w:sz w:val="28"/>
          <w:szCs w:val="28"/>
        </w:rPr>
        <w:t xml:space="preserve">4. </w:t>
      </w:r>
      <w:proofErr w:type="gramStart"/>
      <w:r w:rsidRPr="00C16C7C">
        <w:rPr>
          <w:rFonts w:ascii="Times New Roman" w:hAnsi="Times New Roman" w:cs="Times New Roman"/>
          <w:sz w:val="28"/>
          <w:szCs w:val="28"/>
        </w:rPr>
        <w:t>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w:t>
      </w:r>
      <w:proofErr w:type="gramEnd"/>
      <w:r w:rsidRPr="00C16C7C">
        <w:rPr>
          <w:rFonts w:ascii="Times New Roman" w:hAnsi="Times New Roman" w:cs="Times New Roman"/>
          <w:sz w:val="28"/>
          <w:szCs w:val="28"/>
        </w:rPr>
        <w:t xml:space="preserve">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31756F" w:rsidRPr="00C16C7C" w:rsidRDefault="0031756F" w:rsidP="0031756F">
      <w:pPr>
        <w:pStyle w:val="ConsPlusNormal"/>
        <w:ind w:firstLine="709"/>
        <w:jc w:val="both"/>
        <w:rPr>
          <w:rFonts w:ascii="Times New Roman" w:hAnsi="Times New Roman" w:cs="Times New Roman"/>
          <w:sz w:val="28"/>
          <w:szCs w:val="28"/>
        </w:rPr>
      </w:pPr>
      <w:r w:rsidRPr="00C16C7C">
        <w:rPr>
          <w:rFonts w:ascii="Times New Roman" w:hAnsi="Times New Roman" w:cs="Times New Roman"/>
          <w:sz w:val="28"/>
          <w:szCs w:val="28"/>
        </w:rPr>
        <w:t>7.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31756F" w:rsidRPr="00C16C7C" w:rsidRDefault="0031756F" w:rsidP="0031756F">
      <w:pPr>
        <w:pStyle w:val="ConsPlusNormal"/>
        <w:ind w:firstLine="709"/>
        <w:jc w:val="both"/>
        <w:rPr>
          <w:rFonts w:ascii="Times New Roman" w:hAnsi="Times New Roman" w:cs="Times New Roman"/>
          <w:sz w:val="28"/>
          <w:szCs w:val="28"/>
        </w:rPr>
      </w:pPr>
      <w:bookmarkStart w:id="60" w:name="P1489"/>
      <w:bookmarkEnd w:id="60"/>
      <w:r w:rsidRPr="00C16C7C">
        <w:rPr>
          <w:rFonts w:ascii="Times New Roman" w:hAnsi="Times New Roman" w:cs="Times New Roman"/>
          <w:sz w:val="28"/>
          <w:szCs w:val="28"/>
        </w:rPr>
        <w:t xml:space="preserve">8. </w:t>
      </w:r>
      <w:proofErr w:type="gramStart"/>
      <w:r w:rsidRPr="00C16C7C">
        <w:rPr>
          <w:rFonts w:ascii="Times New Roman" w:hAnsi="Times New Roman" w:cs="Times New Roman"/>
          <w:sz w:val="28"/>
          <w:szCs w:val="28"/>
        </w:rPr>
        <w:t>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администрации сельсовета.</w:t>
      </w:r>
      <w:proofErr w:type="gramEnd"/>
    </w:p>
    <w:p w:rsidR="0031756F" w:rsidRPr="00C16C7C" w:rsidRDefault="0031756F" w:rsidP="0031756F">
      <w:pPr>
        <w:pStyle w:val="ConsPlusNormal"/>
        <w:ind w:firstLine="709"/>
        <w:jc w:val="both"/>
        <w:rPr>
          <w:rFonts w:ascii="Times New Roman" w:hAnsi="Times New Roman" w:cs="Times New Roman"/>
          <w:sz w:val="28"/>
          <w:szCs w:val="28"/>
        </w:rPr>
      </w:pPr>
      <w:r w:rsidRPr="00C16C7C">
        <w:rPr>
          <w:rFonts w:ascii="Times New Roman" w:hAnsi="Times New Roman" w:cs="Times New Roman"/>
          <w:sz w:val="28"/>
          <w:szCs w:val="28"/>
        </w:rPr>
        <w:t xml:space="preserve">9. На основании указанных в </w:t>
      </w:r>
      <w:hyperlink w:anchor="P1489" w:history="1">
        <w:r w:rsidRPr="00C16C7C">
          <w:rPr>
            <w:rFonts w:ascii="Times New Roman" w:hAnsi="Times New Roman" w:cs="Times New Roman"/>
            <w:sz w:val="28"/>
            <w:szCs w:val="28"/>
          </w:rPr>
          <w:t>части 8</w:t>
        </w:r>
      </w:hyperlink>
      <w:r w:rsidRPr="00C16C7C">
        <w:rPr>
          <w:rFonts w:ascii="Times New Roman" w:hAnsi="Times New Roman" w:cs="Times New Roman"/>
          <w:sz w:val="28"/>
          <w:szCs w:val="28"/>
        </w:rPr>
        <w:t xml:space="preserve"> настоящей статьи рекомендаций глава администрации сельсовета в течение трех дней со дня поступления таких </w:t>
      </w:r>
      <w:r w:rsidRPr="00C16C7C">
        <w:rPr>
          <w:rFonts w:ascii="Times New Roman" w:hAnsi="Times New Roman" w:cs="Times New Roman"/>
          <w:sz w:val="28"/>
          <w:szCs w:val="28"/>
        </w:rPr>
        <w:lastRenderedPageBreak/>
        <w:t>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31756F" w:rsidRPr="00C16C7C" w:rsidRDefault="0031756F" w:rsidP="0031756F">
      <w:pPr>
        <w:pStyle w:val="ConsPlusNormal"/>
        <w:ind w:firstLine="709"/>
        <w:jc w:val="both"/>
        <w:rPr>
          <w:rFonts w:ascii="Times New Roman" w:hAnsi="Times New Roman" w:cs="Times New Roman"/>
          <w:sz w:val="28"/>
          <w:szCs w:val="28"/>
        </w:rPr>
      </w:pPr>
      <w:r w:rsidRPr="00C16C7C">
        <w:rPr>
          <w:rFonts w:ascii="Times New Roman" w:hAnsi="Times New Roman" w:cs="Times New Roman"/>
          <w:sz w:val="28"/>
          <w:szCs w:val="28"/>
        </w:rPr>
        <w:t>10.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31756F" w:rsidRPr="00C16C7C" w:rsidRDefault="0031756F" w:rsidP="0031756F">
      <w:pPr>
        <w:pStyle w:val="ConsPlusNormal"/>
        <w:ind w:firstLine="709"/>
        <w:jc w:val="both"/>
        <w:rPr>
          <w:rFonts w:ascii="Times New Roman" w:hAnsi="Times New Roman" w:cs="Times New Roman"/>
          <w:sz w:val="28"/>
          <w:szCs w:val="28"/>
        </w:rPr>
      </w:pPr>
      <w:r w:rsidRPr="00C16C7C">
        <w:rPr>
          <w:rFonts w:ascii="Times New Roman" w:hAnsi="Times New Roman" w:cs="Times New Roman"/>
          <w:sz w:val="28"/>
          <w:szCs w:val="28"/>
        </w:rPr>
        <w:t>11. В случае</w:t>
      </w:r>
      <w:proofErr w:type="gramStart"/>
      <w:r w:rsidRPr="00C16C7C">
        <w:rPr>
          <w:rFonts w:ascii="Times New Roman" w:hAnsi="Times New Roman" w:cs="Times New Roman"/>
          <w:sz w:val="28"/>
          <w:szCs w:val="28"/>
        </w:rPr>
        <w:t>,</w:t>
      </w:r>
      <w:proofErr w:type="gramEnd"/>
      <w:r w:rsidRPr="00C16C7C">
        <w:rPr>
          <w:rFonts w:ascii="Times New Roman" w:hAnsi="Times New Roman" w:cs="Times New Roman"/>
          <w:sz w:val="28"/>
          <w:szCs w:val="28"/>
        </w:rPr>
        <w:t xml:space="preserve">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31756F" w:rsidRPr="00C16C7C" w:rsidRDefault="0031756F" w:rsidP="0031756F">
      <w:pPr>
        <w:pStyle w:val="ConsPlusNormal"/>
        <w:ind w:firstLine="709"/>
        <w:jc w:val="both"/>
        <w:rPr>
          <w:rFonts w:ascii="Times New Roman" w:hAnsi="Times New Roman" w:cs="Times New Roman"/>
          <w:sz w:val="28"/>
          <w:szCs w:val="28"/>
        </w:rPr>
      </w:pPr>
      <w:r w:rsidRPr="00C16C7C">
        <w:rPr>
          <w:rFonts w:ascii="Times New Roman" w:hAnsi="Times New Roman" w:cs="Times New Roman"/>
          <w:sz w:val="28"/>
          <w:szCs w:val="28"/>
        </w:rPr>
        <w:t>12.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31756F" w:rsidRPr="00C16C7C" w:rsidRDefault="0031756F" w:rsidP="0031756F">
      <w:pPr>
        <w:pStyle w:val="4"/>
        <w:numPr>
          <w:ilvl w:val="2"/>
          <w:numId w:val="0"/>
        </w:numPr>
        <w:spacing w:after="200"/>
        <w:ind w:firstLine="709"/>
        <w:rPr>
          <w:i/>
          <w:sz w:val="28"/>
          <w:szCs w:val="28"/>
        </w:rPr>
      </w:pPr>
      <w:bookmarkStart w:id="61" w:name="_Toc125901391"/>
      <w:r w:rsidRPr="00C16C7C">
        <w:rPr>
          <w:sz w:val="28"/>
          <w:szCs w:val="28"/>
        </w:rPr>
        <w:t>Статья 12.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bookmarkEnd w:id="58"/>
      <w:bookmarkEnd w:id="61"/>
    </w:p>
    <w:p w:rsidR="0031756F" w:rsidRPr="00C16C7C" w:rsidRDefault="0031756F" w:rsidP="0031756F">
      <w:pPr>
        <w:autoSpaceDE w:val="0"/>
        <w:autoSpaceDN w:val="0"/>
        <w:adjustRightInd w:val="0"/>
        <w:ind w:firstLine="720"/>
        <w:jc w:val="both"/>
        <w:rPr>
          <w:sz w:val="28"/>
          <w:szCs w:val="28"/>
        </w:rPr>
      </w:pPr>
      <w:bookmarkStart w:id="62" w:name="sub_4001"/>
      <w:bookmarkStart w:id="63" w:name="_Toc282347519"/>
      <w:bookmarkStart w:id="64" w:name="_Toc282596450"/>
      <w:r w:rsidRPr="00C16C7C">
        <w:rPr>
          <w:sz w:val="28"/>
          <w:szCs w:val="28"/>
        </w:rPr>
        <w:t xml:space="preserve">1. Правообладатели земельных участков, размеры которых меньше установленных </w:t>
      </w:r>
      <w:hyperlink w:anchor="sub_109" w:history="1">
        <w:r w:rsidRPr="00C16C7C">
          <w:rPr>
            <w:sz w:val="28"/>
            <w:szCs w:val="28"/>
          </w:rPr>
          <w:t>градостроительным регламентом</w:t>
        </w:r>
      </w:hyperlink>
      <w:r w:rsidRPr="00C16C7C">
        <w:rPr>
          <w:sz w:val="28"/>
          <w:szCs w:val="28"/>
        </w:rPr>
        <w:t xml:space="preserve">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w:t>
      </w:r>
      <w:hyperlink w:anchor="sub_1014" w:history="1">
        <w:r w:rsidRPr="00C16C7C">
          <w:rPr>
            <w:sz w:val="28"/>
            <w:szCs w:val="28"/>
          </w:rPr>
          <w:t>реконструкции</w:t>
        </w:r>
      </w:hyperlink>
      <w:r w:rsidRPr="00C16C7C">
        <w:rPr>
          <w:sz w:val="28"/>
          <w:szCs w:val="28"/>
        </w:rPr>
        <w:t xml:space="preserve"> объектов капитального строительства.</w:t>
      </w:r>
    </w:p>
    <w:p w:rsidR="0031756F" w:rsidRPr="00C16C7C" w:rsidRDefault="0031756F" w:rsidP="0031756F">
      <w:pPr>
        <w:autoSpaceDE w:val="0"/>
        <w:autoSpaceDN w:val="0"/>
        <w:adjustRightInd w:val="0"/>
        <w:ind w:firstLine="720"/>
        <w:jc w:val="both"/>
        <w:rPr>
          <w:sz w:val="28"/>
          <w:szCs w:val="28"/>
        </w:rPr>
      </w:pPr>
      <w:bookmarkStart w:id="65" w:name="sub_4002"/>
      <w:bookmarkEnd w:id="62"/>
      <w:r w:rsidRPr="00C16C7C">
        <w:rPr>
          <w:sz w:val="28"/>
          <w:szCs w:val="28"/>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31756F" w:rsidRPr="00C16C7C" w:rsidRDefault="0031756F" w:rsidP="0031756F">
      <w:pPr>
        <w:pStyle w:val="ConsPlusNormal"/>
        <w:ind w:firstLine="709"/>
        <w:jc w:val="both"/>
        <w:rPr>
          <w:rFonts w:ascii="Times New Roman" w:hAnsi="Times New Roman" w:cs="Times New Roman"/>
          <w:sz w:val="28"/>
          <w:szCs w:val="28"/>
        </w:rPr>
      </w:pPr>
      <w:r w:rsidRPr="00C16C7C">
        <w:rPr>
          <w:rFonts w:ascii="Times New Roman" w:hAnsi="Times New Roman" w:cs="Times New Roman"/>
          <w:sz w:val="28"/>
          <w:szCs w:val="28"/>
        </w:rPr>
        <w:t xml:space="preserve">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w:t>
      </w:r>
      <w:proofErr w:type="gramStart"/>
      <w:r w:rsidRPr="00C16C7C">
        <w:rPr>
          <w:rFonts w:ascii="Times New Roman" w:hAnsi="Times New Roman" w:cs="Times New Roman"/>
          <w:sz w:val="28"/>
          <w:szCs w:val="28"/>
        </w:rPr>
        <w:t>архитектурным решениям</w:t>
      </w:r>
      <w:proofErr w:type="gramEnd"/>
      <w:r w:rsidRPr="00C16C7C">
        <w:rPr>
          <w:rFonts w:ascii="Times New Roman" w:hAnsi="Times New Roman" w:cs="Times New Roman"/>
          <w:sz w:val="28"/>
          <w:szCs w:val="28"/>
        </w:rPr>
        <w:t xml:space="preserve"> объектов капитального строительства в границах территорий исторических поселений федерального или регионального значения не допускается.</w:t>
      </w:r>
    </w:p>
    <w:p w:rsidR="0031756F" w:rsidRPr="00C16C7C" w:rsidRDefault="0031756F" w:rsidP="0031756F">
      <w:pPr>
        <w:autoSpaceDE w:val="0"/>
        <w:autoSpaceDN w:val="0"/>
        <w:adjustRightInd w:val="0"/>
        <w:ind w:firstLine="720"/>
        <w:jc w:val="both"/>
        <w:rPr>
          <w:sz w:val="28"/>
          <w:szCs w:val="28"/>
        </w:rPr>
      </w:pPr>
      <w:bookmarkStart w:id="66" w:name="sub_4003"/>
      <w:bookmarkEnd w:id="65"/>
      <w:r w:rsidRPr="00C16C7C">
        <w:rPr>
          <w:sz w:val="28"/>
          <w:szCs w:val="28"/>
        </w:rPr>
        <w:lastRenderedPageBreak/>
        <w:t>3. Заинтересованное в получении указанного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31756F" w:rsidRPr="00C16C7C" w:rsidRDefault="0031756F" w:rsidP="0031756F">
      <w:pPr>
        <w:widowControl w:val="0"/>
        <w:autoSpaceDE w:val="0"/>
        <w:autoSpaceDN w:val="0"/>
        <w:adjustRightInd w:val="0"/>
        <w:ind w:firstLine="720"/>
        <w:jc w:val="both"/>
        <w:rPr>
          <w:sz w:val="28"/>
          <w:szCs w:val="28"/>
        </w:rPr>
      </w:pPr>
      <w:bookmarkStart w:id="67" w:name="sub_4004"/>
      <w:bookmarkEnd w:id="66"/>
      <w:r w:rsidRPr="00C16C7C">
        <w:rPr>
          <w:sz w:val="28"/>
          <w:szCs w:val="28"/>
        </w:rPr>
        <w:t>4. 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 или общественных обсуждениях, проводимых в порядке, установленным градостроительным законодательством. Расходы, связанные с организацией и проведением публичных слушаний или общественных обсуждений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31756F" w:rsidRPr="00C16C7C" w:rsidRDefault="0031756F" w:rsidP="0031756F">
      <w:pPr>
        <w:widowControl w:val="0"/>
        <w:autoSpaceDE w:val="0"/>
        <w:autoSpaceDN w:val="0"/>
        <w:adjustRightInd w:val="0"/>
        <w:ind w:firstLine="720"/>
        <w:jc w:val="both"/>
        <w:rPr>
          <w:sz w:val="28"/>
          <w:szCs w:val="28"/>
        </w:rPr>
      </w:pPr>
      <w:bookmarkStart w:id="68" w:name="sub_4005"/>
      <w:bookmarkEnd w:id="67"/>
      <w:r w:rsidRPr="00C16C7C">
        <w:rPr>
          <w:sz w:val="28"/>
          <w:szCs w:val="28"/>
        </w:rPr>
        <w:t xml:space="preserve">5. </w:t>
      </w:r>
      <w:proofErr w:type="gramStart"/>
      <w:r w:rsidRPr="00C16C7C">
        <w:rPr>
          <w:sz w:val="28"/>
          <w:szCs w:val="28"/>
        </w:rPr>
        <w:t xml:space="preserve">На основании заключения о результатах публичных слушаний или общественных обсуждений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администрации сельсовета. </w:t>
      </w:r>
      <w:proofErr w:type="gramEnd"/>
    </w:p>
    <w:p w:rsidR="0031756F" w:rsidRPr="00C16C7C" w:rsidRDefault="0031756F" w:rsidP="0031756F">
      <w:pPr>
        <w:widowControl w:val="0"/>
        <w:autoSpaceDE w:val="0"/>
        <w:autoSpaceDN w:val="0"/>
        <w:adjustRightInd w:val="0"/>
        <w:ind w:firstLine="720"/>
        <w:jc w:val="both"/>
        <w:rPr>
          <w:sz w:val="28"/>
          <w:szCs w:val="28"/>
        </w:rPr>
      </w:pPr>
      <w:bookmarkStart w:id="69" w:name="sub_4006"/>
      <w:bookmarkEnd w:id="68"/>
      <w:r w:rsidRPr="00C16C7C">
        <w:rPr>
          <w:sz w:val="28"/>
          <w:szCs w:val="28"/>
        </w:rPr>
        <w:t>6. Глава администрации сельсовета в течение семи дней со дня поступления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31756F" w:rsidRPr="00C16C7C" w:rsidRDefault="0031756F" w:rsidP="0031756F">
      <w:pPr>
        <w:widowControl w:val="0"/>
        <w:autoSpaceDE w:val="0"/>
        <w:autoSpaceDN w:val="0"/>
        <w:adjustRightInd w:val="0"/>
        <w:ind w:firstLine="709"/>
        <w:jc w:val="both"/>
        <w:rPr>
          <w:sz w:val="28"/>
          <w:szCs w:val="28"/>
        </w:rPr>
      </w:pPr>
      <w:bookmarkStart w:id="70" w:name="sub_4007"/>
      <w:bookmarkEnd w:id="69"/>
      <w:r w:rsidRPr="00C16C7C">
        <w:rPr>
          <w:sz w:val="28"/>
          <w:szCs w:val="28"/>
        </w:rP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bookmarkEnd w:id="70"/>
    </w:p>
    <w:p w:rsidR="0031756F" w:rsidRPr="00C16C7C" w:rsidRDefault="0031756F" w:rsidP="0031756F">
      <w:pPr>
        <w:pStyle w:val="ConsPlusNormal"/>
        <w:ind w:firstLine="709"/>
        <w:jc w:val="both"/>
        <w:rPr>
          <w:rFonts w:ascii="Times New Roman" w:hAnsi="Times New Roman" w:cs="Times New Roman"/>
          <w:sz w:val="28"/>
          <w:szCs w:val="28"/>
        </w:rPr>
      </w:pPr>
      <w:r w:rsidRPr="00C16C7C">
        <w:rPr>
          <w:rFonts w:ascii="Times New Roman" w:hAnsi="Times New Roman" w:cs="Times New Roman"/>
          <w:sz w:val="28"/>
          <w:szCs w:val="28"/>
        </w:rPr>
        <w:t xml:space="preserve">8.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w:t>
      </w:r>
      <w:proofErr w:type="spellStart"/>
      <w:r w:rsidRPr="00C16C7C">
        <w:rPr>
          <w:rFonts w:ascii="Times New Roman" w:hAnsi="Times New Roman" w:cs="Times New Roman"/>
          <w:sz w:val="28"/>
          <w:szCs w:val="28"/>
        </w:rPr>
        <w:t>приаэродромной</w:t>
      </w:r>
      <w:proofErr w:type="spellEnd"/>
      <w:r w:rsidRPr="00C16C7C">
        <w:rPr>
          <w:rFonts w:ascii="Times New Roman" w:hAnsi="Times New Roman" w:cs="Times New Roman"/>
          <w:sz w:val="28"/>
          <w:szCs w:val="28"/>
        </w:rPr>
        <w:t xml:space="preserve"> территории.</w:t>
      </w:r>
    </w:p>
    <w:p w:rsidR="0031756F" w:rsidRPr="00C16C7C" w:rsidRDefault="0031756F" w:rsidP="0031756F">
      <w:pPr>
        <w:pStyle w:val="3"/>
        <w:numPr>
          <w:ilvl w:val="1"/>
          <w:numId w:val="0"/>
        </w:numPr>
        <w:spacing w:after="200"/>
        <w:ind w:left="1418"/>
        <w:jc w:val="center"/>
        <w:rPr>
          <w:rFonts w:ascii="Times New Roman" w:hAnsi="Times New Roman" w:cs="Times New Roman"/>
          <w:sz w:val="28"/>
          <w:szCs w:val="28"/>
        </w:rPr>
      </w:pPr>
      <w:bookmarkStart w:id="71" w:name="_Toc125901392"/>
      <w:r w:rsidRPr="00C16C7C">
        <w:rPr>
          <w:rFonts w:ascii="Times New Roman" w:hAnsi="Times New Roman" w:cs="Times New Roman"/>
          <w:sz w:val="28"/>
          <w:szCs w:val="28"/>
        </w:rPr>
        <w:t>Глава 4. Порядок подготовки документации по планировке территории Зиминского сельсовета органами местного самоуправления</w:t>
      </w:r>
      <w:bookmarkEnd w:id="63"/>
      <w:bookmarkEnd w:id="64"/>
      <w:bookmarkEnd w:id="71"/>
    </w:p>
    <w:p w:rsidR="0031756F" w:rsidRPr="00C16C7C" w:rsidRDefault="0031756F" w:rsidP="0031756F">
      <w:pPr>
        <w:pStyle w:val="4"/>
        <w:numPr>
          <w:ilvl w:val="2"/>
          <w:numId w:val="0"/>
        </w:numPr>
        <w:spacing w:after="200"/>
        <w:ind w:firstLine="709"/>
        <w:rPr>
          <w:i/>
          <w:sz w:val="28"/>
          <w:szCs w:val="28"/>
        </w:rPr>
      </w:pPr>
      <w:bookmarkStart w:id="72" w:name="_Toc282347520"/>
      <w:bookmarkStart w:id="73" w:name="_Toc282596451"/>
      <w:bookmarkStart w:id="74" w:name="_Toc125901393"/>
      <w:r w:rsidRPr="00C16C7C">
        <w:rPr>
          <w:sz w:val="28"/>
          <w:szCs w:val="28"/>
        </w:rPr>
        <w:t>Статья 13. Назначение, виды и состав документации по планировке территории сельсовета</w:t>
      </w:r>
      <w:bookmarkEnd w:id="72"/>
      <w:bookmarkEnd w:id="73"/>
      <w:bookmarkEnd w:id="74"/>
    </w:p>
    <w:p w:rsidR="0031756F" w:rsidRPr="00C16C7C" w:rsidRDefault="0031756F" w:rsidP="0031756F">
      <w:pPr>
        <w:pStyle w:val="ConsPlusNormal"/>
        <w:ind w:firstLine="709"/>
        <w:jc w:val="both"/>
        <w:rPr>
          <w:rFonts w:ascii="Times New Roman" w:hAnsi="Times New Roman" w:cs="Times New Roman"/>
          <w:sz w:val="28"/>
          <w:szCs w:val="28"/>
        </w:rPr>
      </w:pPr>
      <w:bookmarkStart w:id="75" w:name="_Toc282347521"/>
      <w:bookmarkStart w:id="76" w:name="_Toc282596452"/>
      <w:bookmarkStart w:id="77" w:name="sub_45"/>
      <w:r w:rsidRPr="00C16C7C">
        <w:rPr>
          <w:rFonts w:ascii="Times New Roman" w:hAnsi="Times New Roman" w:cs="Times New Roman"/>
          <w:sz w:val="28"/>
          <w:szCs w:val="28"/>
        </w:rPr>
        <w:t xml:space="preserve">1. Подготовка документации по планировке территории осуществляется в </w:t>
      </w:r>
      <w:r w:rsidRPr="00C16C7C">
        <w:rPr>
          <w:rFonts w:ascii="Times New Roman" w:hAnsi="Times New Roman" w:cs="Times New Roman"/>
          <w:sz w:val="28"/>
          <w:szCs w:val="28"/>
        </w:rPr>
        <w:lastRenderedPageBreak/>
        <w:t xml:space="preserve">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w:t>
      </w:r>
      <w:proofErr w:type="gramStart"/>
      <w:r w:rsidRPr="00C16C7C">
        <w:rPr>
          <w:rFonts w:ascii="Times New Roman" w:hAnsi="Times New Roman" w:cs="Times New Roman"/>
          <w:sz w:val="28"/>
          <w:szCs w:val="28"/>
        </w:rPr>
        <w:t>границ зон планируемого размещения объектов капитального строительства</w:t>
      </w:r>
      <w:proofErr w:type="gramEnd"/>
      <w:r w:rsidRPr="00C16C7C">
        <w:rPr>
          <w:rFonts w:ascii="Times New Roman" w:hAnsi="Times New Roman" w:cs="Times New Roman"/>
          <w:sz w:val="28"/>
          <w:szCs w:val="28"/>
        </w:rPr>
        <w:t>.</w:t>
      </w:r>
    </w:p>
    <w:p w:rsidR="0031756F" w:rsidRPr="00C16C7C" w:rsidRDefault="0031756F" w:rsidP="0031756F">
      <w:pPr>
        <w:pStyle w:val="ConsPlusNormal"/>
        <w:ind w:firstLine="709"/>
        <w:jc w:val="both"/>
        <w:rPr>
          <w:rFonts w:ascii="Times New Roman" w:hAnsi="Times New Roman" w:cs="Times New Roman"/>
          <w:sz w:val="28"/>
          <w:szCs w:val="28"/>
        </w:rPr>
      </w:pPr>
      <w:r w:rsidRPr="00C16C7C">
        <w:rPr>
          <w:rFonts w:ascii="Times New Roman" w:hAnsi="Times New Roman" w:cs="Times New Roman"/>
          <w:sz w:val="28"/>
          <w:szCs w:val="28"/>
        </w:rPr>
        <w:t xml:space="preserve">2. Подготовка документации по планировке территории в целях размещения объектов капитального строительства применительно к территории, в границах которой не предусматривается осуществление деятельности по комплексному и устойчивому развитию территории, не требуется, за исключением случаев, указанных в </w:t>
      </w:r>
      <w:hyperlink w:anchor="P1521" w:history="1">
        <w:r w:rsidRPr="00C16C7C">
          <w:rPr>
            <w:rFonts w:ascii="Times New Roman" w:hAnsi="Times New Roman" w:cs="Times New Roman"/>
            <w:sz w:val="28"/>
            <w:szCs w:val="28"/>
          </w:rPr>
          <w:t>части 3</w:t>
        </w:r>
      </w:hyperlink>
      <w:r w:rsidRPr="00C16C7C">
        <w:rPr>
          <w:rFonts w:ascii="Times New Roman" w:hAnsi="Times New Roman" w:cs="Times New Roman"/>
          <w:sz w:val="28"/>
          <w:szCs w:val="28"/>
        </w:rPr>
        <w:t xml:space="preserve"> настоящей статьи.</w:t>
      </w:r>
    </w:p>
    <w:p w:rsidR="0031756F" w:rsidRPr="00C16C7C" w:rsidRDefault="0031756F" w:rsidP="0031756F">
      <w:pPr>
        <w:pStyle w:val="ConsPlusNormal"/>
        <w:ind w:firstLine="709"/>
        <w:jc w:val="both"/>
        <w:rPr>
          <w:rFonts w:ascii="Times New Roman" w:hAnsi="Times New Roman" w:cs="Times New Roman"/>
          <w:sz w:val="28"/>
          <w:szCs w:val="28"/>
        </w:rPr>
      </w:pPr>
      <w:bookmarkStart w:id="78" w:name="P1521"/>
      <w:bookmarkEnd w:id="78"/>
      <w:r w:rsidRPr="00C16C7C">
        <w:rPr>
          <w:rFonts w:ascii="Times New Roman" w:hAnsi="Times New Roman" w:cs="Times New Roman"/>
          <w:sz w:val="28"/>
          <w:szCs w:val="28"/>
        </w:rPr>
        <w:t>3.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31756F" w:rsidRPr="00C16C7C" w:rsidRDefault="0031756F" w:rsidP="0031756F">
      <w:pPr>
        <w:pStyle w:val="ConsPlusNormal"/>
        <w:ind w:firstLine="709"/>
        <w:jc w:val="both"/>
        <w:rPr>
          <w:rFonts w:ascii="Times New Roman" w:hAnsi="Times New Roman" w:cs="Times New Roman"/>
          <w:sz w:val="28"/>
          <w:szCs w:val="28"/>
        </w:rPr>
      </w:pPr>
      <w:r w:rsidRPr="00C16C7C">
        <w:rPr>
          <w:rFonts w:ascii="Times New Roman" w:hAnsi="Times New Roman" w:cs="Times New Roman"/>
          <w:sz w:val="28"/>
          <w:szCs w:val="28"/>
        </w:rPr>
        <w:t>1) необходимо изъятие земельных участков для государственных или муниципальных ну</w:t>
      </w:r>
      <w:proofErr w:type="gramStart"/>
      <w:r w:rsidRPr="00C16C7C">
        <w:rPr>
          <w:rFonts w:ascii="Times New Roman" w:hAnsi="Times New Roman" w:cs="Times New Roman"/>
          <w:sz w:val="28"/>
          <w:szCs w:val="28"/>
        </w:rPr>
        <w:t>жд в св</w:t>
      </w:r>
      <w:proofErr w:type="gramEnd"/>
      <w:r w:rsidRPr="00C16C7C">
        <w:rPr>
          <w:rFonts w:ascii="Times New Roman" w:hAnsi="Times New Roman" w:cs="Times New Roman"/>
          <w:sz w:val="28"/>
          <w:szCs w:val="28"/>
        </w:rPr>
        <w:t>язи с размещением объекта капитального строительства федерального, регионального или местного значения;</w:t>
      </w:r>
    </w:p>
    <w:p w:rsidR="0031756F" w:rsidRPr="00C16C7C" w:rsidRDefault="0031756F" w:rsidP="0031756F">
      <w:pPr>
        <w:pStyle w:val="ConsPlusNormal"/>
        <w:ind w:firstLine="709"/>
        <w:jc w:val="both"/>
        <w:rPr>
          <w:rFonts w:ascii="Times New Roman" w:hAnsi="Times New Roman" w:cs="Times New Roman"/>
          <w:sz w:val="28"/>
          <w:szCs w:val="28"/>
        </w:rPr>
      </w:pPr>
      <w:r w:rsidRPr="00C16C7C">
        <w:rPr>
          <w:rFonts w:ascii="Times New Roman" w:hAnsi="Times New Roman" w:cs="Times New Roman"/>
          <w:sz w:val="28"/>
          <w:szCs w:val="28"/>
        </w:rPr>
        <w:t xml:space="preserve">2) </w:t>
      </w:r>
      <w:proofErr w:type="gramStart"/>
      <w:r w:rsidRPr="00C16C7C">
        <w:rPr>
          <w:rFonts w:ascii="Times New Roman" w:hAnsi="Times New Roman" w:cs="Times New Roman"/>
          <w:sz w:val="28"/>
          <w:szCs w:val="28"/>
        </w:rPr>
        <w:t>необходимы</w:t>
      </w:r>
      <w:proofErr w:type="gramEnd"/>
      <w:r w:rsidRPr="00C16C7C">
        <w:rPr>
          <w:rFonts w:ascii="Times New Roman" w:hAnsi="Times New Roman" w:cs="Times New Roman"/>
          <w:sz w:val="28"/>
          <w:szCs w:val="28"/>
        </w:rPr>
        <w:t xml:space="preserve"> установление, изменение или отмена красных линий;</w:t>
      </w:r>
    </w:p>
    <w:p w:rsidR="0031756F" w:rsidRPr="00C16C7C" w:rsidRDefault="0031756F" w:rsidP="0031756F">
      <w:pPr>
        <w:pStyle w:val="ConsPlusNormal"/>
        <w:ind w:firstLine="709"/>
        <w:jc w:val="both"/>
        <w:rPr>
          <w:rFonts w:ascii="Times New Roman" w:hAnsi="Times New Roman" w:cs="Times New Roman"/>
          <w:sz w:val="28"/>
          <w:szCs w:val="28"/>
        </w:rPr>
      </w:pPr>
      <w:r w:rsidRPr="00C16C7C">
        <w:rPr>
          <w:rFonts w:ascii="Times New Roman" w:hAnsi="Times New Roman" w:cs="Times New Roman"/>
          <w:sz w:val="28"/>
          <w:szCs w:val="28"/>
        </w:rP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31756F" w:rsidRPr="00C16C7C" w:rsidRDefault="0031756F" w:rsidP="0031756F">
      <w:pPr>
        <w:pStyle w:val="ConsPlusNormal"/>
        <w:ind w:firstLine="709"/>
        <w:jc w:val="both"/>
        <w:rPr>
          <w:rFonts w:ascii="Times New Roman" w:hAnsi="Times New Roman" w:cs="Times New Roman"/>
          <w:sz w:val="28"/>
          <w:szCs w:val="28"/>
        </w:rPr>
      </w:pPr>
      <w:proofErr w:type="gramStart"/>
      <w:r w:rsidRPr="00C16C7C">
        <w:rPr>
          <w:rFonts w:ascii="Times New Roman" w:hAnsi="Times New Roman" w:cs="Times New Roman"/>
          <w:sz w:val="28"/>
          <w:szCs w:val="28"/>
        </w:rP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roofErr w:type="gramEnd"/>
    </w:p>
    <w:p w:rsidR="0031756F" w:rsidRPr="00C16C7C" w:rsidRDefault="0031756F" w:rsidP="0031756F">
      <w:pPr>
        <w:pStyle w:val="ConsPlusNormal"/>
        <w:ind w:firstLine="709"/>
        <w:jc w:val="both"/>
        <w:rPr>
          <w:rFonts w:ascii="Times New Roman" w:hAnsi="Times New Roman" w:cs="Times New Roman"/>
          <w:sz w:val="28"/>
          <w:szCs w:val="28"/>
        </w:rPr>
      </w:pPr>
      <w:r w:rsidRPr="00C16C7C">
        <w:rPr>
          <w:rFonts w:ascii="Times New Roman" w:hAnsi="Times New Roman" w:cs="Times New Roman"/>
          <w:sz w:val="28"/>
          <w:szCs w:val="28"/>
        </w:rPr>
        <w:t xml:space="preserve">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w:t>
      </w:r>
      <w:hyperlink r:id="rId22" w:history="1">
        <w:r w:rsidRPr="00C16C7C">
          <w:rPr>
            <w:rFonts w:ascii="Times New Roman" w:hAnsi="Times New Roman" w:cs="Times New Roman"/>
            <w:sz w:val="28"/>
            <w:szCs w:val="28"/>
          </w:rPr>
          <w:t>случаи</w:t>
        </w:r>
      </w:hyperlink>
      <w:r w:rsidRPr="00C16C7C">
        <w:rPr>
          <w:rFonts w:ascii="Times New Roman" w:hAnsi="Times New Roman" w:cs="Times New Roman"/>
          <w:sz w:val="28"/>
          <w:szCs w:val="28"/>
        </w:rPr>
        <w:t>, при которых для строительства, реконструкции линейного объекта не требуется подготовка документации по планировке территории.</w:t>
      </w:r>
    </w:p>
    <w:p w:rsidR="0031756F" w:rsidRPr="00C16C7C" w:rsidRDefault="0031756F" w:rsidP="0031756F">
      <w:pPr>
        <w:pStyle w:val="ConsPlusNormal"/>
        <w:ind w:firstLine="709"/>
        <w:jc w:val="both"/>
        <w:rPr>
          <w:rFonts w:ascii="Times New Roman" w:hAnsi="Times New Roman" w:cs="Times New Roman"/>
          <w:sz w:val="28"/>
          <w:szCs w:val="28"/>
        </w:rPr>
      </w:pPr>
      <w:r w:rsidRPr="00C16C7C">
        <w:rPr>
          <w:rFonts w:ascii="Times New Roman" w:hAnsi="Times New Roman" w:cs="Times New Roman"/>
          <w:sz w:val="28"/>
          <w:szCs w:val="28"/>
        </w:rPr>
        <w:t>4. Видами документации по планировке территории являются:</w:t>
      </w:r>
    </w:p>
    <w:p w:rsidR="0031756F" w:rsidRPr="00C16C7C" w:rsidRDefault="0031756F" w:rsidP="0031756F">
      <w:pPr>
        <w:pStyle w:val="ConsPlusNormal"/>
        <w:ind w:firstLine="709"/>
        <w:jc w:val="both"/>
        <w:rPr>
          <w:rFonts w:ascii="Times New Roman" w:hAnsi="Times New Roman" w:cs="Times New Roman"/>
          <w:sz w:val="28"/>
          <w:szCs w:val="28"/>
        </w:rPr>
      </w:pPr>
      <w:r w:rsidRPr="00C16C7C">
        <w:rPr>
          <w:rFonts w:ascii="Times New Roman" w:hAnsi="Times New Roman" w:cs="Times New Roman"/>
          <w:sz w:val="28"/>
          <w:szCs w:val="28"/>
        </w:rPr>
        <w:t>1) проект планировки территории;</w:t>
      </w:r>
    </w:p>
    <w:p w:rsidR="0031756F" w:rsidRPr="00C16C7C" w:rsidRDefault="0031756F" w:rsidP="0031756F">
      <w:pPr>
        <w:pStyle w:val="ConsPlusNormal"/>
        <w:ind w:firstLine="709"/>
        <w:jc w:val="both"/>
        <w:rPr>
          <w:rFonts w:ascii="Times New Roman" w:hAnsi="Times New Roman" w:cs="Times New Roman"/>
          <w:sz w:val="28"/>
          <w:szCs w:val="28"/>
        </w:rPr>
      </w:pPr>
      <w:r w:rsidRPr="00C16C7C">
        <w:rPr>
          <w:rFonts w:ascii="Times New Roman" w:hAnsi="Times New Roman" w:cs="Times New Roman"/>
          <w:sz w:val="28"/>
          <w:szCs w:val="28"/>
        </w:rPr>
        <w:t>2) проект межевания территории.</w:t>
      </w:r>
    </w:p>
    <w:p w:rsidR="0031756F" w:rsidRPr="00C16C7C" w:rsidRDefault="0031756F" w:rsidP="0031756F">
      <w:pPr>
        <w:pStyle w:val="ConsPlusNormal"/>
        <w:ind w:firstLine="709"/>
        <w:jc w:val="both"/>
        <w:rPr>
          <w:rFonts w:ascii="Times New Roman" w:hAnsi="Times New Roman" w:cs="Times New Roman"/>
          <w:sz w:val="28"/>
          <w:szCs w:val="28"/>
        </w:rPr>
      </w:pPr>
      <w:bookmarkStart w:id="79" w:name="P1530"/>
      <w:bookmarkEnd w:id="79"/>
      <w:r w:rsidRPr="00C16C7C">
        <w:rPr>
          <w:rFonts w:ascii="Times New Roman" w:hAnsi="Times New Roman" w:cs="Times New Roman"/>
          <w:sz w:val="28"/>
          <w:szCs w:val="28"/>
        </w:rPr>
        <w:t xml:space="preserve">5. Применительно к территории, в границах которой не предусматривается осуществление деятельности по комплексному и устойчивому развитию территории, а также не планируется размещение линейных объектов, допускается подготовка проекта межевания территории без </w:t>
      </w:r>
      <w:r w:rsidRPr="00C16C7C">
        <w:rPr>
          <w:rFonts w:ascii="Times New Roman" w:hAnsi="Times New Roman" w:cs="Times New Roman"/>
          <w:sz w:val="28"/>
          <w:szCs w:val="28"/>
        </w:rPr>
        <w:lastRenderedPageBreak/>
        <w:t xml:space="preserve">подготовки проекта планировки территории в целях, предусмотренных </w:t>
      </w:r>
      <w:hyperlink w:anchor="P1592" w:history="1">
        <w:r w:rsidRPr="00C16C7C">
          <w:rPr>
            <w:rFonts w:ascii="Times New Roman" w:hAnsi="Times New Roman" w:cs="Times New Roman"/>
            <w:sz w:val="28"/>
            <w:szCs w:val="28"/>
          </w:rPr>
          <w:t>частью 2 статьи 43</w:t>
        </w:r>
      </w:hyperlink>
      <w:r w:rsidRPr="00C16C7C">
        <w:rPr>
          <w:rFonts w:ascii="Times New Roman" w:hAnsi="Times New Roman" w:cs="Times New Roman"/>
          <w:sz w:val="28"/>
          <w:szCs w:val="28"/>
        </w:rPr>
        <w:t xml:space="preserve"> Градостроительного кодекса Российской Федерации.</w:t>
      </w:r>
    </w:p>
    <w:p w:rsidR="0031756F" w:rsidRPr="00C16C7C" w:rsidRDefault="0031756F" w:rsidP="0031756F">
      <w:pPr>
        <w:pStyle w:val="ConsPlusNormal"/>
        <w:ind w:firstLine="709"/>
        <w:jc w:val="both"/>
        <w:rPr>
          <w:rFonts w:ascii="Times New Roman" w:hAnsi="Times New Roman" w:cs="Times New Roman"/>
          <w:sz w:val="28"/>
          <w:szCs w:val="28"/>
        </w:rPr>
      </w:pPr>
      <w:r w:rsidRPr="00C16C7C">
        <w:rPr>
          <w:rFonts w:ascii="Times New Roman" w:hAnsi="Times New Roman" w:cs="Times New Roman"/>
          <w:sz w:val="28"/>
          <w:szCs w:val="28"/>
        </w:rPr>
        <w:t xml:space="preserve">6. Проект планировки территории является основой для подготовки проекта межевания территории, за исключением случаев, предусмотренных </w:t>
      </w:r>
      <w:hyperlink w:anchor="P1530" w:history="1">
        <w:r w:rsidRPr="00C16C7C">
          <w:rPr>
            <w:rFonts w:ascii="Times New Roman" w:hAnsi="Times New Roman" w:cs="Times New Roman"/>
            <w:sz w:val="28"/>
            <w:szCs w:val="28"/>
          </w:rPr>
          <w:t>частью 5</w:t>
        </w:r>
      </w:hyperlink>
      <w:r w:rsidRPr="00C16C7C">
        <w:rPr>
          <w:rFonts w:ascii="Times New Roman" w:hAnsi="Times New Roman" w:cs="Times New Roman"/>
          <w:sz w:val="28"/>
          <w:szCs w:val="28"/>
        </w:rPr>
        <w:t xml:space="preserve">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31756F" w:rsidRPr="00C16C7C" w:rsidRDefault="0031756F" w:rsidP="0031756F">
      <w:pPr>
        <w:pStyle w:val="ConsPlusNormal"/>
        <w:ind w:firstLine="709"/>
        <w:jc w:val="both"/>
        <w:rPr>
          <w:rFonts w:ascii="Times New Roman" w:hAnsi="Times New Roman" w:cs="Times New Roman"/>
          <w:sz w:val="28"/>
          <w:szCs w:val="28"/>
        </w:rPr>
      </w:pPr>
      <w:r w:rsidRPr="00C16C7C">
        <w:rPr>
          <w:rFonts w:ascii="Times New Roman" w:hAnsi="Times New Roman" w:cs="Times New Roman"/>
          <w:sz w:val="28"/>
          <w:szCs w:val="28"/>
        </w:rPr>
        <w:t>7. 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схемами территориального планирования муниципальных районов, генеральными планами поселений, городских округов функциональных зон.</w:t>
      </w:r>
    </w:p>
    <w:p w:rsidR="0031756F" w:rsidRPr="00C16C7C" w:rsidRDefault="0031756F" w:rsidP="0031756F">
      <w:pPr>
        <w:pStyle w:val="ConsPlusNormal"/>
        <w:ind w:firstLine="709"/>
        <w:jc w:val="both"/>
        <w:rPr>
          <w:rFonts w:ascii="Times New Roman" w:hAnsi="Times New Roman" w:cs="Times New Roman"/>
          <w:sz w:val="28"/>
          <w:szCs w:val="28"/>
        </w:rPr>
      </w:pPr>
      <w:r w:rsidRPr="00C16C7C">
        <w:rPr>
          <w:rFonts w:ascii="Times New Roman" w:hAnsi="Times New Roman" w:cs="Times New Roman"/>
          <w:sz w:val="28"/>
          <w:szCs w:val="28"/>
        </w:rPr>
        <w:t>8.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rsidR="0031756F" w:rsidRPr="00C16C7C" w:rsidRDefault="0031756F" w:rsidP="0031756F">
      <w:pPr>
        <w:pStyle w:val="ConsPlusNormal"/>
        <w:ind w:firstLine="709"/>
        <w:jc w:val="both"/>
        <w:rPr>
          <w:rFonts w:ascii="Times New Roman" w:hAnsi="Times New Roman" w:cs="Times New Roman"/>
          <w:sz w:val="28"/>
          <w:szCs w:val="28"/>
        </w:rPr>
      </w:pPr>
      <w:r w:rsidRPr="00C16C7C">
        <w:rPr>
          <w:rFonts w:ascii="Times New Roman" w:hAnsi="Times New Roman" w:cs="Times New Roman"/>
          <w:sz w:val="28"/>
          <w:szCs w:val="28"/>
        </w:rPr>
        <w:t>9. Подготовка графической части документации по планировке территории осуществляется:</w:t>
      </w:r>
    </w:p>
    <w:p w:rsidR="0031756F" w:rsidRPr="00C16C7C" w:rsidRDefault="0031756F" w:rsidP="0031756F">
      <w:pPr>
        <w:pStyle w:val="ConsPlusNormal"/>
        <w:ind w:firstLine="709"/>
        <w:jc w:val="both"/>
        <w:rPr>
          <w:rFonts w:ascii="Times New Roman" w:hAnsi="Times New Roman" w:cs="Times New Roman"/>
          <w:sz w:val="28"/>
          <w:szCs w:val="28"/>
        </w:rPr>
      </w:pPr>
      <w:r w:rsidRPr="00C16C7C">
        <w:rPr>
          <w:rFonts w:ascii="Times New Roman" w:hAnsi="Times New Roman" w:cs="Times New Roman"/>
          <w:sz w:val="28"/>
          <w:szCs w:val="28"/>
        </w:rPr>
        <w:t>1) в соответствии с системой координат, используемой для ведения Единого государственного реестра недвижимости;</w:t>
      </w:r>
    </w:p>
    <w:p w:rsidR="0031756F" w:rsidRPr="00C16C7C" w:rsidRDefault="0031756F" w:rsidP="0031756F">
      <w:pPr>
        <w:pStyle w:val="ConsPlusNormal"/>
        <w:ind w:firstLine="709"/>
        <w:jc w:val="both"/>
        <w:rPr>
          <w:rFonts w:ascii="Times New Roman" w:hAnsi="Times New Roman" w:cs="Times New Roman"/>
          <w:sz w:val="28"/>
          <w:szCs w:val="28"/>
        </w:rPr>
      </w:pPr>
      <w:r w:rsidRPr="00C16C7C">
        <w:rPr>
          <w:rFonts w:ascii="Times New Roman" w:hAnsi="Times New Roman" w:cs="Times New Roman"/>
          <w:sz w:val="28"/>
          <w:szCs w:val="28"/>
        </w:rPr>
        <w:t xml:space="preserve">2) с использованием цифровых топографических карт, цифровых топографических планов, </w:t>
      </w:r>
      <w:hyperlink r:id="rId23" w:history="1">
        <w:r w:rsidRPr="00C16C7C">
          <w:rPr>
            <w:rFonts w:ascii="Times New Roman" w:hAnsi="Times New Roman" w:cs="Times New Roman"/>
            <w:sz w:val="28"/>
            <w:szCs w:val="28"/>
          </w:rPr>
          <w:t>требования</w:t>
        </w:r>
      </w:hyperlink>
      <w:r w:rsidRPr="00C16C7C">
        <w:rPr>
          <w:rFonts w:ascii="Times New Roman" w:hAnsi="Times New Roman" w:cs="Times New Roman"/>
          <w:sz w:val="28"/>
          <w:szCs w:val="28"/>
        </w:rPr>
        <w:t xml:space="preserve"> к которым устанавливаются уполномоченным федеральным органом исполнительной власти.</w:t>
      </w:r>
    </w:p>
    <w:p w:rsidR="0031756F" w:rsidRPr="00C16C7C" w:rsidRDefault="0031756F" w:rsidP="0031756F">
      <w:pPr>
        <w:ind w:firstLine="709"/>
        <w:jc w:val="both"/>
        <w:rPr>
          <w:sz w:val="28"/>
          <w:szCs w:val="28"/>
        </w:rPr>
      </w:pPr>
      <w:r w:rsidRPr="00C16C7C">
        <w:rPr>
          <w:sz w:val="28"/>
          <w:szCs w:val="28"/>
        </w:rPr>
        <w:t>10. Требования к инженерным изысканиям при подготовке документации по планировке территории указаны в ст. 41.2 Градостроительного кодекса Российской Федерации.</w:t>
      </w:r>
    </w:p>
    <w:p w:rsidR="0031756F" w:rsidRPr="00C16C7C" w:rsidRDefault="0031756F" w:rsidP="0031756F">
      <w:pPr>
        <w:pStyle w:val="4"/>
        <w:numPr>
          <w:ilvl w:val="2"/>
          <w:numId w:val="0"/>
        </w:numPr>
        <w:spacing w:after="200"/>
        <w:ind w:firstLine="709"/>
        <w:rPr>
          <w:i/>
          <w:sz w:val="28"/>
          <w:szCs w:val="28"/>
        </w:rPr>
      </w:pPr>
      <w:bookmarkStart w:id="80" w:name="_Toc125901394"/>
      <w:r w:rsidRPr="00C16C7C">
        <w:rPr>
          <w:sz w:val="28"/>
          <w:szCs w:val="28"/>
        </w:rPr>
        <w:t>Статья 14. Порядок подготовки, принятия решения об утверждении или об отклонении проектов планировки и проектов межевания территории</w:t>
      </w:r>
      <w:bookmarkEnd w:id="75"/>
      <w:bookmarkEnd w:id="76"/>
      <w:bookmarkEnd w:id="80"/>
    </w:p>
    <w:p w:rsidR="0031756F" w:rsidRPr="00C16C7C" w:rsidRDefault="0031756F" w:rsidP="0031756F">
      <w:pPr>
        <w:pStyle w:val="ConsPlusNormal"/>
        <w:ind w:firstLine="709"/>
        <w:jc w:val="both"/>
        <w:rPr>
          <w:rFonts w:ascii="Times New Roman" w:hAnsi="Times New Roman" w:cs="Times New Roman"/>
          <w:sz w:val="28"/>
          <w:szCs w:val="28"/>
        </w:rPr>
      </w:pPr>
      <w:bookmarkStart w:id="81" w:name="sub_4602"/>
      <w:bookmarkEnd w:id="77"/>
      <w:r w:rsidRPr="00C16C7C">
        <w:rPr>
          <w:rFonts w:ascii="Times New Roman" w:hAnsi="Times New Roman" w:cs="Times New Roman"/>
          <w:sz w:val="28"/>
          <w:szCs w:val="28"/>
        </w:rPr>
        <w:t xml:space="preserve">1. Решение о подготовке проекта планировки и проекта межевания территории Зиминского сельсовета для размещения объектов капитального строительства местного значения принимается Главой Зиминского сельсовета за исключением случаев, указанных в </w:t>
      </w:r>
      <w:hyperlink w:anchor="P1378" w:history="1">
        <w:r w:rsidRPr="00C16C7C">
          <w:rPr>
            <w:rFonts w:ascii="Times New Roman" w:hAnsi="Times New Roman" w:cs="Times New Roman"/>
            <w:sz w:val="28"/>
            <w:szCs w:val="28"/>
          </w:rPr>
          <w:t>части 1.1</w:t>
        </w:r>
      </w:hyperlink>
      <w:r w:rsidRPr="00C16C7C">
        <w:rPr>
          <w:rFonts w:ascii="Times New Roman" w:hAnsi="Times New Roman" w:cs="Times New Roman"/>
          <w:sz w:val="28"/>
          <w:szCs w:val="28"/>
        </w:rPr>
        <w:t xml:space="preserve"> настоящей статьи.</w:t>
      </w:r>
    </w:p>
    <w:p w:rsidR="0031756F" w:rsidRPr="00C16C7C" w:rsidRDefault="0031756F" w:rsidP="0031756F">
      <w:pPr>
        <w:pStyle w:val="ConsPlusNormal"/>
        <w:ind w:firstLine="709"/>
        <w:jc w:val="both"/>
        <w:rPr>
          <w:rFonts w:ascii="Times New Roman" w:hAnsi="Times New Roman" w:cs="Times New Roman"/>
          <w:sz w:val="28"/>
          <w:szCs w:val="28"/>
        </w:rPr>
      </w:pPr>
      <w:bookmarkStart w:id="82" w:name="_Toc282347522"/>
      <w:bookmarkStart w:id="83" w:name="_Toc282596453"/>
      <w:bookmarkEnd w:id="81"/>
      <w:r w:rsidRPr="00C16C7C">
        <w:rPr>
          <w:rFonts w:ascii="Times New Roman" w:hAnsi="Times New Roman" w:cs="Times New Roman"/>
          <w:sz w:val="28"/>
          <w:szCs w:val="28"/>
        </w:rPr>
        <w:t>1.1. Решения о подготовке документации по планировке территории принимаются самостоятельно:</w:t>
      </w:r>
    </w:p>
    <w:p w:rsidR="0031756F" w:rsidRPr="00C16C7C" w:rsidRDefault="0031756F" w:rsidP="0031756F">
      <w:pPr>
        <w:pStyle w:val="ConsPlusNormal"/>
        <w:ind w:firstLine="709"/>
        <w:jc w:val="both"/>
        <w:rPr>
          <w:rFonts w:ascii="Times New Roman" w:hAnsi="Times New Roman" w:cs="Times New Roman"/>
          <w:sz w:val="28"/>
          <w:szCs w:val="28"/>
        </w:rPr>
      </w:pPr>
      <w:r w:rsidRPr="00C16C7C">
        <w:rPr>
          <w:rFonts w:ascii="Times New Roman" w:hAnsi="Times New Roman" w:cs="Times New Roman"/>
          <w:sz w:val="28"/>
          <w:szCs w:val="28"/>
        </w:rPr>
        <w:t>1) лицами, с которыми заключены договоры о развитии застроенной территории, договоры о комплексном освоении территории, в том числе в целях строительства жилья экономического класса, договоры о комплексном развитии территории по инициативе органа местного самоуправления;</w:t>
      </w:r>
    </w:p>
    <w:p w:rsidR="0031756F" w:rsidRPr="00C16C7C" w:rsidRDefault="0031756F" w:rsidP="0031756F">
      <w:pPr>
        <w:pStyle w:val="ConsPlusNormal"/>
        <w:ind w:firstLine="709"/>
        <w:jc w:val="both"/>
        <w:rPr>
          <w:rFonts w:ascii="Times New Roman" w:hAnsi="Times New Roman" w:cs="Times New Roman"/>
          <w:sz w:val="28"/>
          <w:szCs w:val="28"/>
        </w:rPr>
      </w:pPr>
      <w:r w:rsidRPr="00C16C7C">
        <w:rPr>
          <w:rFonts w:ascii="Times New Roman" w:hAnsi="Times New Roman" w:cs="Times New Roman"/>
          <w:sz w:val="28"/>
          <w:szCs w:val="28"/>
        </w:rPr>
        <w:t xml:space="preserve">2) лицами, указанными в </w:t>
      </w:r>
      <w:hyperlink w:anchor="P1873" w:history="1">
        <w:r w:rsidRPr="00C16C7C">
          <w:rPr>
            <w:rFonts w:ascii="Times New Roman" w:hAnsi="Times New Roman" w:cs="Times New Roman"/>
            <w:sz w:val="28"/>
            <w:szCs w:val="28"/>
          </w:rPr>
          <w:t>части 3 статьи 46.9</w:t>
        </w:r>
      </w:hyperlink>
      <w:r w:rsidRPr="00C16C7C">
        <w:rPr>
          <w:rFonts w:ascii="Times New Roman" w:hAnsi="Times New Roman" w:cs="Times New Roman"/>
          <w:sz w:val="28"/>
          <w:szCs w:val="28"/>
        </w:rPr>
        <w:t xml:space="preserve"> Градостроительного кодекса Российской Федерации;</w:t>
      </w:r>
    </w:p>
    <w:p w:rsidR="0031756F" w:rsidRPr="00C16C7C" w:rsidRDefault="0031756F" w:rsidP="0031756F">
      <w:pPr>
        <w:pStyle w:val="ConsPlusNormal"/>
        <w:ind w:firstLine="709"/>
        <w:jc w:val="both"/>
        <w:rPr>
          <w:rFonts w:ascii="Times New Roman" w:hAnsi="Times New Roman" w:cs="Times New Roman"/>
          <w:sz w:val="28"/>
          <w:szCs w:val="28"/>
        </w:rPr>
      </w:pPr>
      <w:bookmarkStart w:id="84" w:name="P1381"/>
      <w:bookmarkEnd w:id="84"/>
      <w:r w:rsidRPr="00C16C7C">
        <w:rPr>
          <w:rFonts w:ascii="Times New Roman" w:hAnsi="Times New Roman" w:cs="Times New Roman"/>
          <w:sz w:val="28"/>
          <w:szCs w:val="28"/>
        </w:rPr>
        <w:lastRenderedPageBreak/>
        <w:t>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w:t>
      </w:r>
    </w:p>
    <w:p w:rsidR="0031756F" w:rsidRPr="00C16C7C" w:rsidRDefault="0031756F" w:rsidP="0031756F">
      <w:pPr>
        <w:pStyle w:val="ConsPlusNormal"/>
        <w:ind w:firstLine="709"/>
        <w:jc w:val="both"/>
        <w:rPr>
          <w:rFonts w:ascii="Times New Roman" w:hAnsi="Times New Roman" w:cs="Times New Roman"/>
          <w:sz w:val="28"/>
          <w:szCs w:val="28"/>
        </w:rPr>
      </w:pPr>
      <w:bookmarkStart w:id="85" w:name="P1382"/>
      <w:bookmarkEnd w:id="85"/>
      <w:r w:rsidRPr="00C16C7C">
        <w:rPr>
          <w:rFonts w:ascii="Times New Roman" w:hAnsi="Times New Roman" w:cs="Times New Roman"/>
          <w:sz w:val="28"/>
          <w:szCs w:val="28"/>
        </w:rPr>
        <w:t>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w:t>
      </w:r>
    </w:p>
    <w:p w:rsidR="0031756F" w:rsidRPr="00C16C7C" w:rsidRDefault="0031756F" w:rsidP="0031756F">
      <w:pPr>
        <w:pStyle w:val="ConsPlusNormal"/>
        <w:ind w:firstLine="709"/>
        <w:jc w:val="both"/>
        <w:rPr>
          <w:rFonts w:ascii="Times New Roman" w:hAnsi="Times New Roman" w:cs="Times New Roman"/>
          <w:sz w:val="28"/>
          <w:szCs w:val="28"/>
        </w:rPr>
      </w:pPr>
      <w:r w:rsidRPr="00C16C7C">
        <w:rPr>
          <w:rFonts w:ascii="Times New Roman" w:hAnsi="Times New Roman" w:cs="Times New Roman"/>
          <w:sz w:val="28"/>
          <w:szCs w:val="28"/>
        </w:rPr>
        <w:t xml:space="preserve">1.2. В случаях, предусмотренных </w:t>
      </w:r>
      <w:hyperlink w:anchor="P1378" w:history="1">
        <w:r w:rsidRPr="00C16C7C">
          <w:rPr>
            <w:rFonts w:ascii="Times New Roman" w:hAnsi="Times New Roman" w:cs="Times New Roman"/>
            <w:sz w:val="28"/>
            <w:szCs w:val="28"/>
          </w:rPr>
          <w:t>частью 1.1</w:t>
        </w:r>
      </w:hyperlink>
      <w:r w:rsidRPr="00C16C7C">
        <w:rPr>
          <w:rFonts w:ascii="Times New Roman" w:hAnsi="Times New Roman" w:cs="Times New Roman"/>
          <w:sz w:val="28"/>
          <w:szCs w:val="28"/>
        </w:rPr>
        <w:t xml:space="preserve"> настоящей статьи,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 После подготовки документации по планировке территории указанными лицами, документация по планировке территории направляется в органы местного самоуправления для утверждения.</w:t>
      </w:r>
    </w:p>
    <w:p w:rsidR="0031756F" w:rsidRPr="00C16C7C" w:rsidRDefault="0031756F" w:rsidP="0031756F">
      <w:pPr>
        <w:widowControl w:val="0"/>
        <w:autoSpaceDE w:val="0"/>
        <w:autoSpaceDN w:val="0"/>
        <w:adjustRightInd w:val="0"/>
        <w:ind w:firstLine="709"/>
        <w:jc w:val="both"/>
        <w:rPr>
          <w:sz w:val="28"/>
          <w:szCs w:val="28"/>
        </w:rPr>
      </w:pPr>
      <w:r w:rsidRPr="00C16C7C">
        <w:rPr>
          <w:sz w:val="28"/>
          <w:szCs w:val="28"/>
        </w:rPr>
        <w:t>2.Порядок подготовки, согласования, принятия решения об утверждении  проектов планировки для размещения объектов федерального, регионального значения определяется ст.45 Градостроительного кодекса Российской Федерации.</w:t>
      </w:r>
    </w:p>
    <w:p w:rsidR="0031756F" w:rsidRPr="00C16C7C" w:rsidRDefault="0031756F" w:rsidP="0031756F">
      <w:pPr>
        <w:pStyle w:val="ConsPlusNormal"/>
        <w:ind w:firstLine="709"/>
        <w:jc w:val="both"/>
        <w:rPr>
          <w:rFonts w:ascii="Times New Roman" w:hAnsi="Times New Roman" w:cs="Times New Roman"/>
          <w:sz w:val="28"/>
          <w:szCs w:val="28"/>
        </w:rPr>
      </w:pPr>
      <w:r w:rsidRPr="00C16C7C">
        <w:rPr>
          <w:rFonts w:ascii="Times New Roman" w:hAnsi="Times New Roman" w:cs="Times New Roman"/>
          <w:sz w:val="28"/>
          <w:szCs w:val="28"/>
        </w:rPr>
        <w:t xml:space="preserve">3. </w:t>
      </w:r>
      <w:proofErr w:type="gramStart"/>
      <w:r w:rsidRPr="00C16C7C">
        <w:rPr>
          <w:rFonts w:ascii="Times New Roman" w:hAnsi="Times New Roman" w:cs="Times New Roman"/>
          <w:sz w:val="28"/>
          <w:szCs w:val="28"/>
        </w:rPr>
        <w:t>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требованиями технических регламентов, сводов правил с учетом материалов и результатов инженерных изысканий</w:t>
      </w:r>
      <w:proofErr w:type="gramEnd"/>
      <w:r w:rsidRPr="00C16C7C">
        <w:rPr>
          <w:rFonts w:ascii="Times New Roman" w:hAnsi="Times New Roman" w:cs="Times New Roman"/>
          <w:sz w:val="28"/>
          <w:szCs w:val="28"/>
        </w:rPr>
        <w:t>,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rsidR="0031756F" w:rsidRPr="00C16C7C" w:rsidRDefault="0031756F" w:rsidP="0031756F">
      <w:pPr>
        <w:pStyle w:val="aff0"/>
        <w:widowControl w:val="0"/>
        <w:tabs>
          <w:tab w:val="left" w:pos="720"/>
        </w:tabs>
        <w:ind w:firstLine="709"/>
        <w:jc w:val="both"/>
        <w:rPr>
          <w:sz w:val="28"/>
          <w:szCs w:val="28"/>
        </w:rPr>
      </w:pPr>
      <w:bookmarkStart w:id="86" w:name="sub_4605"/>
      <w:r w:rsidRPr="00C16C7C">
        <w:rPr>
          <w:sz w:val="28"/>
          <w:szCs w:val="28"/>
        </w:rPr>
        <w:t>4. Орган архитектуры и строительства Администрации района в течение 30 дней со дня подписания акта на выполненные работы:</w:t>
      </w:r>
    </w:p>
    <w:p w:rsidR="0031756F" w:rsidRPr="00C16C7C" w:rsidRDefault="0031756F" w:rsidP="0031756F">
      <w:pPr>
        <w:pStyle w:val="aff0"/>
        <w:widowControl w:val="0"/>
        <w:tabs>
          <w:tab w:val="left" w:pos="720"/>
        </w:tabs>
        <w:ind w:firstLine="709"/>
        <w:jc w:val="both"/>
        <w:rPr>
          <w:sz w:val="28"/>
          <w:szCs w:val="28"/>
        </w:rPr>
      </w:pPr>
      <w:r w:rsidRPr="00C16C7C">
        <w:rPr>
          <w:sz w:val="28"/>
          <w:szCs w:val="28"/>
        </w:rPr>
        <w:tab/>
        <w:t xml:space="preserve">1) осуществляет проверку подготовленной документации на соответствие решениям генерального плана муниципального образования, настоящим Правилам, нормативным требованиям, градостроительным регламентам. </w:t>
      </w:r>
    </w:p>
    <w:p w:rsidR="0031756F" w:rsidRPr="00C16C7C" w:rsidRDefault="0031756F" w:rsidP="0031756F">
      <w:pPr>
        <w:pStyle w:val="aff0"/>
        <w:widowControl w:val="0"/>
        <w:tabs>
          <w:tab w:val="left" w:pos="720"/>
        </w:tabs>
        <w:ind w:firstLine="709"/>
        <w:jc w:val="both"/>
        <w:rPr>
          <w:sz w:val="28"/>
          <w:szCs w:val="28"/>
        </w:rPr>
      </w:pPr>
      <w:r w:rsidRPr="00C16C7C">
        <w:rPr>
          <w:sz w:val="28"/>
          <w:szCs w:val="28"/>
        </w:rPr>
        <w:tab/>
        <w:t xml:space="preserve">2) организует согласование документации со структурными подразделениями администрации сельсовета, муниципальными и иными организациями, осуществляющими содержание и эксплуатацию сетей </w:t>
      </w:r>
      <w:proofErr w:type="spellStart"/>
      <w:r w:rsidRPr="00C16C7C">
        <w:rPr>
          <w:sz w:val="28"/>
          <w:szCs w:val="28"/>
        </w:rPr>
        <w:t>электр</w:t>
      </w:r>
      <w:proofErr w:type="gramStart"/>
      <w:r w:rsidRPr="00C16C7C">
        <w:rPr>
          <w:sz w:val="28"/>
          <w:szCs w:val="28"/>
        </w:rPr>
        <w:t>о</w:t>
      </w:r>
      <w:proofErr w:type="spellEnd"/>
      <w:r w:rsidRPr="00C16C7C">
        <w:rPr>
          <w:sz w:val="28"/>
          <w:szCs w:val="28"/>
        </w:rPr>
        <w:t>-</w:t>
      </w:r>
      <w:proofErr w:type="gramEnd"/>
      <w:r w:rsidRPr="00C16C7C">
        <w:rPr>
          <w:sz w:val="28"/>
          <w:szCs w:val="28"/>
        </w:rPr>
        <w:t xml:space="preserve">, </w:t>
      </w:r>
      <w:proofErr w:type="spellStart"/>
      <w:r w:rsidRPr="00C16C7C">
        <w:rPr>
          <w:sz w:val="28"/>
          <w:szCs w:val="28"/>
        </w:rPr>
        <w:lastRenderedPageBreak/>
        <w:t>газо</w:t>
      </w:r>
      <w:proofErr w:type="spellEnd"/>
      <w:r w:rsidRPr="00C16C7C">
        <w:rPr>
          <w:sz w:val="28"/>
          <w:szCs w:val="28"/>
        </w:rPr>
        <w:t xml:space="preserve">-, тепло- и водоснабжения, органами государственного противопожарного надзора, санитарно – эпидемиологического надзора, охрану окружающей природной среды, охрану и использования объектов историко-культурного наследия, иными государственными и муниципальными органами. </w:t>
      </w:r>
    </w:p>
    <w:p w:rsidR="0031756F" w:rsidRPr="00C16C7C" w:rsidRDefault="0031756F" w:rsidP="0031756F">
      <w:pPr>
        <w:widowControl w:val="0"/>
        <w:autoSpaceDE w:val="0"/>
        <w:autoSpaceDN w:val="0"/>
        <w:adjustRightInd w:val="0"/>
        <w:ind w:firstLine="709"/>
        <w:jc w:val="both"/>
        <w:rPr>
          <w:sz w:val="28"/>
          <w:szCs w:val="28"/>
        </w:rPr>
      </w:pPr>
      <w:r w:rsidRPr="00C16C7C">
        <w:rPr>
          <w:sz w:val="28"/>
          <w:szCs w:val="28"/>
        </w:rPr>
        <w:t>5. Проекты планировки и проекты межевания территории, подготовленные в составе документации по планировке территории, до их утверждения подлежат обязательному рассмотрению на публичных слушаниях или общественных обсуждениях.</w:t>
      </w:r>
    </w:p>
    <w:p w:rsidR="0031756F" w:rsidRPr="00C16C7C" w:rsidRDefault="0031756F" w:rsidP="0031756F">
      <w:pPr>
        <w:pStyle w:val="ConsPlusNormal"/>
        <w:ind w:firstLine="709"/>
        <w:jc w:val="both"/>
        <w:rPr>
          <w:rFonts w:ascii="Times New Roman" w:hAnsi="Times New Roman" w:cs="Times New Roman"/>
          <w:sz w:val="28"/>
          <w:szCs w:val="28"/>
        </w:rPr>
      </w:pPr>
      <w:r w:rsidRPr="00C16C7C">
        <w:rPr>
          <w:rFonts w:ascii="Times New Roman" w:hAnsi="Times New Roman" w:cs="Times New Roman"/>
          <w:sz w:val="28"/>
          <w:szCs w:val="28"/>
        </w:rPr>
        <w:t>5.1. Публичные слушания или общественные обсуждения по проекту планировки территории и проекту межевания территории не проводятся, если они подготовлены в отношении:</w:t>
      </w:r>
    </w:p>
    <w:p w:rsidR="0031756F" w:rsidRPr="00C16C7C" w:rsidRDefault="0031756F" w:rsidP="0031756F">
      <w:pPr>
        <w:pStyle w:val="ConsPlusNormal"/>
        <w:ind w:firstLine="709"/>
        <w:jc w:val="both"/>
        <w:rPr>
          <w:rFonts w:ascii="Times New Roman" w:hAnsi="Times New Roman" w:cs="Times New Roman"/>
          <w:sz w:val="28"/>
          <w:szCs w:val="28"/>
        </w:rPr>
      </w:pPr>
      <w:r w:rsidRPr="00C16C7C">
        <w:rPr>
          <w:rFonts w:ascii="Times New Roman" w:hAnsi="Times New Roman" w:cs="Times New Roman"/>
          <w:sz w:val="28"/>
          <w:szCs w:val="28"/>
        </w:rPr>
        <w:t>1) 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w:t>
      </w:r>
    </w:p>
    <w:p w:rsidR="0031756F" w:rsidRPr="00C16C7C" w:rsidRDefault="0031756F" w:rsidP="0031756F">
      <w:pPr>
        <w:pStyle w:val="ConsPlusNormal"/>
        <w:ind w:firstLine="709"/>
        <w:jc w:val="both"/>
        <w:rPr>
          <w:rFonts w:ascii="Times New Roman" w:hAnsi="Times New Roman" w:cs="Times New Roman"/>
          <w:sz w:val="28"/>
          <w:szCs w:val="28"/>
        </w:rPr>
      </w:pPr>
      <w:r w:rsidRPr="00C16C7C">
        <w:rPr>
          <w:rFonts w:ascii="Times New Roman" w:hAnsi="Times New Roman" w:cs="Times New Roman"/>
          <w:sz w:val="28"/>
          <w:szCs w:val="28"/>
        </w:rPr>
        <w:t>2) 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w:t>
      </w:r>
    </w:p>
    <w:p w:rsidR="0031756F" w:rsidRPr="00C16C7C" w:rsidRDefault="0031756F" w:rsidP="0031756F">
      <w:pPr>
        <w:pStyle w:val="ConsPlusNormal"/>
        <w:ind w:firstLine="709"/>
        <w:jc w:val="both"/>
        <w:rPr>
          <w:rFonts w:ascii="Times New Roman" w:hAnsi="Times New Roman" w:cs="Times New Roman"/>
          <w:sz w:val="28"/>
          <w:szCs w:val="28"/>
        </w:rPr>
      </w:pPr>
      <w:r w:rsidRPr="00C16C7C">
        <w:rPr>
          <w:rFonts w:ascii="Times New Roman" w:hAnsi="Times New Roman" w:cs="Times New Roman"/>
          <w:sz w:val="28"/>
          <w:szCs w:val="28"/>
        </w:rPr>
        <w:t>3) территории для размещения линейных объектов в границах земель лесного фонда.</w:t>
      </w:r>
    </w:p>
    <w:p w:rsidR="0031756F" w:rsidRPr="00C16C7C" w:rsidRDefault="0031756F" w:rsidP="0031756F">
      <w:pPr>
        <w:widowControl w:val="0"/>
        <w:autoSpaceDE w:val="0"/>
        <w:autoSpaceDN w:val="0"/>
        <w:adjustRightInd w:val="0"/>
        <w:ind w:firstLine="709"/>
        <w:jc w:val="both"/>
        <w:rPr>
          <w:sz w:val="28"/>
          <w:szCs w:val="28"/>
        </w:rPr>
      </w:pPr>
      <w:bookmarkStart w:id="87" w:name="sub_4606"/>
      <w:bookmarkEnd w:id="86"/>
      <w:r w:rsidRPr="00C16C7C">
        <w:rPr>
          <w:sz w:val="28"/>
          <w:szCs w:val="28"/>
        </w:rPr>
        <w:t xml:space="preserve">6. Порядок организации и проведения публичных слушаний или общественных обсуждений по проекту планировки территории и проекту межевания территории определяется положениями </w:t>
      </w:r>
      <w:proofErr w:type="spellStart"/>
      <w:proofErr w:type="gramStart"/>
      <w:r w:rsidRPr="00C16C7C">
        <w:rPr>
          <w:sz w:val="28"/>
          <w:szCs w:val="28"/>
        </w:rPr>
        <w:t>ст</w:t>
      </w:r>
      <w:proofErr w:type="spellEnd"/>
      <w:proofErr w:type="gramEnd"/>
      <w:r w:rsidRPr="00C16C7C">
        <w:rPr>
          <w:sz w:val="28"/>
          <w:szCs w:val="28"/>
        </w:rPr>
        <w:t xml:space="preserve">  5.1 Градостроительного кодекса Российской Федерации.</w:t>
      </w:r>
    </w:p>
    <w:p w:rsidR="0031756F" w:rsidRPr="00C16C7C" w:rsidRDefault="0031756F" w:rsidP="0031756F">
      <w:pPr>
        <w:widowControl w:val="0"/>
        <w:autoSpaceDE w:val="0"/>
        <w:autoSpaceDN w:val="0"/>
        <w:adjustRightInd w:val="0"/>
        <w:ind w:firstLine="709"/>
        <w:jc w:val="both"/>
        <w:rPr>
          <w:sz w:val="28"/>
          <w:szCs w:val="28"/>
        </w:rPr>
      </w:pPr>
      <w:bookmarkStart w:id="88" w:name="sub_4607"/>
      <w:bookmarkEnd w:id="87"/>
      <w:r w:rsidRPr="00C16C7C">
        <w:rPr>
          <w:sz w:val="28"/>
          <w:szCs w:val="28"/>
        </w:rPr>
        <w:t xml:space="preserve">7. </w:t>
      </w:r>
      <w:proofErr w:type="gramStart"/>
      <w:r w:rsidRPr="00C16C7C">
        <w:rPr>
          <w:sz w:val="28"/>
          <w:szCs w:val="28"/>
        </w:rPr>
        <w:t>Публичные слушания или общественные обсуждения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roofErr w:type="gramEnd"/>
    </w:p>
    <w:p w:rsidR="0031756F" w:rsidRPr="00C16C7C" w:rsidRDefault="0031756F" w:rsidP="0031756F">
      <w:pPr>
        <w:widowControl w:val="0"/>
        <w:autoSpaceDE w:val="0"/>
        <w:autoSpaceDN w:val="0"/>
        <w:adjustRightInd w:val="0"/>
        <w:ind w:firstLine="709"/>
        <w:jc w:val="both"/>
        <w:rPr>
          <w:sz w:val="28"/>
          <w:szCs w:val="28"/>
        </w:rPr>
      </w:pPr>
      <w:bookmarkStart w:id="89" w:name="sub_46010"/>
      <w:bookmarkEnd w:id="88"/>
      <w:r w:rsidRPr="00C16C7C">
        <w:rPr>
          <w:sz w:val="28"/>
          <w:szCs w:val="28"/>
        </w:rPr>
        <w:t xml:space="preserve">8. Заключение о результатах публичных слушаний или общественных обсуждений по проекту планировки территории и проекту межевания территории подлежит </w:t>
      </w:r>
      <w:bookmarkStart w:id="90" w:name="sub_46011"/>
      <w:bookmarkEnd w:id="89"/>
      <w:r w:rsidRPr="00C16C7C">
        <w:rPr>
          <w:sz w:val="28"/>
          <w:szCs w:val="28"/>
        </w:rPr>
        <w:t>обнародованию.</w:t>
      </w:r>
    </w:p>
    <w:p w:rsidR="0031756F" w:rsidRPr="00C16C7C" w:rsidRDefault="0031756F" w:rsidP="0031756F">
      <w:pPr>
        <w:widowControl w:val="0"/>
        <w:autoSpaceDE w:val="0"/>
        <w:autoSpaceDN w:val="0"/>
        <w:adjustRightInd w:val="0"/>
        <w:ind w:firstLine="709"/>
        <w:jc w:val="both"/>
        <w:rPr>
          <w:sz w:val="28"/>
          <w:szCs w:val="28"/>
        </w:rPr>
      </w:pPr>
      <w:r w:rsidRPr="00C16C7C">
        <w:rPr>
          <w:sz w:val="28"/>
          <w:szCs w:val="28"/>
        </w:rPr>
        <w:t>9. Орган архитектуры и строительства Администрации района после получения соответствующих заключений и протокола о результатах публичных слушаний или общественных обсуждений, направляет главе администрации сельсовета сводную докладную записку с предложением о возможности утверждения подготовленной проектной документации.</w:t>
      </w:r>
    </w:p>
    <w:p w:rsidR="0031756F" w:rsidRPr="00C16C7C" w:rsidRDefault="0031756F" w:rsidP="0031756F">
      <w:pPr>
        <w:pStyle w:val="aff0"/>
        <w:widowControl w:val="0"/>
        <w:tabs>
          <w:tab w:val="left" w:pos="720"/>
        </w:tabs>
        <w:ind w:firstLine="709"/>
        <w:jc w:val="both"/>
        <w:rPr>
          <w:sz w:val="28"/>
          <w:szCs w:val="28"/>
        </w:rPr>
      </w:pPr>
      <w:bookmarkStart w:id="91" w:name="sub_46013"/>
      <w:bookmarkEnd w:id="90"/>
      <w:r w:rsidRPr="00C16C7C">
        <w:rPr>
          <w:sz w:val="28"/>
          <w:szCs w:val="28"/>
        </w:rPr>
        <w:t xml:space="preserve">10. </w:t>
      </w:r>
      <w:proofErr w:type="gramStart"/>
      <w:r w:rsidRPr="00C16C7C">
        <w:rPr>
          <w:sz w:val="28"/>
          <w:szCs w:val="28"/>
        </w:rPr>
        <w:t xml:space="preserve">Глава администрации сельсовета с учетом протокола публичных слушаний или общественных обсуждений по проекту планировки территории и проекту межевания территории и заключения о результатах публичных слушаний или общественных обсуждений принимает решение об утверждении </w:t>
      </w:r>
      <w:r w:rsidRPr="00C16C7C">
        <w:rPr>
          <w:sz w:val="28"/>
          <w:szCs w:val="28"/>
        </w:rPr>
        <w:lastRenderedPageBreak/>
        <w:t>документации по планировке территории или об отклонении такой документации и о направлении ее на доработку с учетом указанных протокола и заключения.</w:t>
      </w:r>
      <w:proofErr w:type="gramEnd"/>
    </w:p>
    <w:p w:rsidR="0031756F" w:rsidRPr="00C16C7C" w:rsidRDefault="0031756F" w:rsidP="0031756F">
      <w:pPr>
        <w:pStyle w:val="ConsPlusNormal"/>
        <w:ind w:firstLine="709"/>
        <w:jc w:val="both"/>
        <w:rPr>
          <w:rFonts w:ascii="Times New Roman" w:hAnsi="Times New Roman" w:cs="Times New Roman"/>
          <w:sz w:val="28"/>
          <w:szCs w:val="28"/>
        </w:rPr>
      </w:pPr>
      <w:r w:rsidRPr="00C16C7C">
        <w:rPr>
          <w:rFonts w:ascii="Times New Roman" w:hAnsi="Times New Roman" w:cs="Times New Roman"/>
          <w:sz w:val="28"/>
          <w:szCs w:val="28"/>
        </w:rPr>
        <w:t xml:space="preserve">11. Основанием для отклонения документации по планировке территории, подготовленной лицами, указанными в </w:t>
      </w:r>
      <w:hyperlink w:anchor="P1378" w:history="1">
        <w:r w:rsidRPr="00C16C7C">
          <w:rPr>
            <w:rFonts w:ascii="Times New Roman" w:hAnsi="Times New Roman" w:cs="Times New Roman"/>
            <w:sz w:val="28"/>
            <w:szCs w:val="28"/>
          </w:rPr>
          <w:t xml:space="preserve">части 1.1 статьи </w:t>
        </w:r>
      </w:hyperlink>
      <w:r w:rsidRPr="00C16C7C">
        <w:rPr>
          <w:rFonts w:ascii="Times New Roman" w:hAnsi="Times New Roman" w:cs="Times New Roman"/>
          <w:sz w:val="28"/>
          <w:szCs w:val="28"/>
        </w:rPr>
        <w:t>13 настоящих Правил, и направления ее на доработку является несоответствие такой документации требованиям, указанным в части 3 данной статьи Правил.</w:t>
      </w:r>
    </w:p>
    <w:p w:rsidR="0031756F" w:rsidRPr="00C16C7C" w:rsidRDefault="0031756F" w:rsidP="0031756F">
      <w:pPr>
        <w:pStyle w:val="ConsPlusNormal"/>
        <w:ind w:firstLine="709"/>
        <w:jc w:val="both"/>
        <w:rPr>
          <w:rFonts w:ascii="Times New Roman" w:hAnsi="Times New Roman" w:cs="Times New Roman"/>
          <w:sz w:val="28"/>
          <w:szCs w:val="28"/>
        </w:rPr>
      </w:pPr>
      <w:r w:rsidRPr="00C16C7C">
        <w:rPr>
          <w:rFonts w:ascii="Times New Roman" w:hAnsi="Times New Roman" w:cs="Times New Roman"/>
          <w:sz w:val="28"/>
          <w:szCs w:val="28"/>
        </w:rPr>
        <w:t>В иных случаях отклонение представленной такими лицами документации по планировке территории не допускается.</w:t>
      </w:r>
    </w:p>
    <w:p w:rsidR="0031756F" w:rsidRPr="00C16C7C" w:rsidRDefault="0031756F" w:rsidP="0031756F">
      <w:pPr>
        <w:pStyle w:val="ConsPlusNormal"/>
        <w:ind w:firstLine="709"/>
        <w:jc w:val="both"/>
        <w:rPr>
          <w:rFonts w:ascii="Times New Roman" w:hAnsi="Times New Roman" w:cs="Times New Roman"/>
          <w:sz w:val="28"/>
          <w:szCs w:val="28"/>
        </w:rPr>
      </w:pPr>
      <w:bookmarkStart w:id="92" w:name="sub_46014"/>
      <w:bookmarkEnd w:id="91"/>
      <w:r w:rsidRPr="00C16C7C">
        <w:rPr>
          <w:rFonts w:ascii="Times New Roman" w:hAnsi="Times New Roman" w:cs="Times New Roman"/>
          <w:sz w:val="28"/>
          <w:szCs w:val="28"/>
        </w:rPr>
        <w:t xml:space="preserve">12. </w:t>
      </w:r>
      <w:bookmarkStart w:id="93" w:name="sub_46015"/>
      <w:bookmarkEnd w:id="92"/>
      <w:proofErr w:type="gramStart"/>
      <w:r w:rsidRPr="00C16C7C">
        <w:rPr>
          <w:rFonts w:ascii="Times New Roman" w:hAnsi="Times New Roman" w:cs="Times New Roman"/>
          <w:sz w:val="28"/>
          <w:szCs w:val="28"/>
        </w:rPr>
        <w:t>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муниципального образования (при наличии официального сайта муниципального образования) в сети "Интернет".</w:t>
      </w:r>
      <w:proofErr w:type="gramEnd"/>
    </w:p>
    <w:p w:rsidR="0031756F" w:rsidRPr="00C16C7C" w:rsidRDefault="0031756F" w:rsidP="0031756F">
      <w:pPr>
        <w:pStyle w:val="4"/>
        <w:numPr>
          <w:ilvl w:val="2"/>
          <w:numId w:val="0"/>
        </w:numPr>
        <w:spacing w:after="200"/>
        <w:ind w:firstLine="709"/>
        <w:rPr>
          <w:i/>
          <w:sz w:val="28"/>
          <w:szCs w:val="28"/>
        </w:rPr>
      </w:pPr>
      <w:bookmarkStart w:id="94" w:name="_Toc125901395"/>
      <w:bookmarkEnd w:id="93"/>
      <w:r w:rsidRPr="00C16C7C">
        <w:rPr>
          <w:sz w:val="28"/>
          <w:szCs w:val="28"/>
        </w:rPr>
        <w:t>Статья 15. Порядок подготовки градостроительных планов земельных участков</w:t>
      </w:r>
      <w:bookmarkEnd w:id="82"/>
      <w:bookmarkEnd w:id="83"/>
      <w:bookmarkEnd w:id="94"/>
    </w:p>
    <w:p w:rsidR="0031756F" w:rsidRPr="00C16C7C" w:rsidRDefault="0031756F" w:rsidP="0031756F">
      <w:pPr>
        <w:pStyle w:val="ConsPlusNormal"/>
        <w:ind w:firstLine="709"/>
        <w:jc w:val="both"/>
        <w:rPr>
          <w:rFonts w:ascii="Times New Roman" w:hAnsi="Times New Roman" w:cs="Times New Roman"/>
          <w:sz w:val="28"/>
          <w:szCs w:val="28"/>
        </w:rPr>
      </w:pPr>
      <w:r w:rsidRPr="00C16C7C">
        <w:rPr>
          <w:rFonts w:ascii="Times New Roman" w:hAnsi="Times New Roman" w:cs="Times New Roman"/>
          <w:sz w:val="28"/>
          <w:szCs w:val="28"/>
        </w:rPr>
        <w:t>1. 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31756F" w:rsidRPr="00C16C7C" w:rsidRDefault="0031756F" w:rsidP="0031756F">
      <w:pPr>
        <w:pStyle w:val="ConsPlusNormal"/>
        <w:ind w:firstLine="709"/>
        <w:jc w:val="both"/>
        <w:rPr>
          <w:rFonts w:ascii="Times New Roman" w:hAnsi="Times New Roman" w:cs="Times New Roman"/>
          <w:sz w:val="28"/>
          <w:szCs w:val="28"/>
        </w:rPr>
      </w:pPr>
      <w:r w:rsidRPr="00C16C7C">
        <w:rPr>
          <w:rFonts w:ascii="Times New Roman" w:hAnsi="Times New Roman" w:cs="Times New Roman"/>
          <w:sz w:val="28"/>
          <w:szCs w:val="28"/>
        </w:rPr>
        <w:t xml:space="preserve">2. </w:t>
      </w:r>
      <w:proofErr w:type="gramStart"/>
      <w:r w:rsidRPr="00C16C7C">
        <w:rPr>
          <w:rFonts w:ascii="Times New Roman" w:hAnsi="Times New Roman" w:cs="Times New Roman"/>
          <w:sz w:val="28"/>
          <w:szCs w:val="28"/>
        </w:rPr>
        <w:t>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содержащиеся в государственном кадастре недвижимости, федеральной государственной информационной системе территориального планирования, информационной системе обеспечения градостроительной деятельности, а также технические условия подключения (технологического присоединения) объектов капитального строительства к сетям инженерно-технического обеспечения.</w:t>
      </w:r>
      <w:proofErr w:type="gramEnd"/>
    </w:p>
    <w:p w:rsidR="0031756F" w:rsidRPr="00C16C7C" w:rsidRDefault="0031756F" w:rsidP="0031756F">
      <w:pPr>
        <w:pStyle w:val="ConsPlusNormal"/>
        <w:ind w:firstLine="709"/>
        <w:jc w:val="both"/>
        <w:rPr>
          <w:rFonts w:ascii="Times New Roman" w:hAnsi="Times New Roman" w:cs="Times New Roman"/>
          <w:sz w:val="28"/>
          <w:szCs w:val="28"/>
        </w:rPr>
      </w:pPr>
      <w:r w:rsidRPr="00C16C7C">
        <w:rPr>
          <w:rFonts w:ascii="Times New Roman" w:hAnsi="Times New Roman" w:cs="Times New Roman"/>
          <w:sz w:val="28"/>
          <w:szCs w:val="28"/>
        </w:rPr>
        <w:t>3. В градостроительном плане земельного участка содержится информация:</w:t>
      </w:r>
    </w:p>
    <w:p w:rsidR="0031756F" w:rsidRPr="00C16C7C" w:rsidRDefault="0031756F" w:rsidP="0031756F">
      <w:pPr>
        <w:pStyle w:val="ConsPlusNormal"/>
        <w:ind w:firstLine="709"/>
        <w:jc w:val="both"/>
        <w:rPr>
          <w:rFonts w:ascii="Times New Roman" w:hAnsi="Times New Roman" w:cs="Times New Roman"/>
          <w:sz w:val="28"/>
          <w:szCs w:val="28"/>
        </w:rPr>
      </w:pPr>
      <w:r w:rsidRPr="00C16C7C">
        <w:rPr>
          <w:rFonts w:ascii="Times New Roman" w:hAnsi="Times New Roman" w:cs="Times New Roman"/>
          <w:sz w:val="28"/>
          <w:szCs w:val="28"/>
        </w:rPr>
        <w:t>1) о реквизитах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31756F" w:rsidRPr="00C16C7C" w:rsidRDefault="0031756F" w:rsidP="0031756F">
      <w:pPr>
        <w:pStyle w:val="ConsPlusNormal"/>
        <w:ind w:firstLine="709"/>
        <w:jc w:val="both"/>
        <w:rPr>
          <w:rFonts w:ascii="Times New Roman" w:hAnsi="Times New Roman" w:cs="Times New Roman"/>
          <w:sz w:val="28"/>
          <w:szCs w:val="28"/>
        </w:rPr>
      </w:pPr>
      <w:r w:rsidRPr="00C16C7C">
        <w:rPr>
          <w:rFonts w:ascii="Times New Roman" w:hAnsi="Times New Roman" w:cs="Times New Roman"/>
          <w:sz w:val="28"/>
          <w:szCs w:val="28"/>
        </w:rPr>
        <w:t>2) о границах земельного участка и о кадастровом номере земельного участка (при его наличии);</w:t>
      </w:r>
    </w:p>
    <w:p w:rsidR="0031756F" w:rsidRPr="00C16C7C" w:rsidRDefault="0031756F" w:rsidP="0031756F">
      <w:pPr>
        <w:pStyle w:val="ConsPlusNormal"/>
        <w:ind w:firstLine="709"/>
        <w:jc w:val="both"/>
        <w:rPr>
          <w:rFonts w:ascii="Times New Roman" w:hAnsi="Times New Roman" w:cs="Times New Roman"/>
          <w:sz w:val="28"/>
          <w:szCs w:val="28"/>
        </w:rPr>
      </w:pPr>
      <w:r w:rsidRPr="00C16C7C">
        <w:rPr>
          <w:rFonts w:ascii="Times New Roman" w:hAnsi="Times New Roman" w:cs="Times New Roman"/>
          <w:sz w:val="28"/>
          <w:szCs w:val="28"/>
        </w:rPr>
        <w:t xml:space="preserve">3) о границах зоны планируемого размещения объекта капитального </w:t>
      </w:r>
      <w:r w:rsidRPr="00C16C7C">
        <w:rPr>
          <w:rFonts w:ascii="Times New Roman" w:hAnsi="Times New Roman" w:cs="Times New Roman"/>
          <w:sz w:val="28"/>
          <w:szCs w:val="28"/>
        </w:rPr>
        <w:lastRenderedPageBreak/>
        <w:t>строительства в соответствии с утвержденным проектом планировки территории (при его наличии);</w:t>
      </w:r>
    </w:p>
    <w:p w:rsidR="0031756F" w:rsidRPr="00C16C7C" w:rsidRDefault="0031756F" w:rsidP="0031756F">
      <w:pPr>
        <w:pStyle w:val="ConsPlusNormal"/>
        <w:ind w:firstLine="709"/>
        <w:jc w:val="both"/>
        <w:rPr>
          <w:rFonts w:ascii="Times New Roman" w:hAnsi="Times New Roman" w:cs="Times New Roman"/>
          <w:sz w:val="28"/>
          <w:szCs w:val="28"/>
        </w:rPr>
      </w:pPr>
      <w:r w:rsidRPr="00C16C7C">
        <w:rPr>
          <w:rFonts w:ascii="Times New Roman" w:hAnsi="Times New Roman" w:cs="Times New Roman"/>
          <w:sz w:val="28"/>
          <w:szCs w:val="28"/>
        </w:rPr>
        <w:t>4) о минимальных отступах от границ земельного участка, в пределах которых разрешается строительство объектов капитального строительства;</w:t>
      </w:r>
    </w:p>
    <w:p w:rsidR="0031756F" w:rsidRPr="00C16C7C" w:rsidRDefault="0031756F" w:rsidP="0031756F">
      <w:pPr>
        <w:pStyle w:val="ConsPlusNormal"/>
        <w:ind w:firstLine="709"/>
        <w:jc w:val="both"/>
        <w:rPr>
          <w:rFonts w:ascii="Times New Roman" w:hAnsi="Times New Roman" w:cs="Times New Roman"/>
          <w:sz w:val="28"/>
          <w:szCs w:val="28"/>
        </w:rPr>
      </w:pPr>
      <w:r w:rsidRPr="00C16C7C">
        <w:rPr>
          <w:rFonts w:ascii="Times New Roman" w:hAnsi="Times New Roman" w:cs="Times New Roman"/>
          <w:sz w:val="28"/>
          <w:szCs w:val="28"/>
        </w:rPr>
        <w:t>5) об основных, условно разрешенных и вспомогательных видах разрешенного использования земельного участка, установленных в соответствии с настоящим Кодексом;</w:t>
      </w:r>
    </w:p>
    <w:p w:rsidR="0031756F" w:rsidRPr="00C16C7C" w:rsidRDefault="0031756F" w:rsidP="0031756F">
      <w:pPr>
        <w:pStyle w:val="ConsPlusNormal"/>
        <w:ind w:firstLine="709"/>
        <w:jc w:val="both"/>
        <w:rPr>
          <w:rFonts w:ascii="Times New Roman" w:hAnsi="Times New Roman" w:cs="Times New Roman"/>
          <w:sz w:val="28"/>
          <w:szCs w:val="28"/>
        </w:rPr>
      </w:pPr>
      <w:proofErr w:type="gramStart"/>
      <w:r w:rsidRPr="00C16C7C">
        <w:rPr>
          <w:rFonts w:ascii="Times New Roman" w:hAnsi="Times New Roman" w:cs="Times New Roman"/>
          <w:sz w:val="28"/>
          <w:szCs w:val="28"/>
        </w:rPr>
        <w:t>6) о предельных параметрах разрешенного строительства, реконструкции объекта капитального строительства, установленных градостроительным регламентом для территориальной зоны, в которой расположен земельный участок, за исключением случаев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roofErr w:type="gramEnd"/>
    </w:p>
    <w:p w:rsidR="0031756F" w:rsidRPr="00C16C7C" w:rsidRDefault="0031756F" w:rsidP="0031756F">
      <w:pPr>
        <w:pStyle w:val="ConsPlusNormal"/>
        <w:ind w:firstLine="709"/>
        <w:jc w:val="both"/>
        <w:rPr>
          <w:rFonts w:ascii="Times New Roman" w:hAnsi="Times New Roman" w:cs="Times New Roman"/>
          <w:sz w:val="28"/>
          <w:szCs w:val="28"/>
        </w:rPr>
      </w:pPr>
      <w:proofErr w:type="gramStart"/>
      <w:r w:rsidRPr="00C16C7C">
        <w:rPr>
          <w:rFonts w:ascii="Times New Roman" w:hAnsi="Times New Roman" w:cs="Times New Roman"/>
          <w:sz w:val="28"/>
          <w:szCs w:val="28"/>
        </w:rPr>
        <w:t>7) о требованиях к назначению, параметрам и размещению объекта капитального строительства на указанном земельном участке, установленных в соответствии с частью 7 статьи 36 Градостроительного кодекса Российской Федерации, в случае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roofErr w:type="gramEnd"/>
    </w:p>
    <w:p w:rsidR="0031756F" w:rsidRPr="00C16C7C" w:rsidRDefault="0031756F" w:rsidP="0031756F">
      <w:pPr>
        <w:pStyle w:val="ConsPlusNormal"/>
        <w:ind w:firstLine="709"/>
        <w:jc w:val="both"/>
        <w:rPr>
          <w:rFonts w:ascii="Times New Roman" w:hAnsi="Times New Roman" w:cs="Times New Roman"/>
          <w:sz w:val="28"/>
          <w:szCs w:val="28"/>
        </w:rPr>
      </w:pPr>
      <w:r w:rsidRPr="00C16C7C">
        <w:rPr>
          <w:rFonts w:ascii="Times New Roman" w:hAnsi="Times New Roman" w:cs="Times New Roman"/>
          <w:sz w:val="28"/>
          <w:szCs w:val="28"/>
        </w:rPr>
        <w:t>8) 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деятельности по комплексному и устойчивому развитию территории;</w:t>
      </w:r>
    </w:p>
    <w:p w:rsidR="0031756F" w:rsidRPr="00C16C7C" w:rsidRDefault="0031756F" w:rsidP="0031756F">
      <w:pPr>
        <w:pStyle w:val="ConsPlusNormal"/>
        <w:ind w:firstLine="709"/>
        <w:jc w:val="both"/>
        <w:rPr>
          <w:rFonts w:ascii="Times New Roman" w:hAnsi="Times New Roman" w:cs="Times New Roman"/>
          <w:sz w:val="28"/>
          <w:szCs w:val="28"/>
        </w:rPr>
      </w:pPr>
      <w:r w:rsidRPr="00C16C7C">
        <w:rPr>
          <w:rFonts w:ascii="Times New Roman" w:hAnsi="Times New Roman" w:cs="Times New Roman"/>
          <w:sz w:val="28"/>
          <w:szCs w:val="28"/>
        </w:rPr>
        <w:t xml:space="preserve">9) об ограничениях использования земельного участка, в том </w:t>
      </w:r>
      <w:proofErr w:type="gramStart"/>
      <w:r w:rsidRPr="00C16C7C">
        <w:rPr>
          <w:rFonts w:ascii="Times New Roman" w:hAnsi="Times New Roman" w:cs="Times New Roman"/>
          <w:sz w:val="28"/>
          <w:szCs w:val="28"/>
        </w:rPr>
        <w:t>числе</w:t>
      </w:r>
      <w:proofErr w:type="gramEnd"/>
      <w:r w:rsidRPr="00C16C7C">
        <w:rPr>
          <w:rFonts w:ascii="Times New Roman" w:hAnsi="Times New Roman" w:cs="Times New Roman"/>
          <w:sz w:val="28"/>
          <w:szCs w:val="28"/>
        </w:rPr>
        <w:t xml:space="preserve"> если земельный участок полностью или частично расположен в границах зон с особыми условиями использования территорий;</w:t>
      </w:r>
    </w:p>
    <w:p w:rsidR="0031756F" w:rsidRPr="00C16C7C" w:rsidRDefault="0031756F" w:rsidP="0031756F">
      <w:pPr>
        <w:pStyle w:val="ConsPlusNormal"/>
        <w:ind w:firstLine="709"/>
        <w:jc w:val="both"/>
        <w:rPr>
          <w:rFonts w:ascii="Times New Roman" w:hAnsi="Times New Roman" w:cs="Times New Roman"/>
          <w:sz w:val="28"/>
          <w:szCs w:val="28"/>
        </w:rPr>
      </w:pPr>
      <w:r w:rsidRPr="00C16C7C">
        <w:rPr>
          <w:rFonts w:ascii="Times New Roman" w:hAnsi="Times New Roman" w:cs="Times New Roman"/>
          <w:sz w:val="28"/>
          <w:szCs w:val="28"/>
        </w:rPr>
        <w:t>10) о границах зон с особыми условиями использования территорий, если земельный участок полностью или частично расположен в границах таких зон;</w:t>
      </w:r>
    </w:p>
    <w:p w:rsidR="0031756F" w:rsidRPr="00C16C7C" w:rsidRDefault="0031756F" w:rsidP="0031756F">
      <w:pPr>
        <w:pStyle w:val="ConsPlusNormal"/>
        <w:ind w:firstLine="709"/>
        <w:jc w:val="both"/>
        <w:rPr>
          <w:rFonts w:ascii="Times New Roman" w:hAnsi="Times New Roman" w:cs="Times New Roman"/>
          <w:sz w:val="28"/>
          <w:szCs w:val="28"/>
        </w:rPr>
      </w:pPr>
      <w:r w:rsidRPr="00C16C7C">
        <w:rPr>
          <w:rFonts w:ascii="Times New Roman" w:hAnsi="Times New Roman" w:cs="Times New Roman"/>
          <w:sz w:val="28"/>
          <w:szCs w:val="28"/>
        </w:rPr>
        <w:t>11) о границах зон действия публичных сервитутов;</w:t>
      </w:r>
    </w:p>
    <w:p w:rsidR="0031756F" w:rsidRPr="00C16C7C" w:rsidRDefault="0031756F" w:rsidP="0031756F">
      <w:pPr>
        <w:pStyle w:val="ConsPlusNormal"/>
        <w:ind w:firstLine="709"/>
        <w:jc w:val="both"/>
        <w:rPr>
          <w:rFonts w:ascii="Times New Roman" w:hAnsi="Times New Roman" w:cs="Times New Roman"/>
          <w:sz w:val="28"/>
          <w:szCs w:val="28"/>
        </w:rPr>
      </w:pPr>
      <w:r w:rsidRPr="00C16C7C">
        <w:rPr>
          <w:rFonts w:ascii="Times New Roman" w:hAnsi="Times New Roman" w:cs="Times New Roman"/>
          <w:sz w:val="28"/>
          <w:szCs w:val="28"/>
        </w:rPr>
        <w:t>12) о номере и (или) наименовании элемента планировочной структуры, в границах которого расположен земельный участок;</w:t>
      </w:r>
    </w:p>
    <w:p w:rsidR="0031756F" w:rsidRPr="00C16C7C" w:rsidRDefault="0031756F" w:rsidP="0031756F">
      <w:pPr>
        <w:pStyle w:val="ConsPlusNormal"/>
        <w:ind w:firstLine="709"/>
        <w:jc w:val="both"/>
        <w:rPr>
          <w:rFonts w:ascii="Times New Roman" w:hAnsi="Times New Roman" w:cs="Times New Roman"/>
          <w:sz w:val="28"/>
          <w:szCs w:val="28"/>
        </w:rPr>
      </w:pPr>
      <w:r w:rsidRPr="00C16C7C">
        <w:rPr>
          <w:rFonts w:ascii="Times New Roman" w:hAnsi="Times New Roman" w:cs="Times New Roman"/>
          <w:sz w:val="28"/>
          <w:szCs w:val="28"/>
        </w:rPr>
        <w:t>13) о расположенных в границах земельного участка объектах капитального строительства, а также о расположенных в границах земельного участка сетях инженерно-технического обеспечения;</w:t>
      </w:r>
    </w:p>
    <w:p w:rsidR="0031756F" w:rsidRPr="00C16C7C" w:rsidRDefault="0031756F" w:rsidP="0031756F">
      <w:pPr>
        <w:pStyle w:val="ConsPlusNormal"/>
        <w:ind w:firstLine="709"/>
        <w:jc w:val="both"/>
        <w:rPr>
          <w:rFonts w:ascii="Times New Roman" w:hAnsi="Times New Roman" w:cs="Times New Roman"/>
          <w:sz w:val="28"/>
          <w:szCs w:val="28"/>
        </w:rPr>
      </w:pPr>
      <w:r w:rsidRPr="00C16C7C">
        <w:rPr>
          <w:rFonts w:ascii="Times New Roman" w:hAnsi="Times New Roman" w:cs="Times New Roman"/>
          <w:sz w:val="28"/>
          <w:szCs w:val="28"/>
        </w:rPr>
        <w:t>14) о наличии или отсутствии в границах земельного участка объектов культурного наследия, о границах территорий таких объектов;</w:t>
      </w:r>
    </w:p>
    <w:p w:rsidR="0031756F" w:rsidRPr="00C16C7C" w:rsidRDefault="0031756F" w:rsidP="0031756F">
      <w:pPr>
        <w:pStyle w:val="ConsPlusNormal"/>
        <w:ind w:firstLine="709"/>
        <w:jc w:val="both"/>
        <w:rPr>
          <w:rFonts w:ascii="Times New Roman" w:hAnsi="Times New Roman" w:cs="Times New Roman"/>
          <w:sz w:val="28"/>
          <w:szCs w:val="28"/>
        </w:rPr>
      </w:pPr>
      <w:r w:rsidRPr="00C16C7C">
        <w:rPr>
          <w:rFonts w:ascii="Times New Roman" w:hAnsi="Times New Roman" w:cs="Times New Roman"/>
          <w:sz w:val="28"/>
          <w:szCs w:val="28"/>
        </w:rPr>
        <w:t>15) о технических условиях подключения (технологического присоединения) объектов капитального строительства к сетям инженерно-технического обеспечения, определенных с учетом программ комплексного развития систем коммунальной инфраструктуры поселения, городского округа;</w:t>
      </w:r>
    </w:p>
    <w:p w:rsidR="0031756F" w:rsidRPr="00C16C7C" w:rsidRDefault="0031756F" w:rsidP="0031756F">
      <w:pPr>
        <w:pStyle w:val="ConsPlusNormal"/>
        <w:ind w:firstLine="709"/>
        <w:jc w:val="both"/>
        <w:rPr>
          <w:rFonts w:ascii="Times New Roman" w:hAnsi="Times New Roman" w:cs="Times New Roman"/>
          <w:sz w:val="28"/>
          <w:szCs w:val="28"/>
        </w:rPr>
      </w:pPr>
      <w:r w:rsidRPr="00C16C7C">
        <w:rPr>
          <w:rFonts w:ascii="Times New Roman" w:hAnsi="Times New Roman" w:cs="Times New Roman"/>
          <w:sz w:val="28"/>
          <w:szCs w:val="28"/>
        </w:rPr>
        <w:lastRenderedPageBreak/>
        <w:t>16) о реквизитах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rsidR="0031756F" w:rsidRPr="00C16C7C" w:rsidRDefault="0031756F" w:rsidP="0031756F">
      <w:pPr>
        <w:pStyle w:val="ConsPlusNormal"/>
        <w:ind w:firstLine="709"/>
        <w:jc w:val="both"/>
        <w:rPr>
          <w:rFonts w:ascii="Times New Roman" w:hAnsi="Times New Roman" w:cs="Times New Roman"/>
          <w:sz w:val="28"/>
          <w:szCs w:val="28"/>
        </w:rPr>
      </w:pPr>
      <w:r w:rsidRPr="00C16C7C">
        <w:rPr>
          <w:rFonts w:ascii="Times New Roman" w:hAnsi="Times New Roman" w:cs="Times New Roman"/>
          <w:sz w:val="28"/>
          <w:szCs w:val="28"/>
        </w:rPr>
        <w:t>17) о красных линиях.</w:t>
      </w:r>
    </w:p>
    <w:p w:rsidR="0031756F" w:rsidRPr="00C16C7C" w:rsidRDefault="0031756F" w:rsidP="0031756F">
      <w:pPr>
        <w:pStyle w:val="ConsPlusNormal"/>
        <w:ind w:firstLine="709"/>
        <w:jc w:val="both"/>
        <w:rPr>
          <w:rFonts w:ascii="Times New Roman" w:hAnsi="Times New Roman" w:cs="Times New Roman"/>
          <w:sz w:val="28"/>
          <w:szCs w:val="28"/>
        </w:rPr>
      </w:pPr>
      <w:r w:rsidRPr="00C16C7C">
        <w:rPr>
          <w:rFonts w:ascii="Times New Roman" w:hAnsi="Times New Roman" w:cs="Times New Roman"/>
          <w:sz w:val="28"/>
          <w:szCs w:val="28"/>
        </w:rPr>
        <w:t>4. В случае</w:t>
      </w:r>
      <w:proofErr w:type="gramStart"/>
      <w:r w:rsidRPr="00C16C7C">
        <w:rPr>
          <w:rFonts w:ascii="Times New Roman" w:hAnsi="Times New Roman" w:cs="Times New Roman"/>
          <w:sz w:val="28"/>
          <w:szCs w:val="28"/>
        </w:rPr>
        <w:t>,</w:t>
      </w:r>
      <w:proofErr w:type="gramEnd"/>
      <w:r w:rsidRPr="00C16C7C">
        <w:rPr>
          <w:rFonts w:ascii="Times New Roman" w:hAnsi="Times New Roman" w:cs="Times New Roman"/>
          <w:sz w:val="28"/>
          <w:szCs w:val="28"/>
        </w:rPr>
        <w:t xml:space="preserve"> если в соответствии с Градостроительным кодексом Российской Федерации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w:t>
      </w:r>
    </w:p>
    <w:p w:rsidR="0031756F" w:rsidRPr="00C16C7C" w:rsidRDefault="0031756F" w:rsidP="0031756F">
      <w:pPr>
        <w:pStyle w:val="ConsPlusNormal"/>
        <w:ind w:firstLine="709"/>
        <w:jc w:val="both"/>
        <w:rPr>
          <w:rFonts w:ascii="Times New Roman" w:hAnsi="Times New Roman" w:cs="Times New Roman"/>
          <w:sz w:val="28"/>
          <w:szCs w:val="28"/>
        </w:rPr>
      </w:pPr>
      <w:r w:rsidRPr="00C16C7C">
        <w:rPr>
          <w:rFonts w:ascii="Times New Roman" w:hAnsi="Times New Roman" w:cs="Times New Roman"/>
          <w:sz w:val="28"/>
          <w:szCs w:val="28"/>
        </w:rPr>
        <w:t>5. В целях получения градостроительного плана земельного участка правообладатель земельного участка обращается с заявлением в орган местного самоуправления по месту нахождения земельного участка. Заявление о выдаче градостроительного плана земельного участка может быть подано заявителем через многофункциональный центр.</w:t>
      </w:r>
    </w:p>
    <w:p w:rsidR="0031756F" w:rsidRPr="00C16C7C" w:rsidRDefault="0031756F" w:rsidP="0031756F">
      <w:pPr>
        <w:pStyle w:val="ConsPlusNormal"/>
        <w:ind w:firstLine="709"/>
        <w:jc w:val="both"/>
        <w:rPr>
          <w:rFonts w:ascii="Times New Roman" w:hAnsi="Times New Roman" w:cs="Times New Roman"/>
          <w:sz w:val="28"/>
          <w:szCs w:val="28"/>
        </w:rPr>
      </w:pPr>
      <w:r w:rsidRPr="00C16C7C">
        <w:rPr>
          <w:rFonts w:ascii="Times New Roman" w:hAnsi="Times New Roman" w:cs="Times New Roman"/>
          <w:sz w:val="28"/>
          <w:szCs w:val="28"/>
        </w:rPr>
        <w:t>6. Орган местного самоуправления в течение двадцати рабочих дней после получения заявления, указанного в части 5 настоящей статьи, осуществляет 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 платы.</w:t>
      </w:r>
    </w:p>
    <w:p w:rsidR="0031756F" w:rsidRPr="00C16C7C" w:rsidRDefault="0031756F" w:rsidP="0031756F">
      <w:pPr>
        <w:pStyle w:val="ConsPlusNormal"/>
        <w:ind w:firstLine="709"/>
        <w:jc w:val="both"/>
        <w:rPr>
          <w:rFonts w:ascii="Times New Roman" w:hAnsi="Times New Roman" w:cs="Times New Roman"/>
          <w:sz w:val="28"/>
          <w:szCs w:val="28"/>
        </w:rPr>
      </w:pPr>
      <w:r w:rsidRPr="00C16C7C">
        <w:rPr>
          <w:rFonts w:ascii="Times New Roman" w:hAnsi="Times New Roman" w:cs="Times New Roman"/>
          <w:sz w:val="28"/>
          <w:szCs w:val="28"/>
        </w:rPr>
        <w:t xml:space="preserve">7. </w:t>
      </w:r>
      <w:proofErr w:type="gramStart"/>
      <w:r w:rsidRPr="00C16C7C">
        <w:rPr>
          <w:rFonts w:ascii="Times New Roman" w:hAnsi="Times New Roman" w:cs="Times New Roman"/>
          <w:sz w:val="28"/>
          <w:szCs w:val="28"/>
        </w:rPr>
        <w:t>При подготовке градостроительного плана земельного участка орган местного самоуправления в течение семи дней с даты получения заявления о выдаче такого документа направляет в организации, осуществляющие эксплуатацию сетей инженерно-технического обеспечения, запрос о предоставлении технических условий для подключения (технологического присоединения) планируемого к строительству или реконструкции объекта капитального строительства к сетям инженерно-технического обеспечения.</w:t>
      </w:r>
      <w:proofErr w:type="gramEnd"/>
      <w:r w:rsidRPr="00C16C7C">
        <w:rPr>
          <w:rFonts w:ascii="Times New Roman" w:hAnsi="Times New Roman" w:cs="Times New Roman"/>
          <w:sz w:val="28"/>
          <w:szCs w:val="28"/>
        </w:rPr>
        <w:t xml:space="preserve"> Указанные технические условия подлежат представлению в орган местного самоуправления в срок, установленный частью 7 статьи 48 Градостроительного кодекса РФ.</w:t>
      </w:r>
    </w:p>
    <w:p w:rsidR="0031756F" w:rsidRPr="00C16C7C" w:rsidRDefault="0031756F" w:rsidP="0031756F">
      <w:pPr>
        <w:pStyle w:val="ConsPlusNormal"/>
        <w:ind w:firstLine="709"/>
        <w:jc w:val="both"/>
        <w:rPr>
          <w:rFonts w:ascii="Times New Roman" w:hAnsi="Times New Roman" w:cs="Times New Roman"/>
          <w:sz w:val="28"/>
          <w:szCs w:val="28"/>
        </w:rPr>
      </w:pPr>
      <w:r w:rsidRPr="00C16C7C">
        <w:rPr>
          <w:rFonts w:ascii="Times New Roman" w:hAnsi="Times New Roman" w:cs="Times New Roman"/>
          <w:sz w:val="28"/>
          <w:szCs w:val="28"/>
        </w:rPr>
        <w:t>8. В случае отсутствия в заявлении информации о цели использования земельного участка организация, осуществляющая эксплуатацию сетей инженерно-технического обеспечения, определяет максимальную нагрузку в возможных точках подключения к сетям инженерно-технического обеспечения на основании сведений, содержащихся в правилах землепользования и застройки.</w:t>
      </w:r>
    </w:p>
    <w:p w:rsidR="0031756F" w:rsidRPr="00C16C7C" w:rsidRDefault="0031756F" w:rsidP="0031756F">
      <w:pPr>
        <w:pStyle w:val="ConsPlusNormal"/>
        <w:ind w:firstLine="709"/>
        <w:jc w:val="both"/>
        <w:rPr>
          <w:rFonts w:ascii="Times New Roman" w:hAnsi="Times New Roman" w:cs="Times New Roman"/>
          <w:sz w:val="28"/>
          <w:szCs w:val="28"/>
        </w:rPr>
      </w:pPr>
      <w:r w:rsidRPr="00C16C7C">
        <w:rPr>
          <w:rFonts w:ascii="Times New Roman" w:hAnsi="Times New Roman" w:cs="Times New Roman"/>
          <w:sz w:val="28"/>
          <w:szCs w:val="28"/>
        </w:rPr>
        <w:t>9. Форма градостроительного плана земельного участка, порядок ее заполнения устанавливаются уполномоченным Правительством Российской Федерации федеральным органом исполнительной власти.</w:t>
      </w:r>
    </w:p>
    <w:p w:rsidR="0031756F" w:rsidRPr="00C16C7C" w:rsidRDefault="0031756F" w:rsidP="0031756F">
      <w:pPr>
        <w:pStyle w:val="ConsNormal"/>
        <w:ind w:firstLine="709"/>
        <w:jc w:val="both"/>
        <w:rPr>
          <w:rFonts w:ascii="Times New Roman" w:hAnsi="Times New Roman"/>
          <w:sz w:val="28"/>
          <w:szCs w:val="28"/>
        </w:rPr>
      </w:pPr>
      <w:r w:rsidRPr="00C16C7C">
        <w:rPr>
          <w:rFonts w:ascii="Times New Roman" w:hAnsi="Times New Roman"/>
          <w:sz w:val="28"/>
          <w:szCs w:val="28"/>
        </w:rPr>
        <w:t xml:space="preserve">10. Информация, указанная в градостроительном плане земельного участка,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w:t>
      </w:r>
      <w:r w:rsidRPr="00C16C7C">
        <w:rPr>
          <w:rFonts w:ascii="Times New Roman" w:hAnsi="Times New Roman"/>
          <w:sz w:val="28"/>
          <w:szCs w:val="28"/>
        </w:rPr>
        <w:lastRenderedPageBreak/>
        <w:t>частью целях не допускается.</w:t>
      </w:r>
    </w:p>
    <w:p w:rsidR="0031756F" w:rsidRPr="00C16C7C" w:rsidRDefault="0031756F" w:rsidP="0031756F">
      <w:pPr>
        <w:pStyle w:val="3"/>
        <w:numPr>
          <w:ilvl w:val="1"/>
          <w:numId w:val="0"/>
        </w:numPr>
        <w:spacing w:after="200"/>
        <w:ind w:left="1418"/>
        <w:jc w:val="center"/>
        <w:rPr>
          <w:rFonts w:ascii="Times New Roman" w:hAnsi="Times New Roman" w:cs="Times New Roman"/>
          <w:sz w:val="28"/>
          <w:szCs w:val="28"/>
        </w:rPr>
      </w:pPr>
      <w:bookmarkStart w:id="95" w:name="_Toc282347523"/>
      <w:bookmarkStart w:id="96" w:name="_Toc282596454"/>
      <w:bookmarkStart w:id="97" w:name="_Toc125901396"/>
      <w:r w:rsidRPr="00C16C7C">
        <w:rPr>
          <w:rFonts w:ascii="Times New Roman" w:hAnsi="Times New Roman" w:cs="Times New Roman"/>
          <w:sz w:val="28"/>
          <w:szCs w:val="28"/>
        </w:rPr>
        <w:t>Глава 5. Публичные слушания и общественные обсуждения по вопросам землепользования и застройки</w:t>
      </w:r>
      <w:bookmarkEnd w:id="95"/>
      <w:bookmarkEnd w:id="96"/>
      <w:bookmarkEnd w:id="97"/>
    </w:p>
    <w:p w:rsidR="0031756F" w:rsidRPr="00C16C7C" w:rsidRDefault="0031756F" w:rsidP="0031756F">
      <w:pPr>
        <w:pStyle w:val="4"/>
        <w:numPr>
          <w:ilvl w:val="2"/>
          <w:numId w:val="0"/>
        </w:numPr>
        <w:spacing w:after="200"/>
        <w:ind w:firstLine="709"/>
        <w:rPr>
          <w:i/>
          <w:sz w:val="28"/>
          <w:szCs w:val="28"/>
        </w:rPr>
      </w:pPr>
      <w:bookmarkStart w:id="98" w:name="_Toc282347524"/>
      <w:bookmarkStart w:id="99" w:name="_Toc282596455"/>
      <w:bookmarkStart w:id="100" w:name="_Toc125901397"/>
      <w:r w:rsidRPr="00C16C7C">
        <w:rPr>
          <w:sz w:val="28"/>
          <w:szCs w:val="28"/>
        </w:rPr>
        <w:t>Статья 16. Общие положения организации и проведения публичных слушаний и общественных обсуждений по вопросам землепользования и застройки</w:t>
      </w:r>
      <w:bookmarkEnd w:id="98"/>
      <w:bookmarkEnd w:id="99"/>
      <w:bookmarkEnd w:id="100"/>
    </w:p>
    <w:p w:rsidR="0031756F" w:rsidRPr="00C16C7C" w:rsidRDefault="0031756F" w:rsidP="0031756F">
      <w:pPr>
        <w:pStyle w:val="ConsPlusNormal"/>
        <w:ind w:firstLine="709"/>
        <w:jc w:val="both"/>
        <w:rPr>
          <w:rFonts w:ascii="Times New Roman" w:hAnsi="Times New Roman" w:cs="Times New Roman"/>
          <w:sz w:val="28"/>
          <w:szCs w:val="28"/>
        </w:rPr>
      </w:pPr>
      <w:r w:rsidRPr="00C16C7C">
        <w:rPr>
          <w:rFonts w:ascii="Times New Roman" w:hAnsi="Times New Roman" w:cs="Times New Roman"/>
          <w:sz w:val="28"/>
          <w:szCs w:val="28"/>
        </w:rPr>
        <w:t xml:space="preserve">1. </w:t>
      </w:r>
      <w:proofErr w:type="gramStart"/>
      <w:r w:rsidRPr="00C16C7C">
        <w:rPr>
          <w:rFonts w:ascii="Times New Roman" w:hAnsi="Times New Roman" w:cs="Times New Roman"/>
          <w:sz w:val="28"/>
          <w:szCs w:val="28"/>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w:t>
      </w:r>
      <w:proofErr w:type="gramEnd"/>
      <w:r w:rsidRPr="00C16C7C">
        <w:rPr>
          <w:rFonts w:ascii="Times New Roman" w:hAnsi="Times New Roman" w:cs="Times New Roman"/>
          <w:sz w:val="28"/>
          <w:szCs w:val="28"/>
        </w:rPr>
        <w:t xml:space="preserve"> </w:t>
      </w:r>
      <w:proofErr w:type="gramStart"/>
      <w:r w:rsidRPr="00C16C7C">
        <w:rPr>
          <w:rFonts w:ascii="Times New Roman" w:hAnsi="Times New Roman" w:cs="Times New Roman"/>
          <w:sz w:val="28"/>
          <w:szCs w:val="28"/>
        </w:rPr>
        <w:t>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муниципального образования и (или) нормативным правовым актом представительного органа муниципального образования и с учетом положений Градостроительного кодекса проводятся общественные обсуждения или публичные слушания, за исключением случаев, предусмотренных Градостроительным кодексом</w:t>
      </w:r>
      <w:proofErr w:type="gramEnd"/>
      <w:r w:rsidRPr="00C16C7C">
        <w:rPr>
          <w:rFonts w:ascii="Times New Roman" w:hAnsi="Times New Roman" w:cs="Times New Roman"/>
          <w:sz w:val="28"/>
          <w:szCs w:val="28"/>
        </w:rPr>
        <w:t xml:space="preserve"> и другими федеральными законами.</w:t>
      </w:r>
    </w:p>
    <w:p w:rsidR="0031756F" w:rsidRPr="00C16C7C" w:rsidRDefault="0031756F" w:rsidP="0031756F">
      <w:pPr>
        <w:pStyle w:val="ConsPlusNormal"/>
        <w:ind w:firstLine="709"/>
        <w:jc w:val="both"/>
        <w:rPr>
          <w:rFonts w:ascii="Times New Roman" w:hAnsi="Times New Roman" w:cs="Times New Roman"/>
          <w:sz w:val="28"/>
          <w:szCs w:val="28"/>
        </w:rPr>
      </w:pPr>
      <w:r w:rsidRPr="00C16C7C">
        <w:rPr>
          <w:rFonts w:ascii="Times New Roman" w:hAnsi="Times New Roman" w:cs="Times New Roman"/>
          <w:sz w:val="28"/>
          <w:szCs w:val="28"/>
        </w:rPr>
        <w:t xml:space="preserve">2. </w:t>
      </w:r>
      <w:proofErr w:type="gramStart"/>
      <w:r w:rsidRPr="00C16C7C">
        <w:rPr>
          <w:rFonts w:ascii="Times New Roman" w:hAnsi="Times New Roman" w:cs="Times New Roman"/>
          <w:sz w:val="28"/>
          <w:szCs w:val="28"/>
        </w:rPr>
        <w:t>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w:t>
      </w:r>
      <w:proofErr w:type="gramEnd"/>
      <w:r w:rsidRPr="00C16C7C">
        <w:rPr>
          <w:rFonts w:ascii="Times New Roman" w:hAnsi="Times New Roman" w:cs="Times New Roman"/>
          <w:sz w:val="28"/>
          <w:szCs w:val="28"/>
        </w:rPr>
        <w:t xml:space="preserve"> объектов капитального строительства, а также правообладатели помещений, являющихся частью указанных объектов капитального строительства.</w:t>
      </w:r>
    </w:p>
    <w:p w:rsidR="0031756F" w:rsidRPr="00C16C7C" w:rsidRDefault="0031756F" w:rsidP="0031756F">
      <w:pPr>
        <w:pStyle w:val="ConsPlusNormal"/>
        <w:ind w:firstLine="709"/>
        <w:jc w:val="both"/>
        <w:rPr>
          <w:rFonts w:ascii="Times New Roman" w:hAnsi="Times New Roman" w:cs="Times New Roman"/>
          <w:sz w:val="28"/>
          <w:szCs w:val="28"/>
        </w:rPr>
      </w:pPr>
      <w:bookmarkStart w:id="101" w:name="P189"/>
      <w:bookmarkEnd w:id="101"/>
      <w:r w:rsidRPr="00C16C7C">
        <w:rPr>
          <w:rFonts w:ascii="Times New Roman" w:hAnsi="Times New Roman" w:cs="Times New Roman"/>
          <w:sz w:val="28"/>
          <w:szCs w:val="28"/>
        </w:rPr>
        <w:t xml:space="preserve">3. </w:t>
      </w:r>
      <w:proofErr w:type="gramStart"/>
      <w:r w:rsidRPr="00C16C7C">
        <w:rPr>
          <w:rFonts w:ascii="Times New Roman" w:hAnsi="Times New Roman" w:cs="Times New Roman"/>
          <w:sz w:val="28"/>
          <w:szCs w:val="28"/>
        </w:rPr>
        <w:t>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w:t>
      </w:r>
      <w:proofErr w:type="gramEnd"/>
      <w:r w:rsidRPr="00C16C7C">
        <w:rPr>
          <w:rFonts w:ascii="Times New Roman" w:hAnsi="Times New Roman" w:cs="Times New Roman"/>
          <w:sz w:val="28"/>
          <w:szCs w:val="28"/>
        </w:rPr>
        <w:t xml:space="preserve"> </w:t>
      </w:r>
      <w:proofErr w:type="gramStart"/>
      <w:r w:rsidRPr="00C16C7C">
        <w:rPr>
          <w:rFonts w:ascii="Times New Roman" w:hAnsi="Times New Roman" w:cs="Times New Roman"/>
          <w:sz w:val="28"/>
          <w:szCs w:val="28"/>
        </w:rPr>
        <w:lastRenderedPageBreak/>
        <w:t>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w:t>
      </w:r>
      <w:proofErr w:type="gramEnd"/>
      <w:r w:rsidRPr="00C16C7C">
        <w:rPr>
          <w:rFonts w:ascii="Times New Roman" w:hAnsi="Times New Roman" w:cs="Times New Roman"/>
          <w:sz w:val="28"/>
          <w:szCs w:val="28"/>
        </w:rPr>
        <w:t xml:space="preserve"> проекты, а в случае, предусмотренном </w:t>
      </w:r>
      <w:hyperlink w:anchor="P1471" w:history="1">
        <w:r w:rsidRPr="00C16C7C">
          <w:rPr>
            <w:rFonts w:ascii="Times New Roman" w:hAnsi="Times New Roman" w:cs="Times New Roman"/>
            <w:sz w:val="28"/>
            <w:szCs w:val="28"/>
          </w:rPr>
          <w:t>частью 3 статьи 39</w:t>
        </w:r>
      </w:hyperlink>
      <w:r w:rsidRPr="00C16C7C">
        <w:rPr>
          <w:rFonts w:ascii="Times New Roman" w:hAnsi="Times New Roman" w:cs="Times New Roman"/>
          <w:sz w:val="28"/>
          <w:szCs w:val="28"/>
        </w:rPr>
        <w:t xml:space="preserve"> Градостроительного Кодекса РФ,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31756F" w:rsidRPr="00C16C7C" w:rsidRDefault="0031756F" w:rsidP="0031756F">
      <w:pPr>
        <w:pStyle w:val="ConsPlusNormal"/>
        <w:ind w:firstLine="709"/>
        <w:jc w:val="both"/>
        <w:rPr>
          <w:rFonts w:ascii="Times New Roman" w:hAnsi="Times New Roman" w:cs="Times New Roman"/>
          <w:sz w:val="28"/>
          <w:szCs w:val="28"/>
        </w:rPr>
      </w:pPr>
      <w:r w:rsidRPr="00C16C7C">
        <w:rPr>
          <w:rFonts w:ascii="Times New Roman" w:hAnsi="Times New Roman" w:cs="Times New Roman"/>
          <w:sz w:val="28"/>
          <w:szCs w:val="28"/>
        </w:rPr>
        <w:t>4. Процедура проведения общественных обсуждений состоит из следующих этапов:</w:t>
      </w:r>
    </w:p>
    <w:p w:rsidR="0031756F" w:rsidRPr="00C16C7C" w:rsidRDefault="0031756F" w:rsidP="0031756F">
      <w:pPr>
        <w:pStyle w:val="ConsPlusNormal"/>
        <w:ind w:firstLine="709"/>
        <w:jc w:val="both"/>
        <w:rPr>
          <w:rFonts w:ascii="Times New Roman" w:hAnsi="Times New Roman" w:cs="Times New Roman"/>
          <w:sz w:val="28"/>
          <w:szCs w:val="28"/>
        </w:rPr>
      </w:pPr>
      <w:r w:rsidRPr="00C16C7C">
        <w:rPr>
          <w:rFonts w:ascii="Times New Roman" w:hAnsi="Times New Roman" w:cs="Times New Roman"/>
          <w:sz w:val="28"/>
          <w:szCs w:val="28"/>
        </w:rPr>
        <w:t>1) оповещение о начале общественных обсуждений;</w:t>
      </w:r>
    </w:p>
    <w:p w:rsidR="0031756F" w:rsidRPr="00C16C7C" w:rsidRDefault="0031756F" w:rsidP="0031756F">
      <w:pPr>
        <w:pStyle w:val="ConsPlusNormal"/>
        <w:ind w:firstLine="709"/>
        <w:jc w:val="both"/>
        <w:rPr>
          <w:rFonts w:ascii="Times New Roman" w:hAnsi="Times New Roman" w:cs="Times New Roman"/>
          <w:sz w:val="28"/>
          <w:szCs w:val="28"/>
        </w:rPr>
      </w:pPr>
      <w:bookmarkStart w:id="102" w:name="P192"/>
      <w:bookmarkEnd w:id="102"/>
      <w:proofErr w:type="gramStart"/>
      <w:r w:rsidRPr="00C16C7C">
        <w:rPr>
          <w:rFonts w:ascii="Times New Roman" w:hAnsi="Times New Roman" w:cs="Times New Roman"/>
          <w:sz w:val="28"/>
          <w:szCs w:val="28"/>
        </w:rPr>
        <w:t>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также - сеть "Интернет"), либо на региональном портале государственных и муниципальных услуг (далее</w:t>
      </w:r>
      <w:proofErr w:type="gramEnd"/>
      <w:r w:rsidRPr="00C16C7C">
        <w:rPr>
          <w:rFonts w:ascii="Times New Roman" w:hAnsi="Times New Roman" w:cs="Times New Roman"/>
          <w:sz w:val="28"/>
          <w:szCs w:val="28"/>
        </w:rPr>
        <w:t xml:space="preserve"> в настоящей статье - информационные системы) и открытие экспозиции или экспозиций такого проекта;</w:t>
      </w:r>
    </w:p>
    <w:p w:rsidR="0031756F" w:rsidRPr="00C16C7C" w:rsidRDefault="0031756F" w:rsidP="0031756F">
      <w:pPr>
        <w:pStyle w:val="ConsPlusNormal"/>
        <w:ind w:firstLine="709"/>
        <w:jc w:val="both"/>
        <w:rPr>
          <w:rFonts w:ascii="Times New Roman" w:hAnsi="Times New Roman" w:cs="Times New Roman"/>
          <w:sz w:val="28"/>
          <w:szCs w:val="28"/>
        </w:rPr>
      </w:pPr>
      <w:r w:rsidRPr="00C16C7C">
        <w:rPr>
          <w:rFonts w:ascii="Times New Roman" w:hAnsi="Times New Roman" w:cs="Times New Roman"/>
          <w:sz w:val="28"/>
          <w:szCs w:val="28"/>
        </w:rPr>
        <w:t>3) проведение экспозиции или экспозиций проекта, подлежащего рассмотрению на общественных обсуждениях;</w:t>
      </w:r>
    </w:p>
    <w:p w:rsidR="0031756F" w:rsidRPr="00C16C7C" w:rsidRDefault="0031756F" w:rsidP="0031756F">
      <w:pPr>
        <w:pStyle w:val="ConsPlusNormal"/>
        <w:ind w:firstLine="709"/>
        <w:jc w:val="both"/>
        <w:rPr>
          <w:rFonts w:ascii="Times New Roman" w:hAnsi="Times New Roman" w:cs="Times New Roman"/>
          <w:sz w:val="28"/>
          <w:szCs w:val="28"/>
        </w:rPr>
      </w:pPr>
      <w:r w:rsidRPr="00C16C7C">
        <w:rPr>
          <w:rFonts w:ascii="Times New Roman" w:hAnsi="Times New Roman" w:cs="Times New Roman"/>
          <w:sz w:val="28"/>
          <w:szCs w:val="28"/>
        </w:rPr>
        <w:t>4) подготовка и оформление протокола общественных обсуждений;</w:t>
      </w:r>
    </w:p>
    <w:p w:rsidR="0031756F" w:rsidRPr="00C16C7C" w:rsidRDefault="0031756F" w:rsidP="0031756F">
      <w:pPr>
        <w:pStyle w:val="ConsPlusNormal"/>
        <w:ind w:firstLine="709"/>
        <w:jc w:val="both"/>
        <w:rPr>
          <w:rFonts w:ascii="Times New Roman" w:hAnsi="Times New Roman" w:cs="Times New Roman"/>
          <w:sz w:val="28"/>
          <w:szCs w:val="28"/>
        </w:rPr>
      </w:pPr>
      <w:r w:rsidRPr="00C16C7C">
        <w:rPr>
          <w:rFonts w:ascii="Times New Roman" w:hAnsi="Times New Roman" w:cs="Times New Roman"/>
          <w:sz w:val="28"/>
          <w:szCs w:val="28"/>
        </w:rPr>
        <w:t>5) подготовка и опубликование заключения о результатах общественных обсуждений.</w:t>
      </w:r>
    </w:p>
    <w:p w:rsidR="0031756F" w:rsidRPr="00C16C7C" w:rsidRDefault="0031756F" w:rsidP="0031756F">
      <w:pPr>
        <w:pStyle w:val="ConsPlusNormal"/>
        <w:ind w:firstLine="709"/>
        <w:jc w:val="both"/>
        <w:rPr>
          <w:rFonts w:ascii="Times New Roman" w:hAnsi="Times New Roman" w:cs="Times New Roman"/>
          <w:sz w:val="28"/>
          <w:szCs w:val="28"/>
        </w:rPr>
      </w:pPr>
      <w:r w:rsidRPr="00C16C7C">
        <w:rPr>
          <w:rFonts w:ascii="Times New Roman" w:hAnsi="Times New Roman" w:cs="Times New Roman"/>
          <w:sz w:val="28"/>
          <w:szCs w:val="28"/>
        </w:rPr>
        <w:t>5. Процедура проведения публичных слушаний состоит из следующих этапов:</w:t>
      </w:r>
    </w:p>
    <w:p w:rsidR="0031756F" w:rsidRPr="00C16C7C" w:rsidRDefault="0031756F" w:rsidP="0031756F">
      <w:pPr>
        <w:pStyle w:val="ConsPlusNormal"/>
        <w:ind w:firstLine="709"/>
        <w:jc w:val="both"/>
        <w:rPr>
          <w:rFonts w:ascii="Times New Roman" w:hAnsi="Times New Roman" w:cs="Times New Roman"/>
          <w:sz w:val="28"/>
          <w:szCs w:val="28"/>
        </w:rPr>
      </w:pPr>
      <w:r w:rsidRPr="00C16C7C">
        <w:rPr>
          <w:rFonts w:ascii="Times New Roman" w:hAnsi="Times New Roman" w:cs="Times New Roman"/>
          <w:sz w:val="28"/>
          <w:szCs w:val="28"/>
        </w:rPr>
        <w:t>1) оповещение о начале публичных слушаний;</w:t>
      </w:r>
    </w:p>
    <w:p w:rsidR="0031756F" w:rsidRPr="00C16C7C" w:rsidRDefault="0031756F" w:rsidP="0031756F">
      <w:pPr>
        <w:pStyle w:val="ConsPlusNormal"/>
        <w:ind w:firstLine="709"/>
        <w:jc w:val="both"/>
        <w:rPr>
          <w:rFonts w:ascii="Times New Roman" w:hAnsi="Times New Roman" w:cs="Times New Roman"/>
          <w:sz w:val="28"/>
          <w:szCs w:val="28"/>
        </w:rPr>
      </w:pPr>
      <w:bookmarkStart w:id="103" w:name="P198"/>
      <w:bookmarkEnd w:id="103"/>
      <w:r w:rsidRPr="00C16C7C">
        <w:rPr>
          <w:rFonts w:ascii="Times New Roman" w:hAnsi="Times New Roman" w:cs="Times New Roman"/>
          <w:sz w:val="28"/>
          <w:szCs w:val="28"/>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31756F" w:rsidRPr="00C16C7C" w:rsidRDefault="0031756F" w:rsidP="0031756F">
      <w:pPr>
        <w:pStyle w:val="ConsPlusNormal"/>
        <w:ind w:firstLine="709"/>
        <w:jc w:val="both"/>
        <w:rPr>
          <w:rFonts w:ascii="Times New Roman" w:hAnsi="Times New Roman" w:cs="Times New Roman"/>
          <w:sz w:val="28"/>
          <w:szCs w:val="28"/>
        </w:rPr>
      </w:pPr>
      <w:r w:rsidRPr="00C16C7C">
        <w:rPr>
          <w:rFonts w:ascii="Times New Roman" w:hAnsi="Times New Roman" w:cs="Times New Roman"/>
          <w:sz w:val="28"/>
          <w:szCs w:val="28"/>
        </w:rPr>
        <w:t>3) проведение экспозиции или экспозиций проекта, подлежащего рассмотрению на публичных слушаниях;</w:t>
      </w:r>
    </w:p>
    <w:p w:rsidR="0031756F" w:rsidRPr="00C16C7C" w:rsidRDefault="0031756F" w:rsidP="0031756F">
      <w:pPr>
        <w:pStyle w:val="ConsPlusNormal"/>
        <w:ind w:firstLine="709"/>
        <w:jc w:val="both"/>
        <w:rPr>
          <w:rFonts w:ascii="Times New Roman" w:hAnsi="Times New Roman" w:cs="Times New Roman"/>
          <w:sz w:val="28"/>
          <w:szCs w:val="28"/>
        </w:rPr>
      </w:pPr>
      <w:r w:rsidRPr="00C16C7C">
        <w:rPr>
          <w:rFonts w:ascii="Times New Roman" w:hAnsi="Times New Roman" w:cs="Times New Roman"/>
          <w:sz w:val="28"/>
          <w:szCs w:val="28"/>
        </w:rPr>
        <w:t>4) проведение собрания или собраний участников публичных слушаний;</w:t>
      </w:r>
    </w:p>
    <w:p w:rsidR="0031756F" w:rsidRPr="00C16C7C" w:rsidRDefault="0031756F" w:rsidP="0031756F">
      <w:pPr>
        <w:pStyle w:val="ConsPlusNormal"/>
        <w:ind w:firstLine="709"/>
        <w:jc w:val="both"/>
        <w:rPr>
          <w:rFonts w:ascii="Times New Roman" w:hAnsi="Times New Roman" w:cs="Times New Roman"/>
          <w:sz w:val="28"/>
          <w:szCs w:val="28"/>
        </w:rPr>
      </w:pPr>
      <w:r w:rsidRPr="00C16C7C">
        <w:rPr>
          <w:rFonts w:ascii="Times New Roman" w:hAnsi="Times New Roman" w:cs="Times New Roman"/>
          <w:sz w:val="28"/>
          <w:szCs w:val="28"/>
        </w:rPr>
        <w:t>5) подготовка и оформление протокола публичных слушаний;</w:t>
      </w:r>
    </w:p>
    <w:p w:rsidR="0031756F" w:rsidRPr="00C16C7C" w:rsidRDefault="0031756F" w:rsidP="0031756F">
      <w:pPr>
        <w:pStyle w:val="ConsPlusNormal"/>
        <w:ind w:firstLine="709"/>
        <w:jc w:val="both"/>
        <w:rPr>
          <w:rFonts w:ascii="Times New Roman" w:hAnsi="Times New Roman" w:cs="Times New Roman"/>
          <w:sz w:val="28"/>
          <w:szCs w:val="28"/>
        </w:rPr>
      </w:pPr>
      <w:r w:rsidRPr="00C16C7C">
        <w:rPr>
          <w:rFonts w:ascii="Times New Roman" w:hAnsi="Times New Roman" w:cs="Times New Roman"/>
          <w:sz w:val="28"/>
          <w:szCs w:val="28"/>
        </w:rPr>
        <w:t>6) подготовка и опубликование заключения о результатах публичных слушаний.</w:t>
      </w:r>
    </w:p>
    <w:p w:rsidR="0031756F" w:rsidRPr="00C16C7C" w:rsidRDefault="0031756F" w:rsidP="0031756F">
      <w:pPr>
        <w:pStyle w:val="ConsPlusNormal"/>
        <w:ind w:firstLine="709"/>
        <w:jc w:val="both"/>
        <w:rPr>
          <w:rFonts w:ascii="Times New Roman" w:hAnsi="Times New Roman" w:cs="Times New Roman"/>
          <w:sz w:val="28"/>
          <w:szCs w:val="28"/>
        </w:rPr>
      </w:pPr>
      <w:r w:rsidRPr="00C16C7C">
        <w:rPr>
          <w:rFonts w:ascii="Times New Roman" w:hAnsi="Times New Roman" w:cs="Times New Roman"/>
          <w:sz w:val="28"/>
          <w:szCs w:val="28"/>
        </w:rPr>
        <w:t>6. Оповещение о начале общественных обсуждений или публичных слушаний должно содержать:</w:t>
      </w:r>
    </w:p>
    <w:p w:rsidR="0031756F" w:rsidRPr="00C16C7C" w:rsidRDefault="0031756F" w:rsidP="0031756F">
      <w:pPr>
        <w:pStyle w:val="ConsPlusNormal"/>
        <w:ind w:firstLine="709"/>
        <w:jc w:val="both"/>
        <w:rPr>
          <w:rFonts w:ascii="Times New Roman" w:hAnsi="Times New Roman" w:cs="Times New Roman"/>
          <w:sz w:val="28"/>
          <w:szCs w:val="28"/>
        </w:rPr>
      </w:pPr>
      <w:r w:rsidRPr="00C16C7C">
        <w:rPr>
          <w:rFonts w:ascii="Times New Roman" w:hAnsi="Times New Roman" w:cs="Times New Roman"/>
          <w:sz w:val="28"/>
          <w:szCs w:val="28"/>
        </w:rPr>
        <w:lastRenderedPageBreak/>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31756F" w:rsidRPr="00C16C7C" w:rsidRDefault="0031756F" w:rsidP="0031756F">
      <w:pPr>
        <w:pStyle w:val="ConsPlusNormal"/>
        <w:ind w:firstLine="709"/>
        <w:jc w:val="both"/>
        <w:rPr>
          <w:rFonts w:ascii="Times New Roman" w:hAnsi="Times New Roman" w:cs="Times New Roman"/>
          <w:sz w:val="28"/>
          <w:szCs w:val="28"/>
        </w:rPr>
      </w:pPr>
      <w:r w:rsidRPr="00C16C7C">
        <w:rPr>
          <w:rFonts w:ascii="Times New Roman" w:hAnsi="Times New Roman" w:cs="Times New Roman"/>
          <w:sz w:val="28"/>
          <w:szCs w:val="28"/>
        </w:rP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31756F" w:rsidRPr="00C16C7C" w:rsidRDefault="0031756F" w:rsidP="0031756F">
      <w:pPr>
        <w:pStyle w:val="ConsPlusNormal"/>
        <w:ind w:firstLine="709"/>
        <w:jc w:val="both"/>
        <w:rPr>
          <w:rFonts w:ascii="Times New Roman" w:hAnsi="Times New Roman" w:cs="Times New Roman"/>
          <w:sz w:val="28"/>
          <w:szCs w:val="28"/>
        </w:rPr>
      </w:pPr>
      <w:r w:rsidRPr="00C16C7C">
        <w:rPr>
          <w:rFonts w:ascii="Times New Roman" w:hAnsi="Times New Roman" w:cs="Times New Roman"/>
          <w:sz w:val="28"/>
          <w:szCs w:val="28"/>
        </w:rP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31756F" w:rsidRPr="00C16C7C" w:rsidRDefault="0031756F" w:rsidP="0031756F">
      <w:pPr>
        <w:pStyle w:val="ConsPlusNormal"/>
        <w:ind w:firstLine="709"/>
        <w:jc w:val="both"/>
        <w:rPr>
          <w:rFonts w:ascii="Times New Roman" w:hAnsi="Times New Roman" w:cs="Times New Roman"/>
          <w:sz w:val="28"/>
          <w:szCs w:val="28"/>
        </w:rPr>
      </w:pPr>
      <w:r w:rsidRPr="00C16C7C">
        <w:rPr>
          <w:rFonts w:ascii="Times New Roman" w:hAnsi="Times New Roman" w:cs="Times New Roman"/>
          <w:sz w:val="28"/>
          <w:szCs w:val="28"/>
        </w:rP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31756F" w:rsidRPr="00C16C7C" w:rsidRDefault="0031756F" w:rsidP="0031756F">
      <w:pPr>
        <w:pStyle w:val="ConsPlusNormal"/>
        <w:ind w:firstLine="709"/>
        <w:jc w:val="both"/>
        <w:rPr>
          <w:rFonts w:ascii="Times New Roman" w:hAnsi="Times New Roman" w:cs="Times New Roman"/>
          <w:sz w:val="28"/>
          <w:szCs w:val="28"/>
        </w:rPr>
      </w:pPr>
      <w:r w:rsidRPr="00C16C7C">
        <w:rPr>
          <w:rFonts w:ascii="Times New Roman" w:hAnsi="Times New Roman" w:cs="Times New Roman"/>
          <w:sz w:val="28"/>
          <w:szCs w:val="28"/>
        </w:rPr>
        <w:t xml:space="preserve">7. </w:t>
      </w:r>
      <w:proofErr w:type="gramStart"/>
      <w:r w:rsidRPr="00C16C7C">
        <w:rPr>
          <w:rFonts w:ascii="Times New Roman" w:hAnsi="Times New Roman" w:cs="Times New Roman"/>
          <w:sz w:val="28"/>
          <w:szCs w:val="28"/>
        </w:rPr>
        <w:t>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w:t>
      </w:r>
      <w:proofErr w:type="gramEnd"/>
      <w:r w:rsidRPr="00C16C7C">
        <w:rPr>
          <w:rFonts w:ascii="Times New Roman" w:hAnsi="Times New Roman" w:cs="Times New Roman"/>
          <w:sz w:val="28"/>
          <w:szCs w:val="28"/>
        </w:rPr>
        <w:t xml:space="preserve">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31756F" w:rsidRPr="00C16C7C" w:rsidRDefault="0031756F" w:rsidP="0031756F">
      <w:pPr>
        <w:pStyle w:val="ConsPlusNormal"/>
        <w:ind w:firstLine="709"/>
        <w:jc w:val="both"/>
        <w:rPr>
          <w:rFonts w:ascii="Times New Roman" w:hAnsi="Times New Roman" w:cs="Times New Roman"/>
          <w:sz w:val="28"/>
          <w:szCs w:val="28"/>
        </w:rPr>
      </w:pPr>
      <w:r w:rsidRPr="00C16C7C">
        <w:rPr>
          <w:rFonts w:ascii="Times New Roman" w:hAnsi="Times New Roman" w:cs="Times New Roman"/>
          <w:sz w:val="28"/>
          <w:szCs w:val="28"/>
        </w:rPr>
        <w:t>8. Оповещение о начале общественных обсуждений или публичных слушаний:</w:t>
      </w:r>
    </w:p>
    <w:p w:rsidR="0031756F" w:rsidRPr="00C16C7C" w:rsidRDefault="0031756F" w:rsidP="0031756F">
      <w:pPr>
        <w:pStyle w:val="ConsPlusNormal"/>
        <w:ind w:firstLine="709"/>
        <w:jc w:val="both"/>
        <w:rPr>
          <w:rFonts w:ascii="Times New Roman" w:hAnsi="Times New Roman" w:cs="Times New Roman"/>
          <w:sz w:val="28"/>
          <w:szCs w:val="28"/>
        </w:rPr>
      </w:pPr>
      <w:r w:rsidRPr="00C16C7C">
        <w:rPr>
          <w:rFonts w:ascii="Times New Roman" w:hAnsi="Times New Roman" w:cs="Times New Roman"/>
          <w:sz w:val="28"/>
          <w:szCs w:val="28"/>
        </w:rPr>
        <w:t xml:space="preserve">1) не </w:t>
      </w:r>
      <w:proofErr w:type="gramStart"/>
      <w:r w:rsidRPr="00C16C7C">
        <w:rPr>
          <w:rFonts w:ascii="Times New Roman" w:hAnsi="Times New Roman" w:cs="Times New Roman"/>
          <w:sz w:val="28"/>
          <w:szCs w:val="28"/>
        </w:rPr>
        <w:t>позднее</w:t>
      </w:r>
      <w:proofErr w:type="gramEnd"/>
      <w:r w:rsidRPr="00C16C7C">
        <w:rPr>
          <w:rFonts w:ascii="Times New Roman" w:hAnsi="Times New Roman" w:cs="Times New Roman"/>
          <w:sz w:val="28"/>
          <w:szCs w:val="28"/>
        </w:rPr>
        <w:t xml:space="preserve">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31756F" w:rsidRPr="00C16C7C" w:rsidRDefault="0031756F" w:rsidP="0031756F">
      <w:pPr>
        <w:pStyle w:val="ConsPlusNormal"/>
        <w:ind w:firstLine="709"/>
        <w:jc w:val="both"/>
        <w:rPr>
          <w:rFonts w:ascii="Times New Roman" w:hAnsi="Times New Roman" w:cs="Times New Roman"/>
          <w:sz w:val="28"/>
          <w:szCs w:val="28"/>
        </w:rPr>
      </w:pPr>
      <w:r w:rsidRPr="00C16C7C">
        <w:rPr>
          <w:rFonts w:ascii="Times New Roman" w:hAnsi="Times New Roman" w:cs="Times New Roman"/>
          <w:sz w:val="28"/>
          <w:szCs w:val="28"/>
        </w:rPr>
        <w:t xml:space="preserve">2) распространяется на информационных стендах, оборудованных около </w:t>
      </w:r>
      <w:proofErr w:type="gramStart"/>
      <w:r w:rsidRPr="00C16C7C">
        <w:rPr>
          <w:rFonts w:ascii="Times New Roman" w:hAnsi="Times New Roman" w:cs="Times New Roman"/>
          <w:sz w:val="28"/>
          <w:szCs w:val="28"/>
        </w:rPr>
        <w:t>здания</w:t>
      </w:r>
      <w:proofErr w:type="gramEnd"/>
      <w:r w:rsidRPr="00C16C7C">
        <w:rPr>
          <w:rFonts w:ascii="Times New Roman" w:hAnsi="Times New Roman" w:cs="Times New Roman"/>
          <w:sz w:val="28"/>
          <w:szCs w:val="28"/>
        </w:rPr>
        <w:t xml:space="preserve">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w:t>
      </w:r>
      <w:hyperlink w:anchor="P189" w:history="1">
        <w:r w:rsidRPr="00C16C7C">
          <w:rPr>
            <w:rFonts w:ascii="Times New Roman" w:hAnsi="Times New Roman" w:cs="Times New Roman"/>
            <w:sz w:val="28"/>
            <w:szCs w:val="28"/>
          </w:rPr>
          <w:t>части 3</w:t>
        </w:r>
      </w:hyperlink>
      <w:r w:rsidRPr="00C16C7C">
        <w:rPr>
          <w:rFonts w:ascii="Times New Roman" w:hAnsi="Times New Roman" w:cs="Times New Roman"/>
          <w:sz w:val="28"/>
          <w:szCs w:val="28"/>
        </w:rPr>
        <w:t xml:space="preserve"> настоящей статьи (далее -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rsidR="0031756F" w:rsidRPr="00C16C7C" w:rsidRDefault="0031756F" w:rsidP="0031756F">
      <w:pPr>
        <w:pStyle w:val="ConsPlusNormal"/>
        <w:ind w:firstLine="709"/>
        <w:jc w:val="both"/>
        <w:rPr>
          <w:rFonts w:ascii="Times New Roman" w:hAnsi="Times New Roman" w:cs="Times New Roman"/>
          <w:sz w:val="28"/>
          <w:szCs w:val="28"/>
        </w:rPr>
      </w:pPr>
      <w:r w:rsidRPr="00C16C7C">
        <w:rPr>
          <w:rFonts w:ascii="Times New Roman" w:hAnsi="Times New Roman" w:cs="Times New Roman"/>
          <w:sz w:val="28"/>
          <w:szCs w:val="28"/>
        </w:rPr>
        <w:lastRenderedPageBreak/>
        <w:t xml:space="preserve">9. В течение всего периода размещения в соответствии с </w:t>
      </w:r>
      <w:hyperlink w:anchor="P192" w:history="1">
        <w:r w:rsidRPr="00C16C7C">
          <w:rPr>
            <w:rFonts w:ascii="Times New Roman" w:hAnsi="Times New Roman" w:cs="Times New Roman"/>
            <w:sz w:val="28"/>
            <w:szCs w:val="28"/>
          </w:rPr>
          <w:t>пунктом 2 части 4</w:t>
        </w:r>
      </w:hyperlink>
      <w:r w:rsidRPr="00C16C7C">
        <w:rPr>
          <w:rFonts w:ascii="Times New Roman" w:hAnsi="Times New Roman" w:cs="Times New Roman"/>
          <w:sz w:val="28"/>
          <w:szCs w:val="28"/>
        </w:rPr>
        <w:t xml:space="preserve"> и </w:t>
      </w:r>
      <w:hyperlink w:anchor="P198" w:history="1">
        <w:r w:rsidRPr="00C16C7C">
          <w:rPr>
            <w:rFonts w:ascii="Times New Roman" w:hAnsi="Times New Roman" w:cs="Times New Roman"/>
            <w:sz w:val="28"/>
            <w:szCs w:val="28"/>
          </w:rPr>
          <w:t>пунктом 2 части 5</w:t>
        </w:r>
      </w:hyperlink>
      <w:r w:rsidRPr="00C16C7C">
        <w:rPr>
          <w:rFonts w:ascii="Times New Roman" w:hAnsi="Times New Roman" w:cs="Times New Roman"/>
          <w:sz w:val="28"/>
          <w:szCs w:val="28"/>
        </w:rPr>
        <w:t xml:space="preserve"> настоящей статьи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органа местного самоуправления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p w:rsidR="0031756F" w:rsidRPr="00C16C7C" w:rsidRDefault="0031756F" w:rsidP="0031756F">
      <w:pPr>
        <w:pStyle w:val="ConsPlusNormal"/>
        <w:ind w:firstLine="709"/>
        <w:jc w:val="both"/>
        <w:rPr>
          <w:rFonts w:ascii="Times New Roman" w:hAnsi="Times New Roman" w:cs="Times New Roman"/>
          <w:sz w:val="28"/>
          <w:szCs w:val="28"/>
        </w:rPr>
      </w:pPr>
      <w:bookmarkStart w:id="104" w:name="P213"/>
      <w:bookmarkEnd w:id="104"/>
      <w:r w:rsidRPr="00C16C7C">
        <w:rPr>
          <w:rFonts w:ascii="Times New Roman" w:hAnsi="Times New Roman" w:cs="Times New Roman"/>
          <w:sz w:val="28"/>
          <w:szCs w:val="28"/>
        </w:rPr>
        <w:t xml:space="preserve">10. </w:t>
      </w:r>
      <w:proofErr w:type="gramStart"/>
      <w:r w:rsidRPr="00C16C7C">
        <w:rPr>
          <w:rFonts w:ascii="Times New Roman" w:hAnsi="Times New Roman" w:cs="Times New Roman"/>
          <w:sz w:val="28"/>
          <w:szCs w:val="28"/>
        </w:rPr>
        <w:t xml:space="preserve">В период размещения в соответствии с </w:t>
      </w:r>
      <w:hyperlink w:anchor="P192" w:history="1">
        <w:r w:rsidRPr="00C16C7C">
          <w:rPr>
            <w:rFonts w:ascii="Times New Roman" w:hAnsi="Times New Roman" w:cs="Times New Roman"/>
            <w:sz w:val="28"/>
            <w:szCs w:val="28"/>
          </w:rPr>
          <w:t>пунктом 2 части 4</w:t>
        </w:r>
      </w:hyperlink>
      <w:r w:rsidRPr="00C16C7C">
        <w:rPr>
          <w:rFonts w:ascii="Times New Roman" w:hAnsi="Times New Roman" w:cs="Times New Roman"/>
          <w:sz w:val="28"/>
          <w:szCs w:val="28"/>
        </w:rPr>
        <w:t xml:space="preserve"> и </w:t>
      </w:r>
      <w:hyperlink w:anchor="P198" w:history="1">
        <w:r w:rsidRPr="00C16C7C">
          <w:rPr>
            <w:rFonts w:ascii="Times New Roman" w:hAnsi="Times New Roman" w:cs="Times New Roman"/>
            <w:sz w:val="28"/>
            <w:szCs w:val="28"/>
          </w:rPr>
          <w:t>пунктом 2 части 5</w:t>
        </w:r>
      </w:hyperlink>
      <w:r w:rsidRPr="00C16C7C">
        <w:rPr>
          <w:rFonts w:ascii="Times New Roman" w:hAnsi="Times New Roman" w:cs="Times New Roman"/>
          <w:sz w:val="28"/>
          <w:szCs w:val="28"/>
        </w:rPr>
        <w:t xml:space="preserve"> настоящей статьи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w:t>
      </w:r>
      <w:hyperlink w:anchor="P219" w:history="1">
        <w:r w:rsidRPr="00C16C7C">
          <w:rPr>
            <w:rFonts w:ascii="Times New Roman" w:hAnsi="Times New Roman" w:cs="Times New Roman"/>
            <w:sz w:val="28"/>
            <w:szCs w:val="28"/>
          </w:rPr>
          <w:t>частью 12</w:t>
        </w:r>
      </w:hyperlink>
      <w:r w:rsidRPr="00C16C7C">
        <w:rPr>
          <w:rFonts w:ascii="Times New Roman" w:hAnsi="Times New Roman" w:cs="Times New Roman"/>
          <w:sz w:val="28"/>
          <w:szCs w:val="28"/>
        </w:rPr>
        <w:t xml:space="preserve"> настоящей статьи идентификацию, имеют право вносить предложения и замечания, касающиеся</w:t>
      </w:r>
      <w:proofErr w:type="gramEnd"/>
      <w:r w:rsidRPr="00C16C7C">
        <w:rPr>
          <w:rFonts w:ascii="Times New Roman" w:hAnsi="Times New Roman" w:cs="Times New Roman"/>
          <w:sz w:val="28"/>
          <w:szCs w:val="28"/>
        </w:rPr>
        <w:t xml:space="preserve"> такого проекта:</w:t>
      </w:r>
    </w:p>
    <w:p w:rsidR="0031756F" w:rsidRPr="00C16C7C" w:rsidRDefault="0031756F" w:rsidP="0031756F">
      <w:pPr>
        <w:pStyle w:val="ConsPlusNormal"/>
        <w:ind w:firstLine="709"/>
        <w:jc w:val="both"/>
        <w:rPr>
          <w:rFonts w:ascii="Times New Roman" w:hAnsi="Times New Roman" w:cs="Times New Roman"/>
          <w:sz w:val="28"/>
          <w:szCs w:val="28"/>
        </w:rPr>
      </w:pPr>
      <w:r w:rsidRPr="00C16C7C">
        <w:rPr>
          <w:rFonts w:ascii="Times New Roman" w:hAnsi="Times New Roman" w:cs="Times New Roman"/>
          <w:sz w:val="28"/>
          <w:szCs w:val="28"/>
        </w:rPr>
        <w:t>1) посредством официального сайта или информационных систем (в случае проведения общественных обсуждений);</w:t>
      </w:r>
    </w:p>
    <w:p w:rsidR="0031756F" w:rsidRPr="00C16C7C" w:rsidRDefault="0031756F" w:rsidP="0031756F">
      <w:pPr>
        <w:pStyle w:val="ConsPlusNormal"/>
        <w:ind w:firstLine="709"/>
        <w:jc w:val="both"/>
        <w:rPr>
          <w:rFonts w:ascii="Times New Roman" w:hAnsi="Times New Roman" w:cs="Times New Roman"/>
          <w:sz w:val="28"/>
          <w:szCs w:val="28"/>
        </w:rPr>
      </w:pPr>
      <w:r w:rsidRPr="00C16C7C">
        <w:rPr>
          <w:rFonts w:ascii="Times New Roman" w:hAnsi="Times New Roman" w:cs="Times New Roman"/>
          <w:sz w:val="28"/>
          <w:szCs w:val="28"/>
        </w:rP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31756F" w:rsidRPr="00C16C7C" w:rsidRDefault="0031756F" w:rsidP="0031756F">
      <w:pPr>
        <w:pStyle w:val="ConsPlusNormal"/>
        <w:ind w:firstLine="709"/>
        <w:jc w:val="both"/>
        <w:rPr>
          <w:rFonts w:ascii="Times New Roman" w:hAnsi="Times New Roman" w:cs="Times New Roman"/>
          <w:sz w:val="28"/>
          <w:szCs w:val="28"/>
        </w:rPr>
      </w:pPr>
      <w:r w:rsidRPr="00C16C7C">
        <w:rPr>
          <w:rFonts w:ascii="Times New Roman" w:hAnsi="Times New Roman" w:cs="Times New Roman"/>
          <w:sz w:val="28"/>
          <w:szCs w:val="28"/>
        </w:rPr>
        <w:t>3) в письменной форме в адрес организатора общественных обсуждений или публичных слушаний;</w:t>
      </w:r>
    </w:p>
    <w:p w:rsidR="0031756F" w:rsidRPr="00C16C7C" w:rsidRDefault="0031756F" w:rsidP="0031756F">
      <w:pPr>
        <w:pStyle w:val="ConsPlusNormal"/>
        <w:ind w:firstLine="709"/>
        <w:jc w:val="both"/>
        <w:rPr>
          <w:rFonts w:ascii="Times New Roman" w:hAnsi="Times New Roman" w:cs="Times New Roman"/>
          <w:sz w:val="28"/>
          <w:szCs w:val="28"/>
        </w:rPr>
      </w:pPr>
      <w:r w:rsidRPr="00C16C7C">
        <w:rPr>
          <w:rFonts w:ascii="Times New Roman" w:hAnsi="Times New Roman" w:cs="Times New Roman"/>
          <w:sz w:val="28"/>
          <w:szCs w:val="28"/>
        </w:rP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31756F" w:rsidRPr="00C16C7C" w:rsidRDefault="0031756F" w:rsidP="0031756F">
      <w:pPr>
        <w:pStyle w:val="ConsPlusNormal"/>
        <w:ind w:firstLine="709"/>
        <w:jc w:val="both"/>
        <w:rPr>
          <w:rFonts w:ascii="Times New Roman" w:hAnsi="Times New Roman" w:cs="Times New Roman"/>
          <w:sz w:val="28"/>
          <w:szCs w:val="28"/>
        </w:rPr>
      </w:pPr>
      <w:r w:rsidRPr="00C16C7C">
        <w:rPr>
          <w:rFonts w:ascii="Times New Roman" w:hAnsi="Times New Roman" w:cs="Times New Roman"/>
          <w:sz w:val="28"/>
          <w:szCs w:val="28"/>
        </w:rPr>
        <w:t xml:space="preserve">11. Предложения и замечания, внесенные в соответствии с </w:t>
      </w:r>
      <w:hyperlink w:anchor="P213" w:history="1">
        <w:r w:rsidRPr="00C16C7C">
          <w:rPr>
            <w:rFonts w:ascii="Times New Roman" w:hAnsi="Times New Roman" w:cs="Times New Roman"/>
            <w:sz w:val="28"/>
            <w:szCs w:val="28"/>
          </w:rPr>
          <w:t>частью 10</w:t>
        </w:r>
      </w:hyperlink>
      <w:r w:rsidRPr="00C16C7C">
        <w:rPr>
          <w:rFonts w:ascii="Times New Roman" w:hAnsi="Times New Roman" w:cs="Times New Roman"/>
          <w:sz w:val="28"/>
          <w:szCs w:val="28"/>
        </w:rPr>
        <w:t xml:space="preserve"> настоящей статьи,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w:t>
      </w:r>
      <w:hyperlink w:anchor="P222" w:history="1">
        <w:r w:rsidRPr="00C16C7C">
          <w:rPr>
            <w:rFonts w:ascii="Times New Roman" w:hAnsi="Times New Roman" w:cs="Times New Roman"/>
            <w:sz w:val="28"/>
            <w:szCs w:val="28"/>
          </w:rPr>
          <w:t>частью 15</w:t>
        </w:r>
      </w:hyperlink>
      <w:r w:rsidRPr="00C16C7C">
        <w:rPr>
          <w:rFonts w:ascii="Times New Roman" w:hAnsi="Times New Roman" w:cs="Times New Roman"/>
          <w:sz w:val="28"/>
          <w:szCs w:val="28"/>
        </w:rPr>
        <w:t xml:space="preserve"> настоящей статьи.</w:t>
      </w:r>
    </w:p>
    <w:p w:rsidR="0031756F" w:rsidRPr="00C16C7C" w:rsidRDefault="0031756F" w:rsidP="0031756F">
      <w:pPr>
        <w:pStyle w:val="ConsPlusNormal"/>
        <w:ind w:firstLine="709"/>
        <w:jc w:val="both"/>
        <w:rPr>
          <w:rFonts w:ascii="Times New Roman" w:hAnsi="Times New Roman" w:cs="Times New Roman"/>
          <w:sz w:val="28"/>
          <w:szCs w:val="28"/>
        </w:rPr>
      </w:pPr>
      <w:bookmarkStart w:id="105" w:name="P219"/>
      <w:bookmarkEnd w:id="105"/>
      <w:r w:rsidRPr="00C16C7C">
        <w:rPr>
          <w:rFonts w:ascii="Times New Roman" w:hAnsi="Times New Roman" w:cs="Times New Roman"/>
          <w:sz w:val="28"/>
          <w:szCs w:val="28"/>
        </w:rPr>
        <w:t xml:space="preserve">12.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w:t>
      </w:r>
      <w:proofErr w:type="gramStart"/>
      <w:r w:rsidRPr="00C16C7C">
        <w:rPr>
          <w:rFonts w:ascii="Times New Roman" w:hAnsi="Times New Roman" w:cs="Times New Roman"/>
          <w:sz w:val="28"/>
          <w:szCs w:val="28"/>
        </w:rPr>
        <w:t xml:space="preserve">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w:t>
      </w:r>
      <w:r w:rsidRPr="00C16C7C">
        <w:rPr>
          <w:rFonts w:ascii="Times New Roman" w:hAnsi="Times New Roman" w:cs="Times New Roman"/>
          <w:sz w:val="28"/>
          <w:szCs w:val="28"/>
        </w:rPr>
        <w:lastRenderedPageBreak/>
        <w:t>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w:t>
      </w:r>
      <w:proofErr w:type="gramEnd"/>
      <w:r w:rsidRPr="00C16C7C">
        <w:rPr>
          <w:rFonts w:ascii="Times New Roman" w:hAnsi="Times New Roman" w:cs="Times New Roman"/>
          <w:sz w:val="28"/>
          <w:szCs w:val="28"/>
        </w:rPr>
        <w:t xml:space="preserve"> такие земельные участки, объекты капитального строительства, помещения, являющиеся частью указанных объектов капитального строительства.</w:t>
      </w:r>
    </w:p>
    <w:p w:rsidR="0031756F" w:rsidRPr="00C16C7C" w:rsidRDefault="0031756F" w:rsidP="0031756F">
      <w:pPr>
        <w:pStyle w:val="ConsPlusNormal"/>
        <w:ind w:firstLine="709"/>
        <w:jc w:val="both"/>
        <w:rPr>
          <w:rFonts w:ascii="Times New Roman" w:hAnsi="Times New Roman" w:cs="Times New Roman"/>
          <w:sz w:val="28"/>
          <w:szCs w:val="28"/>
        </w:rPr>
      </w:pPr>
      <w:r w:rsidRPr="00C16C7C">
        <w:rPr>
          <w:rFonts w:ascii="Times New Roman" w:hAnsi="Times New Roman" w:cs="Times New Roman"/>
          <w:sz w:val="28"/>
          <w:szCs w:val="28"/>
        </w:rPr>
        <w:t xml:space="preserve">13. Не требуется представление указанных в </w:t>
      </w:r>
      <w:hyperlink w:anchor="P219" w:history="1">
        <w:r w:rsidRPr="00C16C7C">
          <w:rPr>
            <w:rFonts w:ascii="Times New Roman" w:hAnsi="Times New Roman" w:cs="Times New Roman"/>
            <w:sz w:val="28"/>
            <w:szCs w:val="28"/>
          </w:rPr>
          <w:t>части 12</w:t>
        </w:r>
      </w:hyperlink>
      <w:r w:rsidRPr="00C16C7C">
        <w:rPr>
          <w:rFonts w:ascii="Times New Roman" w:hAnsi="Times New Roman" w:cs="Times New Roman"/>
          <w:sz w:val="28"/>
          <w:szCs w:val="28"/>
        </w:rPr>
        <w:t xml:space="preserve"> настоящей статьи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w:t>
      </w:r>
      <w:hyperlink w:anchor="P219" w:history="1">
        <w:r w:rsidRPr="00C16C7C">
          <w:rPr>
            <w:rFonts w:ascii="Times New Roman" w:hAnsi="Times New Roman" w:cs="Times New Roman"/>
            <w:sz w:val="28"/>
            <w:szCs w:val="28"/>
          </w:rPr>
          <w:t>части 12</w:t>
        </w:r>
      </w:hyperlink>
      <w:r w:rsidRPr="00C16C7C">
        <w:rPr>
          <w:rFonts w:ascii="Times New Roman" w:hAnsi="Times New Roman" w:cs="Times New Roman"/>
          <w:sz w:val="28"/>
          <w:szCs w:val="28"/>
        </w:rPr>
        <w:t xml:space="preserve"> настоящей статьи, может использоваться единая система идентификац</w:t>
      </w:r>
      <w:proofErr w:type="gramStart"/>
      <w:r w:rsidRPr="00C16C7C">
        <w:rPr>
          <w:rFonts w:ascii="Times New Roman" w:hAnsi="Times New Roman" w:cs="Times New Roman"/>
          <w:sz w:val="28"/>
          <w:szCs w:val="28"/>
        </w:rPr>
        <w:t>ии и ау</w:t>
      </w:r>
      <w:proofErr w:type="gramEnd"/>
      <w:r w:rsidRPr="00C16C7C">
        <w:rPr>
          <w:rFonts w:ascii="Times New Roman" w:hAnsi="Times New Roman" w:cs="Times New Roman"/>
          <w:sz w:val="28"/>
          <w:szCs w:val="28"/>
        </w:rPr>
        <w:t>тентификации.</w:t>
      </w:r>
    </w:p>
    <w:p w:rsidR="0031756F" w:rsidRPr="00C16C7C" w:rsidRDefault="0031756F" w:rsidP="0031756F">
      <w:pPr>
        <w:pStyle w:val="ConsPlusNormal"/>
        <w:ind w:firstLine="709"/>
        <w:jc w:val="both"/>
        <w:rPr>
          <w:rFonts w:ascii="Times New Roman" w:hAnsi="Times New Roman" w:cs="Times New Roman"/>
          <w:sz w:val="28"/>
          <w:szCs w:val="28"/>
        </w:rPr>
      </w:pPr>
      <w:r w:rsidRPr="00C16C7C">
        <w:rPr>
          <w:rFonts w:ascii="Times New Roman" w:hAnsi="Times New Roman" w:cs="Times New Roman"/>
          <w:sz w:val="28"/>
          <w:szCs w:val="28"/>
        </w:rPr>
        <w:t xml:space="preserve">14.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w:t>
      </w:r>
      <w:hyperlink r:id="rId24" w:history="1">
        <w:r w:rsidRPr="00C16C7C">
          <w:rPr>
            <w:rFonts w:ascii="Times New Roman" w:hAnsi="Times New Roman" w:cs="Times New Roman"/>
            <w:sz w:val="28"/>
            <w:szCs w:val="28"/>
          </w:rPr>
          <w:t>законом</w:t>
        </w:r>
      </w:hyperlink>
      <w:r w:rsidRPr="00C16C7C">
        <w:rPr>
          <w:rFonts w:ascii="Times New Roman" w:hAnsi="Times New Roman" w:cs="Times New Roman"/>
          <w:sz w:val="28"/>
          <w:szCs w:val="28"/>
        </w:rPr>
        <w:t xml:space="preserve"> от 27 июля 2006 года N 152-ФЗ "О персональных данных".</w:t>
      </w:r>
    </w:p>
    <w:p w:rsidR="0031756F" w:rsidRPr="00C16C7C" w:rsidRDefault="0031756F" w:rsidP="0031756F">
      <w:pPr>
        <w:pStyle w:val="ConsPlusNormal"/>
        <w:ind w:firstLine="709"/>
        <w:jc w:val="both"/>
        <w:rPr>
          <w:rFonts w:ascii="Times New Roman" w:hAnsi="Times New Roman" w:cs="Times New Roman"/>
          <w:sz w:val="28"/>
          <w:szCs w:val="28"/>
        </w:rPr>
      </w:pPr>
      <w:bookmarkStart w:id="106" w:name="P222"/>
      <w:bookmarkEnd w:id="106"/>
      <w:r w:rsidRPr="00C16C7C">
        <w:rPr>
          <w:rFonts w:ascii="Times New Roman" w:hAnsi="Times New Roman" w:cs="Times New Roman"/>
          <w:sz w:val="28"/>
          <w:szCs w:val="28"/>
        </w:rPr>
        <w:t xml:space="preserve">15. Предложения и замечания, внесенные в соответствии с </w:t>
      </w:r>
      <w:hyperlink w:anchor="P213" w:history="1">
        <w:r w:rsidRPr="00C16C7C">
          <w:rPr>
            <w:rFonts w:ascii="Times New Roman" w:hAnsi="Times New Roman" w:cs="Times New Roman"/>
            <w:sz w:val="28"/>
            <w:szCs w:val="28"/>
          </w:rPr>
          <w:t>частью 10</w:t>
        </w:r>
      </w:hyperlink>
      <w:r w:rsidRPr="00C16C7C">
        <w:rPr>
          <w:rFonts w:ascii="Times New Roman" w:hAnsi="Times New Roman" w:cs="Times New Roman"/>
          <w:sz w:val="28"/>
          <w:szCs w:val="28"/>
        </w:rPr>
        <w:t xml:space="preserve"> 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31756F" w:rsidRPr="00C16C7C" w:rsidRDefault="0031756F" w:rsidP="0031756F">
      <w:pPr>
        <w:pStyle w:val="ConsPlusNormal"/>
        <w:ind w:firstLine="709"/>
        <w:jc w:val="both"/>
        <w:rPr>
          <w:rFonts w:ascii="Times New Roman" w:hAnsi="Times New Roman" w:cs="Times New Roman"/>
          <w:sz w:val="28"/>
          <w:szCs w:val="28"/>
        </w:rPr>
      </w:pPr>
      <w:r w:rsidRPr="00C16C7C">
        <w:rPr>
          <w:rFonts w:ascii="Times New Roman" w:hAnsi="Times New Roman" w:cs="Times New Roman"/>
          <w:sz w:val="28"/>
          <w:szCs w:val="28"/>
        </w:rPr>
        <w:t xml:space="preserve">16. </w:t>
      </w:r>
      <w:proofErr w:type="gramStart"/>
      <w:r w:rsidRPr="00C16C7C">
        <w:rPr>
          <w:rFonts w:ascii="Times New Roman" w:hAnsi="Times New Roman" w:cs="Times New Roman"/>
          <w:sz w:val="28"/>
          <w:szCs w:val="28"/>
        </w:rPr>
        <w:t>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w:t>
      </w:r>
      <w:proofErr w:type="gramEnd"/>
      <w:r w:rsidRPr="00C16C7C">
        <w:rPr>
          <w:rFonts w:ascii="Times New Roman" w:hAnsi="Times New Roman" w:cs="Times New Roman"/>
          <w:sz w:val="28"/>
          <w:szCs w:val="28"/>
        </w:rPr>
        <w:t xml:space="preserve"> самоуправления, подведомственных им организаций).</w:t>
      </w:r>
    </w:p>
    <w:p w:rsidR="0031756F" w:rsidRPr="00C16C7C" w:rsidRDefault="0031756F" w:rsidP="0031756F">
      <w:pPr>
        <w:pStyle w:val="ConsPlusNormal"/>
        <w:ind w:firstLine="709"/>
        <w:jc w:val="both"/>
        <w:rPr>
          <w:rFonts w:ascii="Times New Roman" w:hAnsi="Times New Roman" w:cs="Times New Roman"/>
          <w:sz w:val="28"/>
          <w:szCs w:val="28"/>
        </w:rPr>
      </w:pPr>
      <w:r w:rsidRPr="00C16C7C">
        <w:rPr>
          <w:rFonts w:ascii="Times New Roman" w:hAnsi="Times New Roman" w:cs="Times New Roman"/>
          <w:sz w:val="28"/>
          <w:szCs w:val="28"/>
        </w:rPr>
        <w:t>17. Официальный сайт и (или) информационные системы должны обеспечивать возможность:</w:t>
      </w:r>
    </w:p>
    <w:p w:rsidR="0031756F" w:rsidRPr="00C16C7C" w:rsidRDefault="0031756F" w:rsidP="0031756F">
      <w:pPr>
        <w:pStyle w:val="ConsPlusNormal"/>
        <w:ind w:firstLine="709"/>
        <w:jc w:val="both"/>
        <w:rPr>
          <w:rFonts w:ascii="Times New Roman" w:hAnsi="Times New Roman" w:cs="Times New Roman"/>
          <w:sz w:val="28"/>
          <w:szCs w:val="28"/>
        </w:rPr>
      </w:pPr>
      <w:r w:rsidRPr="00C16C7C">
        <w:rPr>
          <w:rFonts w:ascii="Times New Roman" w:hAnsi="Times New Roman" w:cs="Times New Roman"/>
          <w:sz w:val="28"/>
          <w:szCs w:val="28"/>
        </w:rPr>
        <w:t>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rsidR="0031756F" w:rsidRPr="00C16C7C" w:rsidRDefault="0031756F" w:rsidP="0031756F">
      <w:pPr>
        <w:pStyle w:val="ConsPlusNormal"/>
        <w:ind w:firstLine="709"/>
        <w:jc w:val="both"/>
        <w:rPr>
          <w:rFonts w:ascii="Times New Roman" w:hAnsi="Times New Roman" w:cs="Times New Roman"/>
          <w:sz w:val="28"/>
          <w:szCs w:val="28"/>
        </w:rPr>
      </w:pPr>
      <w:r w:rsidRPr="00C16C7C">
        <w:rPr>
          <w:rFonts w:ascii="Times New Roman" w:hAnsi="Times New Roman" w:cs="Times New Roman"/>
          <w:sz w:val="28"/>
          <w:szCs w:val="28"/>
        </w:rPr>
        <w:t>2) представления информации о результатах общественных обсуждений, количестве участников общественных обсуждений.</w:t>
      </w:r>
    </w:p>
    <w:p w:rsidR="0031756F" w:rsidRPr="00C16C7C" w:rsidRDefault="0031756F" w:rsidP="0031756F">
      <w:pPr>
        <w:pStyle w:val="ConsPlusNormal"/>
        <w:ind w:firstLine="709"/>
        <w:jc w:val="both"/>
        <w:rPr>
          <w:rFonts w:ascii="Times New Roman" w:hAnsi="Times New Roman" w:cs="Times New Roman"/>
          <w:sz w:val="28"/>
          <w:szCs w:val="28"/>
        </w:rPr>
      </w:pPr>
      <w:r w:rsidRPr="00C16C7C">
        <w:rPr>
          <w:rFonts w:ascii="Times New Roman" w:hAnsi="Times New Roman" w:cs="Times New Roman"/>
          <w:sz w:val="28"/>
          <w:szCs w:val="28"/>
        </w:rPr>
        <w:t xml:space="preserve">18. Организатор общественных обсуждений или публичных слушаний </w:t>
      </w:r>
      <w:r w:rsidRPr="00C16C7C">
        <w:rPr>
          <w:rFonts w:ascii="Times New Roman" w:hAnsi="Times New Roman" w:cs="Times New Roman"/>
          <w:sz w:val="28"/>
          <w:szCs w:val="28"/>
        </w:rPr>
        <w:lastRenderedPageBreak/>
        <w:t>подготавливает и оформляет протокол общественных обсуждений или публичных слушаний, в котором указываются:</w:t>
      </w:r>
    </w:p>
    <w:p w:rsidR="0031756F" w:rsidRPr="00C16C7C" w:rsidRDefault="0031756F" w:rsidP="0031756F">
      <w:pPr>
        <w:pStyle w:val="ConsPlusNormal"/>
        <w:ind w:firstLine="709"/>
        <w:jc w:val="both"/>
        <w:rPr>
          <w:rFonts w:ascii="Times New Roman" w:hAnsi="Times New Roman" w:cs="Times New Roman"/>
          <w:sz w:val="28"/>
          <w:szCs w:val="28"/>
        </w:rPr>
      </w:pPr>
      <w:r w:rsidRPr="00C16C7C">
        <w:rPr>
          <w:rFonts w:ascii="Times New Roman" w:hAnsi="Times New Roman" w:cs="Times New Roman"/>
          <w:sz w:val="28"/>
          <w:szCs w:val="28"/>
        </w:rPr>
        <w:t>1) дата оформления протокола общественных обсуждений или публичных слушаний;</w:t>
      </w:r>
    </w:p>
    <w:p w:rsidR="0031756F" w:rsidRPr="00C16C7C" w:rsidRDefault="0031756F" w:rsidP="0031756F">
      <w:pPr>
        <w:pStyle w:val="ConsPlusNormal"/>
        <w:ind w:firstLine="709"/>
        <w:jc w:val="both"/>
        <w:rPr>
          <w:rFonts w:ascii="Times New Roman" w:hAnsi="Times New Roman" w:cs="Times New Roman"/>
          <w:sz w:val="28"/>
          <w:szCs w:val="28"/>
        </w:rPr>
      </w:pPr>
      <w:r w:rsidRPr="00C16C7C">
        <w:rPr>
          <w:rFonts w:ascii="Times New Roman" w:hAnsi="Times New Roman" w:cs="Times New Roman"/>
          <w:sz w:val="28"/>
          <w:szCs w:val="28"/>
        </w:rPr>
        <w:t>2) информация об организаторе общественных обсуждений или публичных слушаний;</w:t>
      </w:r>
    </w:p>
    <w:p w:rsidR="0031756F" w:rsidRPr="00C16C7C" w:rsidRDefault="0031756F" w:rsidP="0031756F">
      <w:pPr>
        <w:pStyle w:val="ConsPlusNormal"/>
        <w:ind w:firstLine="709"/>
        <w:jc w:val="both"/>
        <w:rPr>
          <w:rFonts w:ascii="Times New Roman" w:hAnsi="Times New Roman" w:cs="Times New Roman"/>
          <w:sz w:val="28"/>
          <w:szCs w:val="28"/>
        </w:rPr>
      </w:pPr>
      <w:r w:rsidRPr="00C16C7C">
        <w:rPr>
          <w:rFonts w:ascii="Times New Roman" w:hAnsi="Times New Roman" w:cs="Times New Roman"/>
          <w:sz w:val="28"/>
          <w:szCs w:val="28"/>
        </w:rP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31756F" w:rsidRPr="00C16C7C" w:rsidRDefault="0031756F" w:rsidP="0031756F">
      <w:pPr>
        <w:pStyle w:val="ConsPlusNormal"/>
        <w:ind w:firstLine="709"/>
        <w:jc w:val="both"/>
        <w:rPr>
          <w:rFonts w:ascii="Times New Roman" w:hAnsi="Times New Roman" w:cs="Times New Roman"/>
          <w:sz w:val="28"/>
          <w:szCs w:val="28"/>
        </w:rPr>
      </w:pPr>
      <w:r w:rsidRPr="00C16C7C">
        <w:rPr>
          <w:rFonts w:ascii="Times New Roman" w:hAnsi="Times New Roman" w:cs="Times New Roman"/>
          <w:sz w:val="28"/>
          <w:szCs w:val="28"/>
        </w:rP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31756F" w:rsidRPr="00C16C7C" w:rsidRDefault="0031756F" w:rsidP="0031756F">
      <w:pPr>
        <w:pStyle w:val="ConsPlusNormal"/>
        <w:ind w:firstLine="709"/>
        <w:jc w:val="both"/>
        <w:rPr>
          <w:rFonts w:ascii="Times New Roman" w:hAnsi="Times New Roman" w:cs="Times New Roman"/>
          <w:sz w:val="28"/>
          <w:szCs w:val="28"/>
        </w:rPr>
      </w:pPr>
      <w:r w:rsidRPr="00C16C7C">
        <w:rPr>
          <w:rFonts w:ascii="Times New Roman" w:hAnsi="Times New Roman" w:cs="Times New Roman"/>
          <w:sz w:val="28"/>
          <w:szCs w:val="28"/>
        </w:rP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31756F" w:rsidRPr="00C16C7C" w:rsidRDefault="0031756F" w:rsidP="0031756F">
      <w:pPr>
        <w:pStyle w:val="ConsPlusNormal"/>
        <w:ind w:firstLine="709"/>
        <w:jc w:val="both"/>
        <w:rPr>
          <w:rFonts w:ascii="Times New Roman" w:hAnsi="Times New Roman" w:cs="Times New Roman"/>
          <w:sz w:val="28"/>
          <w:szCs w:val="28"/>
        </w:rPr>
      </w:pPr>
      <w:r w:rsidRPr="00C16C7C">
        <w:rPr>
          <w:rFonts w:ascii="Times New Roman" w:hAnsi="Times New Roman" w:cs="Times New Roman"/>
          <w:sz w:val="28"/>
          <w:szCs w:val="28"/>
        </w:rPr>
        <w:t xml:space="preserve">19. </w:t>
      </w:r>
      <w:proofErr w:type="gramStart"/>
      <w:r w:rsidRPr="00C16C7C">
        <w:rPr>
          <w:rFonts w:ascii="Times New Roman" w:hAnsi="Times New Roman" w:cs="Times New Roman"/>
          <w:sz w:val="28"/>
          <w:szCs w:val="28"/>
        </w:rPr>
        <w:t>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roofErr w:type="gramEnd"/>
    </w:p>
    <w:p w:rsidR="0031756F" w:rsidRPr="00C16C7C" w:rsidRDefault="0031756F" w:rsidP="0031756F">
      <w:pPr>
        <w:pStyle w:val="ConsPlusNormal"/>
        <w:ind w:firstLine="709"/>
        <w:jc w:val="both"/>
        <w:rPr>
          <w:rFonts w:ascii="Times New Roman" w:hAnsi="Times New Roman" w:cs="Times New Roman"/>
          <w:sz w:val="28"/>
          <w:szCs w:val="28"/>
        </w:rPr>
      </w:pPr>
      <w:r w:rsidRPr="00C16C7C">
        <w:rPr>
          <w:rFonts w:ascii="Times New Roman" w:hAnsi="Times New Roman" w:cs="Times New Roman"/>
          <w:sz w:val="28"/>
          <w:szCs w:val="28"/>
        </w:rPr>
        <w:t>20.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31756F" w:rsidRPr="00C16C7C" w:rsidRDefault="0031756F" w:rsidP="0031756F">
      <w:pPr>
        <w:pStyle w:val="ConsPlusNormal"/>
        <w:ind w:firstLine="709"/>
        <w:jc w:val="both"/>
        <w:rPr>
          <w:rFonts w:ascii="Times New Roman" w:hAnsi="Times New Roman" w:cs="Times New Roman"/>
          <w:sz w:val="28"/>
          <w:szCs w:val="28"/>
        </w:rPr>
      </w:pPr>
      <w:r w:rsidRPr="00C16C7C">
        <w:rPr>
          <w:rFonts w:ascii="Times New Roman" w:hAnsi="Times New Roman" w:cs="Times New Roman"/>
          <w:sz w:val="28"/>
          <w:szCs w:val="28"/>
        </w:rPr>
        <w:t>21.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31756F" w:rsidRPr="00C16C7C" w:rsidRDefault="0031756F" w:rsidP="0031756F">
      <w:pPr>
        <w:pStyle w:val="ConsPlusNormal"/>
        <w:ind w:firstLine="709"/>
        <w:jc w:val="both"/>
        <w:rPr>
          <w:rFonts w:ascii="Times New Roman" w:hAnsi="Times New Roman" w:cs="Times New Roman"/>
          <w:sz w:val="28"/>
          <w:szCs w:val="28"/>
        </w:rPr>
      </w:pPr>
      <w:r w:rsidRPr="00C16C7C">
        <w:rPr>
          <w:rFonts w:ascii="Times New Roman" w:hAnsi="Times New Roman" w:cs="Times New Roman"/>
          <w:sz w:val="28"/>
          <w:szCs w:val="28"/>
        </w:rPr>
        <w:t>22. В заключении о результатах общественных обсуждений или публичных слушаний должны быть указаны:</w:t>
      </w:r>
    </w:p>
    <w:p w:rsidR="0031756F" w:rsidRPr="00C16C7C" w:rsidRDefault="0031756F" w:rsidP="0031756F">
      <w:pPr>
        <w:pStyle w:val="ConsPlusNormal"/>
        <w:ind w:firstLine="709"/>
        <w:jc w:val="both"/>
        <w:rPr>
          <w:rFonts w:ascii="Times New Roman" w:hAnsi="Times New Roman" w:cs="Times New Roman"/>
          <w:sz w:val="28"/>
          <w:szCs w:val="28"/>
        </w:rPr>
      </w:pPr>
      <w:r w:rsidRPr="00C16C7C">
        <w:rPr>
          <w:rFonts w:ascii="Times New Roman" w:hAnsi="Times New Roman" w:cs="Times New Roman"/>
          <w:sz w:val="28"/>
          <w:szCs w:val="28"/>
        </w:rPr>
        <w:t>1) дата оформления заключения о результатах общественных обсуждений или публичных слушаний;</w:t>
      </w:r>
    </w:p>
    <w:p w:rsidR="0031756F" w:rsidRPr="00C16C7C" w:rsidRDefault="0031756F" w:rsidP="0031756F">
      <w:pPr>
        <w:pStyle w:val="ConsPlusNormal"/>
        <w:ind w:firstLine="709"/>
        <w:jc w:val="both"/>
        <w:rPr>
          <w:rFonts w:ascii="Times New Roman" w:hAnsi="Times New Roman" w:cs="Times New Roman"/>
          <w:sz w:val="28"/>
          <w:szCs w:val="28"/>
        </w:rPr>
      </w:pPr>
      <w:r w:rsidRPr="00C16C7C">
        <w:rPr>
          <w:rFonts w:ascii="Times New Roman" w:hAnsi="Times New Roman" w:cs="Times New Roman"/>
          <w:sz w:val="28"/>
          <w:szCs w:val="28"/>
        </w:rP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31756F" w:rsidRPr="00C16C7C" w:rsidRDefault="0031756F" w:rsidP="0031756F">
      <w:pPr>
        <w:pStyle w:val="ConsPlusNormal"/>
        <w:ind w:firstLine="709"/>
        <w:jc w:val="both"/>
        <w:rPr>
          <w:rFonts w:ascii="Times New Roman" w:hAnsi="Times New Roman" w:cs="Times New Roman"/>
          <w:sz w:val="28"/>
          <w:szCs w:val="28"/>
        </w:rPr>
      </w:pPr>
      <w:r w:rsidRPr="00C16C7C">
        <w:rPr>
          <w:rFonts w:ascii="Times New Roman" w:hAnsi="Times New Roman" w:cs="Times New Roman"/>
          <w:sz w:val="28"/>
          <w:szCs w:val="28"/>
        </w:rPr>
        <w:lastRenderedPageBreak/>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31756F" w:rsidRPr="00C16C7C" w:rsidRDefault="0031756F" w:rsidP="0031756F">
      <w:pPr>
        <w:pStyle w:val="ConsPlusNormal"/>
        <w:ind w:firstLine="709"/>
        <w:jc w:val="both"/>
        <w:rPr>
          <w:rFonts w:ascii="Times New Roman" w:hAnsi="Times New Roman" w:cs="Times New Roman"/>
          <w:sz w:val="28"/>
          <w:szCs w:val="28"/>
        </w:rPr>
      </w:pPr>
      <w:proofErr w:type="gramStart"/>
      <w:r w:rsidRPr="00C16C7C">
        <w:rPr>
          <w:rFonts w:ascii="Times New Roman" w:hAnsi="Times New Roman" w:cs="Times New Roman"/>
          <w:sz w:val="28"/>
          <w:szCs w:val="28"/>
        </w:rPr>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roofErr w:type="gramEnd"/>
      <w:r w:rsidRPr="00C16C7C">
        <w:rPr>
          <w:rFonts w:ascii="Times New Roman" w:hAnsi="Times New Roman" w:cs="Times New Roman"/>
          <w:sz w:val="28"/>
          <w:szCs w:val="28"/>
        </w:rPr>
        <w:t xml:space="preserve">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31756F" w:rsidRPr="00C16C7C" w:rsidRDefault="0031756F" w:rsidP="0031756F">
      <w:pPr>
        <w:pStyle w:val="ConsPlusNormal"/>
        <w:ind w:firstLine="709"/>
        <w:jc w:val="both"/>
        <w:rPr>
          <w:rFonts w:ascii="Times New Roman" w:hAnsi="Times New Roman" w:cs="Times New Roman"/>
          <w:sz w:val="28"/>
          <w:szCs w:val="28"/>
        </w:rPr>
      </w:pPr>
      <w:r w:rsidRPr="00C16C7C">
        <w:rPr>
          <w:rFonts w:ascii="Times New Roman" w:hAnsi="Times New Roman" w:cs="Times New Roman"/>
          <w:sz w:val="28"/>
          <w:szCs w:val="28"/>
        </w:rP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31756F" w:rsidRPr="00C16C7C" w:rsidRDefault="0031756F" w:rsidP="0031756F">
      <w:pPr>
        <w:pStyle w:val="ConsPlusNormal"/>
        <w:ind w:firstLine="709"/>
        <w:jc w:val="both"/>
        <w:rPr>
          <w:rFonts w:ascii="Times New Roman" w:hAnsi="Times New Roman" w:cs="Times New Roman"/>
          <w:sz w:val="28"/>
          <w:szCs w:val="28"/>
        </w:rPr>
      </w:pPr>
      <w:r w:rsidRPr="00C16C7C">
        <w:rPr>
          <w:rFonts w:ascii="Times New Roman" w:hAnsi="Times New Roman" w:cs="Times New Roman"/>
          <w:sz w:val="28"/>
          <w:szCs w:val="28"/>
        </w:rPr>
        <w:t>23.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31756F" w:rsidRPr="00C16C7C" w:rsidRDefault="0031756F" w:rsidP="0031756F">
      <w:pPr>
        <w:pStyle w:val="ConsPlusNormal"/>
        <w:ind w:firstLine="709"/>
        <w:jc w:val="both"/>
        <w:rPr>
          <w:rFonts w:ascii="Times New Roman" w:hAnsi="Times New Roman" w:cs="Times New Roman"/>
          <w:sz w:val="28"/>
          <w:szCs w:val="28"/>
        </w:rPr>
      </w:pPr>
      <w:bookmarkStart w:id="107" w:name="P243"/>
      <w:bookmarkEnd w:id="107"/>
      <w:r w:rsidRPr="00C16C7C">
        <w:rPr>
          <w:rFonts w:ascii="Times New Roman" w:hAnsi="Times New Roman" w:cs="Times New Roman"/>
          <w:sz w:val="28"/>
          <w:szCs w:val="28"/>
        </w:rPr>
        <w:t>24. Уставом муниципального образования и (или) нормативным правовым актом представительного органа муниципального образования на основании положений Градостроительного кодекса определяются:</w:t>
      </w:r>
    </w:p>
    <w:p w:rsidR="0031756F" w:rsidRPr="00C16C7C" w:rsidRDefault="0031756F" w:rsidP="0031756F">
      <w:pPr>
        <w:pStyle w:val="ConsPlusNormal"/>
        <w:ind w:firstLine="709"/>
        <w:jc w:val="both"/>
        <w:rPr>
          <w:rFonts w:ascii="Times New Roman" w:hAnsi="Times New Roman" w:cs="Times New Roman"/>
          <w:sz w:val="28"/>
          <w:szCs w:val="28"/>
        </w:rPr>
      </w:pPr>
      <w:r w:rsidRPr="00C16C7C">
        <w:rPr>
          <w:rFonts w:ascii="Times New Roman" w:hAnsi="Times New Roman" w:cs="Times New Roman"/>
          <w:sz w:val="28"/>
          <w:szCs w:val="28"/>
        </w:rPr>
        <w:t>1) порядок организации и проведения общественных обсуждений или публичных слушаний по проектам;</w:t>
      </w:r>
    </w:p>
    <w:p w:rsidR="0031756F" w:rsidRPr="00C16C7C" w:rsidRDefault="0031756F" w:rsidP="0031756F">
      <w:pPr>
        <w:pStyle w:val="ConsPlusNormal"/>
        <w:ind w:firstLine="709"/>
        <w:jc w:val="both"/>
        <w:rPr>
          <w:rFonts w:ascii="Times New Roman" w:hAnsi="Times New Roman" w:cs="Times New Roman"/>
          <w:sz w:val="28"/>
          <w:szCs w:val="28"/>
        </w:rPr>
      </w:pPr>
      <w:r w:rsidRPr="00C16C7C">
        <w:rPr>
          <w:rFonts w:ascii="Times New Roman" w:hAnsi="Times New Roman" w:cs="Times New Roman"/>
          <w:sz w:val="28"/>
          <w:szCs w:val="28"/>
        </w:rPr>
        <w:t>2) организатор общественных обсуждений или публичных слушаний;</w:t>
      </w:r>
    </w:p>
    <w:p w:rsidR="0031756F" w:rsidRPr="00C16C7C" w:rsidRDefault="0031756F" w:rsidP="0031756F">
      <w:pPr>
        <w:pStyle w:val="ConsPlusNormal"/>
        <w:ind w:firstLine="709"/>
        <w:jc w:val="both"/>
        <w:rPr>
          <w:rFonts w:ascii="Times New Roman" w:hAnsi="Times New Roman" w:cs="Times New Roman"/>
          <w:sz w:val="28"/>
          <w:szCs w:val="28"/>
        </w:rPr>
      </w:pPr>
      <w:r w:rsidRPr="00C16C7C">
        <w:rPr>
          <w:rFonts w:ascii="Times New Roman" w:hAnsi="Times New Roman" w:cs="Times New Roman"/>
          <w:sz w:val="28"/>
          <w:szCs w:val="28"/>
        </w:rPr>
        <w:t>3) срок проведения общественных обсуждений или публичных слушаний;</w:t>
      </w:r>
    </w:p>
    <w:p w:rsidR="0031756F" w:rsidRPr="00C16C7C" w:rsidRDefault="0031756F" w:rsidP="0031756F">
      <w:pPr>
        <w:pStyle w:val="ConsPlusNormal"/>
        <w:ind w:firstLine="709"/>
        <w:jc w:val="both"/>
        <w:rPr>
          <w:rFonts w:ascii="Times New Roman" w:hAnsi="Times New Roman" w:cs="Times New Roman"/>
          <w:sz w:val="28"/>
          <w:szCs w:val="28"/>
        </w:rPr>
      </w:pPr>
      <w:r w:rsidRPr="00C16C7C">
        <w:rPr>
          <w:rFonts w:ascii="Times New Roman" w:hAnsi="Times New Roman" w:cs="Times New Roman"/>
          <w:sz w:val="28"/>
          <w:szCs w:val="28"/>
        </w:rPr>
        <w:t>4) официальный сайт и (или) информационные системы;</w:t>
      </w:r>
    </w:p>
    <w:p w:rsidR="0031756F" w:rsidRPr="00C16C7C" w:rsidRDefault="0031756F" w:rsidP="0031756F">
      <w:pPr>
        <w:pStyle w:val="ConsPlusNormal"/>
        <w:ind w:firstLine="709"/>
        <w:jc w:val="both"/>
        <w:rPr>
          <w:rFonts w:ascii="Times New Roman" w:hAnsi="Times New Roman" w:cs="Times New Roman"/>
          <w:sz w:val="28"/>
          <w:szCs w:val="28"/>
        </w:rPr>
      </w:pPr>
      <w:r w:rsidRPr="00C16C7C">
        <w:rPr>
          <w:rFonts w:ascii="Times New Roman" w:hAnsi="Times New Roman" w:cs="Times New Roman"/>
          <w:sz w:val="28"/>
          <w:szCs w:val="28"/>
        </w:rPr>
        <w:t>5) требования к информационным стендам, на которых размещаются оповещения о начале общественных обсуждений или публичных слушаний;</w:t>
      </w:r>
    </w:p>
    <w:p w:rsidR="0031756F" w:rsidRPr="00C16C7C" w:rsidRDefault="0031756F" w:rsidP="0031756F">
      <w:pPr>
        <w:pStyle w:val="ConsPlusNormal"/>
        <w:ind w:firstLine="709"/>
        <w:jc w:val="both"/>
        <w:rPr>
          <w:rFonts w:ascii="Times New Roman" w:hAnsi="Times New Roman" w:cs="Times New Roman"/>
          <w:sz w:val="28"/>
          <w:szCs w:val="28"/>
        </w:rPr>
      </w:pPr>
      <w:r w:rsidRPr="00C16C7C">
        <w:rPr>
          <w:rFonts w:ascii="Times New Roman" w:hAnsi="Times New Roman" w:cs="Times New Roman"/>
          <w:sz w:val="28"/>
          <w:szCs w:val="28"/>
        </w:rPr>
        <w:t>6) 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rsidR="0031756F" w:rsidRPr="00C16C7C" w:rsidRDefault="0031756F" w:rsidP="0031756F">
      <w:pPr>
        <w:pStyle w:val="ConsPlusNormal"/>
        <w:ind w:firstLine="709"/>
        <w:jc w:val="both"/>
        <w:rPr>
          <w:rFonts w:ascii="Times New Roman" w:hAnsi="Times New Roman" w:cs="Times New Roman"/>
          <w:sz w:val="28"/>
          <w:szCs w:val="28"/>
        </w:rPr>
      </w:pPr>
      <w:r w:rsidRPr="00C16C7C">
        <w:rPr>
          <w:rFonts w:ascii="Times New Roman" w:hAnsi="Times New Roman" w:cs="Times New Roman"/>
          <w:sz w:val="28"/>
          <w:szCs w:val="28"/>
        </w:rPr>
        <w:t>7) 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rsidR="0031756F" w:rsidRPr="00C16C7C" w:rsidRDefault="0031756F" w:rsidP="0031756F">
      <w:pPr>
        <w:widowControl w:val="0"/>
        <w:autoSpaceDE w:val="0"/>
        <w:autoSpaceDN w:val="0"/>
        <w:adjustRightInd w:val="0"/>
        <w:ind w:firstLine="709"/>
        <w:jc w:val="both"/>
        <w:rPr>
          <w:sz w:val="28"/>
          <w:szCs w:val="28"/>
        </w:rPr>
      </w:pPr>
      <w:r w:rsidRPr="00C16C7C">
        <w:rPr>
          <w:sz w:val="28"/>
          <w:szCs w:val="28"/>
        </w:rPr>
        <w:t xml:space="preserve">25. </w:t>
      </w:r>
      <w:proofErr w:type="gramStart"/>
      <w:r w:rsidRPr="00C16C7C">
        <w:rPr>
          <w:sz w:val="28"/>
          <w:szCs w:val="28"/>
        </w:rPr>
        <w:t xml:space="preserve">Срок проведения общественных обсуждений или публичных слушаний по проектам правил благоустройства территорий со дня опубликования оповещения о начале общественных обсуждений или </w:t>
      </w:r>
      <w:r w:rsidRPr="00C16C7C">
        <w:rPr>
          <w:sz w:val="28"/>
          <w:szCs w:val="28"/>
        </w:rPr>
        <w:lastRenderedPageBreak/>
        <w:t>публичных слушаний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roofErr w:type="gramEnd"/>
    </w:p>
    <w:p w:rsidR="0031756F" w:rsidRPr="00C16C7C" w:rsidRDefault="0031756F" w:rsidP="0031756F">
      <w:pPr>
        <w:pStyle w:val="4"/>
        <w:numPr>
          <w:ilvl w:val="2"/>
          <w:numId w:val="0"/>
        </w:numPr>
        <w:spacing w:after="200"/>
        <w:ind w:firstLine="709"/>
        <w:rPr>
          <w:sz w:val="28"/>
          <w:szCs w:val="28"/>
        </w:rPr>
      </w:pPr>
      <w:bookmarkStart w:id="108" w:name="_Toc282347525"/>
      <w:bookmarkStart w:id="109" w:name="_Toc282596456"/>
    </w:p>
    <w:p w:rsidR="0031756F" w:rsidRPr="00C16C7C" w:rsidRDefault="0031756F" w:rsidP="0031756F">
      <w:pPr>
        <w:pStyle w:val="4"/>
        <w:numPr>
          <w:ilvl w:val="2"/>
          <w:numId w:val="0"/>
        </w:numPr>
        <w:spacing w:after="200"/>
        <w:ind w:firstLine="709"/>
        <w:rPr>
          <w:i/>
          <w:sz w:val="28"/>
          <w:szCs w:val="28"/>
        </w:rPr>
      </w:pPr>
      <w:bookmarkStart w:id="110" w:name="_Toc125901398"/>
      <w:r w:rsidRPr="00C16C7C">
        <w:rPr>
          <w:sz w:val="28"/>
          <w:szCs w:val="28"/>
        </w:rPr>
        <w:t>Статья 17. Сроки проведения публичных слушаний</w:t>
      </w:r>
      <w:bookmarkEnd w:id="108"/>
      <w:bookmarkEnd w:id="109"/>
      <w:bookmarkEnd w:id="110"/>
    </w:p>
    <w:p w:rsidR="0031756F" w:rsidRPr="00C16C7C" w:rsidRDefault="0031756F" w:rsidP="0031756F">
      <w:pPr>
        <w:widowControl w:val="0"/>
        <w:autoSpaceDE w:val="0"/>
        <w:autoSpaceDN w:val="0"/>
        <w:adjustRightInd w:val="0"/>
        <w:ind w:firstLine="709"/>
        <w:jc w:val="both"/>
        <w:rPr>
          <w:sz w:val="28"/>
          <w:szCs w:val="28"/>
        </w:rPr>
      </w:pPr>
      <w:bookmarkStart w:id="111" w:name="_Toc486491711"/>
      <w:r w:rsidRPr="00C16C7C">
        <w:rPr>
          <w:sz w:val="28"/>
          <w:szCs w:val="28"/>
        </w:rPr>
        <w:t>1. Продолжительность публичных слушаний или общественных обсуждений по проекту правил землепользования и застройки составляет не менее одного и не более трех месяцев со дня опубликования такого проекта.</w:t>
      </w:r>
    </w:p>
    <w:p w:rsidR="0031756F" w:rsidRPr="00C16C7C" w:rsidRDefault="0031756F" w:rsidP="0031756F">
      <w:pPr>
        <w:pStyle w:val="ConsPlusNormal"/>
        <w:ind w:firstLine="709"/>
        <w:jc w:val="both"/>
        <w:rPr>
          <w:rFonts w:ascii="Times New Roman" w:hAnsi="Times New Roman" w:cs="Times New Roman"/>
          <w:sz w:val="28"/>
          <w:szCs w:val="28"/>
        </w:rPr>
      </w:pPr>
      <w:r w:rsidRPr="00C16C7C">
        <w:rPr>
          <w:rFonts w:ascii="Times New Roman" w:hAnsi="Times New Roman" w:cs="Times New Roman"/>
          <w:sz w:val="28"/>
          <w:szCs w:val="28"/>
        </w:rPr>
        <w:t>2.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общественных обсуждений или публичных слушаний не может быть более чем один месяц.</w:t>
      </w:r>
    </w:p>
    <w:p w:rsidR="0031756F" w:rsidRPr="00C16C7C" w:rsidRDefault="0031756F" w:rsidP="0031756F">
      <w:pPr>
        <w:pStyle w:val="ConsPlusNormal"/>
        <w:ind w:firstLine="709"/>
        <w:jc w:val="both"/>
        <w:rPr>
          <w:rFonts w:ascii="Times New Roman" w:hAnsi="Times New Roman" w:cs="Times New Roman"/>
          <w:sz w:val="28"/>
          <w:szCs w:val="28"/>
        </w:rPr>
      </w:pPr>
      <w:r w:rsidRPr="00C16C7C">
        <w:rPr>
          <w:rFonts w:ascii="Times New Roman" w:hAnsi="Times New Roman" w:cs="Times New Roman"/>
          <w:sz w:val="28"/>
          <w:szCs w:val="28"/>
        </w:rPr>
        <w:t xml:space="preserve">3. </w:t>
      </w:r>
      <w:proofErr w:type="gramStart"/>
      <w:r w:rsidRPr="00C16C7C">
        <w:rPr>
          <w:rFonts w:ascii="Times New Roman" w:hAnsi="Times New Roman" w:cs="Times New Roman"/>
          <w:sz w:val="28"/>
          <w:szCs w:val="28"/>
        </w:rPr>
        <w:t>Срок проведения общественных обсуждений или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w:t>
      </w:r>
      <w:proofErr w:type="gramEnd"/>
      <w:r w:rsidRPr="00C16C7C">
        <w:rPr>
          <w:rFonts w:ascii="Times New Roman" w:hAnsi="Times New Roman" w:cs="Times New Roman"/>
          <w:sz w:val="28"/>
          <w:szCs w:val="28"/>
        </w:rPr>
        <w:t xml:space="preserve"> правовым актом представительного органа муниципального образования и не может быть более одного месяца.</w:t>
      </w:r>
    </w:p>
    <w:p w:rsidR="0031756F" w:rsidRPr="00C16C7C" w:rsidRDefault="0031756F" w:rsidP="0031756F">
      <w:pPr>
        <w:pStyle w:val="ConsPlusNormal"/>
        <w:ind w:firstLine="709"/>
        <w:jc w:val="both"/>
        <w:rPr>
          <w:rFonts w:ascii="Times New Roman" w:hAnsi="Times New Roman" w:cs="Times New Roman"/>
          <w:sz w:val="28"/>
          <w:szCs w:val="28"/>
        </w:rPr>
      </w:pPr>
      <w:r w:rsidRPr="00C16C7C">
        <w:rPr>
          <w:rFonts w:ascii="Times New Roman" w:hAnsi="Times New Roman" w:cs="Times New Roman"/>
          <w:sz w:val="28"/>
          <w:szCs w:val="28"/>
        </w:rPr>
        <w:t xml:space="preserve">4. </w:t>
      </w:r>
      <w:proofErr w:type="gramStart"/>
      <w:r w:rsidRPr="00C16C7C">
        <w:rPr>
          <w:rFonts w:ascii="Times New Roman" w:hAnsi="Times New Roman" w:cs="Times New Roman"/>
          <w:sz w:val="28"/>
          <w:szCs w:val="28"/>
        </w:rPr>
        <w:t>Срок проведения публичных слушаний или общественных обсуждений по проектам планировки территории и проектам межевания территории, подготовленных в составе документации по планировке территории,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w:t>
      </w:r>
      <w:proofErr w:type="gramEnd"/>
      <w:r w:rsidRPr="00C16C7C">
        <w:rPr>
          <w:rFonts w:ascii="Times New Roman" w:hAnsi="Times New Roman" w:cs="Times New Roman"/>
          <w:sz w:val="28"/>
          <w:szCs w:val="28"/>
        </w:rPr>
        <w:t xml:space="preserve"> одного месяца и более трех месяцев.</w:t>
      </w:r>
    </w:p>
    <w:bookmarkEnd w:id="111"/>
    <w:p w:rsidR="0031756F" w:rsidRPr="00C16C7C" w:rsidRDefault="0031756F" w:rsidP="0031756F">
      <w:pPr>
        <w:widowControl w:val="0"/>
        <w:autoSpaceDE w:val="0"/>
        <w:autoSpaceDN w:val="0"/>
        <w:adjustRightInd w:val="0"/>
        <w:ind w:firstLine="708"/>
        <w:jc w:val="both"/>
        <w:rPr>
          <w:sz w:val="28"/>
          <w:szCs w:val="28"/>
        </w:rPr>
      </w:pPr>
    </w:p>
    <w:p w:rsidR="0031756F" w:rsidRPr="00C16C7C" w:rsidRDefault="0031756F" w:rsidP="0031756F">
      <w:pPr>
        <w:widowControl w:val="0"/>
        <w:autoSpaceDE w:val="0"/>
        <w:autoSpaceDN w:val="0"/>
        <w:adjustRightInd w:val="0"/>
        <w:ind w:firstLine="708"/>
        <w:jc w:val="both"/>
        <w:rPr>
          <w:sz w:val="28"/>
          <w:szCs w:val="28"/>
        </w:rPr>
      </w:pPr>
      <w:bookmarkStart w:id="112" w:name="_Toc471976465"/>
    </w:p>
    <w:p w:rsidR="0031756F" w:rsidRPr="00C16C7C" w:rsidRDefault="0031756F" w:rsidP="0031756F">
      <w:pPr>
        <w:pStyle w:val="2"/>
        <w:keepNext w:val="0"/>
        <w:widowControl w:val="0"/>
        <w:spacing w:before="160" w:after="160"/>
        <w:ind w:firstLine="709"/>
        <w:rPr>
          <w:rFonts w:ascii="Times New Roman" w:hAnsi="Times New Roman"/>
          <w:szCs w:val="28"/>
        </w:rPr>
      </w:pPr>
      <w:bookmarkStart w:id="113" w:name="_Toc125901399"/>
      <w:r w:rsidRPr="00C16C7C">
        <w:rPr>
          <w:rFonts w:ascii="Times New Roman" w:hAnsi="Times New Roman"/>
          <w:szCs w:val="28"/>
        </w:rPr>
        <w:t>Часть 2. Карты градостроительного зонирования. Градостроительные регламенты</w:t>
      </w:r>
      <w:bookmarkEnd w:id="113"/>
    </w:p>
    <w:p w:rsidR="0031756F" w:rsidRPr="00C16C7C" w:rsidRDefault="0031756F" w:rsidP="0031756F">
      <w:pPr>
        <w:pStyle w:val="3"/>
        <w:keepNext w:val="0"/>
        <w:widowControl w:val="0"/>
        <w:numPr>
          <w:ilvl w:val="1"/>
          <w:numId w:val="0"/>
        </w:numPr>
        <w:spacing w:before="160" w:after="160"/>
        <w:ind w:firstLine="709"/>
        <w:jc w:val="both"/>
        <w:rPr>
          <w:rFonts w:ascii="Times New Roman" w:hAnsi="Times New Roman" w:cs="Times New Roman"/>
          <w:sz w:val="28"/>
          <w:szCs w:val="28"/>
        </w:rPr>
      </w:pPr>
      <w:bookmarkStart w:id="114" w:name="_Toc125901400"/>
      <w:r w:rsidRPr="00C16C7C">
        <w:rPr>
          <w:rFonts w:ascii="Times New Roman" w:hAnsi="Times New Roman" w:cs="Times New Roman"/>
          <w:sz w:val="28"/>
          <w:szCs w:val="28"/>
        </w:rPr>
        <w:t>Глава 6. Градостроительное зонирование</w:t>
      </w:r>
      <w:bookmarkEnd w:id="114"/>
    </w:p>
    <w:p w:rsidR="0031756F" w:rsidRPr="00C16C7C" w:rsidRDefault="0031756F" w:rsidP="0031756F">
      <w:pPr>
        <w:pStyle w:val="4"/>
        <w:widowControl w:val="0"/>
        <w:numPr>
          <w:ilvl w:val="2"/>
          <w:numId w:val="0"/>
        </w:numPr>
        <w:ind w:firstLine="709"/>
        <w:rPr>
          <w:i/>
          <w:sz w:val="28"/>
          <w:szCs w:val="28"/>
        </w:rPr>
      </w:pPr>
      <w:bookmarkStart w:id="115" w:name="_Toc125901401"/>
      <w:r w:rsidRPr="00C16C7C">
        <w:rPr>
          <w:sz w:val="28"/>
          <w:szCs w:val="28"/>
        </w:rPr>
        <w:lastRenderedPageBreak/>
        <w:t>Статья 18. Карты градостроительного зонирования</w:t>
      </w:r>
      <w:bookmarkEnd w:id="115"/>
    </w:p>
    <w:p w:rsidR="0031756F" w:rsidRPr="00C16C7C" w:rsidRDefault="0031756F" w:rsidP="0031756F">
      <w:pPr>
        <w:pStyle w:val="aff0"/>
        <w:widowControl w:val="0"/>
        <w:tabs>
          <w:tab w:val="left" w:pos="720"/>
        </w:tabs>
        <w:ind w:firstLine="720"/>
        <w:jc w:val="both"/>
        <w:rPr>
          <w:sz w:val="28"/>
          <w:szCs w:val="28"/>
        </w:rPr>
      </w:pPr>
      <w:r w:rsidRPr="00C16C7C">
        <w:rPr>
          <w:sz w:val="28"/>
          <w:szCs w:val="28"/>
        </w:rPr>
        <w:t>1. Карты градостроительного зонирования муниципального образования являются составной графической частью настоящих Правил. На Картах отображены границы территориальных зон и их кодовые обозначения, определяющие вид территориальной зоны, а также границы зон с особыми условиями использования территорий.</w:t>
      </w:r>
    </w:p>
    <w:p w:rsidR="0031756F" w:rsidRPr="00C16C7C" w:rsidRDefault="0031756F" w:rsidP="0031756F">
      <w:pPr>
        <w:pStyle w:val="aff0"/>
        <w:widowControl w:val="0"/>
        <w:tabs>
          <w:tab w:val="left" w:pos="720"/>
        </w:tabs>
        <w:ind w:firstLine="720"/>
        <w:jc w:val="both"/>
        <w:rPr>
          <w:sz w:val="28"/>
          <w:szCs w:val="28"/>
        </w:rPr>
      </w:pPr>
      <w:r w:rsidRPr="00C16C7C">
        <w:rPr>
          <w:sz w:val="28"/>
          <w:szCs w:val="28"/>
        </w:rPr>
        <w:t>2. Границы территориальных зон установлены с учетом:</w:t>
      </w:r>
    </w:p>
    <w:p w:rsidR="0031756F" w:rsidRPr="00C16C7C" w:rsidRDefault="0031756F" w:rsidP="00BD5D90">
      <w:pPr>
        <w:pStyle w:val="aff0"/>
        <w:widowControl w:val="0"/>
        <w:numPr>
          <w:ilvl w:val="0"/>
          <w:numId w:val="15"/>
        </w:numPr>
        <w:tabs>
          <w:tab w:val="left" w:pos="720"/>
        </w:tabs>
        <w:spacing w:before="0" w:beforeAutospacing="0" w:after="0" w:afterAutospacing="0"/>
        <w:ind w:left="0" w:firstLine="709"/>
        <w:jc w:val="both"/>
        <w:rPr>
          <w:sz w:val="28"/>
          <w:szCs w:val="28"/>
        </w:rPr>
      </w:pPr>
      <w:r w:rsidRPr="00C16C7C">
        <w:rPr>
          <w:sz w:val="28"/>
          <w:szCs w:val="28"/>
        </w:rPr>
        <w:t>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31756F" w:rsidRPr="00C16C7C" w:rsidRDefault="0031756F" w:rsidP="00BD5D90">
      <w:pPr>
        <w:pStyle w:val="aff0"/>
        <w:widowControl w:val="0"/>
        <w:numPr>
          <w:ilvl w:val="0"/>
          <w:numId w:val="15"/>
        </w:numPr>
        <w:tabs>
          <w:tab w:val="left" w:pos="720"/>
        </w:tabs>
        <w:spacing w:before="0" w:beforeAutospacing="0" w:after="0" w:afterAutospacing="0"/>
        <w:ind w:left="0" w:firstLine="709"/>
        <w:jc w:val="both"/>
        <w:rPr>
          <w:sz w:val="28"/>
          <w:szCs w:val="28"/>
        </w:rPr>
      </w:pPr>
      <w:r w:rsidRPr="00C16C7C">
        <w:rPr>
          <w:sz w:val="28"/>
          <w:szCs w:val="28"/>
        </w:rPr>
        <w:t xml:space="preserve">функциональных зон и параметров их планируемого развития, определенных генеральным планом Зиминского сельсовета, Схемой территориального планирования муниципального образования </w:t>
      </w:r>
      <w:proofErr w:type="spellStart"/>
      <w:r w:rsidRPr="00C16C7C">
        <w:rPr>
          <w:sz w:val="28"/>
          <w:szCs w:val="28"/>
        </w:rPr>
        <w:t>Ребрихинский</w:t>
      </w:r>
      <w:proofErr w:type="spellEnd"/>
      <w:r w:rsidRPr="00C16C7C">
        <w:rPr>
          <w:sz w:val="28"/>
          <w:szCs w:val="28"/>
        </w:rPr>
        <w:t xml:space="preserve"> район;</w:t>
      </w:r>
    </w:p>
    <w:p w:rsidR="0031756F" w:rsidRPr="00C16C7C" w:rsidRDefault="0031756F" w:rsidP="00BD5D90">
      <w:pPr>
        <w:pStyle w:val="aff0"/>
        <w:widowControl w:val="0"/>
        <w:numPr>
          <w:ilvl w:val="0"/>
          <w:numId w:val="15"/>
        </w:numPr>
        <w:tabs>
          <w:tab w:val="left" w:pos="720"/>
        </w:tabs>
        <w:spacing w:before="0" w:beforeAutospacing="0" w:after="0" w:afterAutospacing="0"/>
        <w:ind w:left="0" w:firstLine="709"/>
        <w:jc w:val="both"/>
        <w:rPr>
          <w:sz w:val="28"/>
          <w:szCs w:val="28"/>
        </w:rPr>
      </w:pPr>
      <w:r w:rsidRPr="00C16C7C">
        <w:rPr>
          <w:sz w:val="28"/>
          <w:szCs w:val="28"/>
        </w:rPr>
        <w:t>сложившейся планировки территории и существующего землепользования;</w:t>
      </w:r>
    </w:p>
    <w:p w:rsidR="0031756F" w:rsidRPr="00C16C7C" w:rsidRDefault="0031756F" w:rsidP="00BD5D90">
      <w:pPr>
        <w:pStyle w:val="aff0"/>
        <w:widowControl w:val="0"/>
        <w:numPr>
          <w:ilvl w:val="0"/>
          <w:numId w:val="15"/>
        </w:numPr>
        <w:tabs>
          <w:tab w:val="left" w:pos="720"/>
        </w:tabs>
        <w:spacing w:before="0" w:beforeAutospacing="0" w:after="0" w:afterAutospacing="0"/>
        <w:ind w:left="0" w:firstLine="709"/>
        <w:jc w:val="both"/>
        <w:rPr>
          <w:sz w:val="28"/>
          <w:szCs w:val="28"/>
        </w:rPr>
      </w:pPr>
      <w:r w:rsidRPr="00C16C7C">
        <w:rPr>
          <w:sz w:val="28"/>
          <w:szCs w:val="28"/>
        </w:rPr>
        <w:t>планируемых изменений границ земель различных категорий в соответствии с документами территориального планирования и документацией по планировке территории;</w:t>
      </w:r>
    </w:p>
    <w:p w:rsidR="0031756F" w:rsidRPr="00C16C7C" w:rsidRDefault="0031756F" w:rsidP="00BD5D90">
      <w:pPr>
        <w:pStyle w:val="aff0"/>
        <w:widowControl w:val="0"/>
        <w:numPr>
          <w:ilvl w:val="0"/>
          <w:numId w:val="15"/>
        </w:numPr>
        <w:tabs>
          <w:tab w:val="left" w:pos="720"/>
        </w:tabs>
        <w:spacing w:before="0" w:beforeAutospacing="0" w:after="0" w:afterAutospacing="0"/>
        <w:ind w:left="0" w:firstLine="709"/>
        <w:jc w:val="both"/>
        <w:rPr>
          <w:sz w:val="28"/>
          <w:szCs w:val="28"/>
        </w:rPr>
      </w:pPr>
      <w:r w:rsidRPr="00C16C7C">
        <w:rPr>
          <w:sz w:val="28"/>
          <w:szCs w:val="28"/>
        </w:rPr>
        <w:t>предотвращения возможности причинения вреда объектам капитального строительства, расположенным на смежных земельных участках.</w:t>
      </w:r>
    </w:p>
    <w:p w:rsidR="0031756F" w:rsidRPr="00C16C7C" w:rsidRDefault="0031756F" w:rsidP="0031756F">
      <w:pPr>
        <w:pStyle w:val="4"/>
        <w:widowControl w:val="0"/>
        <w:numPr>
          <w:ilvl w:val="2"/>
          <w:numId w:val="0"/>
        </w:numPr>
        <w:ind w:firstLine="709"/>
        <w:rPr>
          <w:i/>
          <w:sz w:val="28"/>
          <w:szCs w:val="28"/>
        </w:rPr>
      </w:pPr>
      <w:bookmarkStart w:id="116" w:name="_Toc125901402"/>
      <w:r w:rsidRPr="00C16C7C">
        <w:rPr>
          <w:sz w:val="28"/>
          <w:szCs w:val="28"/>
        </w:rPr>
        <w:t>Статья 19. Виды территориальных зон, обозначенных на Картах градостроительного зонирования территорий населенных пунктов сельсовета</w:t>
      </w:r>
      <w:bookmarkEnd w:id="116"/>
    </w:p>
    <w:p w:rsidR="0031756F" w:rsidRPr="00C16C7C" w:rsidRDefault="0031756F" w:rsidP="0031756F">
      <w:pPr>
        <w:widowControl w:val="0"/>
        <w:ind w:firstLine="539"/>
        <w:jc w:val="both"/>
        <w:rPr>
          <w:sz w:val="28"/>
          <w:szCs w:val="28"/>
        </w:rPr>
      </w:pPr>
      <w:r w:rsidRPr="00C16C7C">
        <w:rPr>
          <w:sz w:val="28"/>
          <w:szCs w:val="28"/>
        </w:rPr>
        <w:t>Виды и состав территориальных зон установлены в соответствии со статьей 35 Градостроительного кодекса РФ и функциональным зонированием Генерального плана муниципального образования Зиминский сельсовет.</w:t>
      </w:r>
    </w:p>
    <w:p w:rsidR="0031756F" w:rsidRPr="00C16C7C" w:rsidRDefault="0031756F" w:rsidP="0031756F">
      <w:pPr>
        <w:pStyle w:val="aff0"/>
        <w:widowControl w:val="0"/>
        <w:ind w:firstLine="539"/>
        <w:jc w:val="both"/>
        <w:rPr>
          <w:sz w:val="28"/>
          <w:szCs w:val="28"/>
        </w:rPr>
      </w:pPr>
      <w:r w:rsidRPr="00C16C7C">
        <w:rPr>
          <w:sz w:val="28"/>
          <w:szCs w:val="28"/>
        </w:rPr>
        <w:t xml:space="preserve">На Картах градостроительного зонирования муниципального образования Зиминский сельсовет устанавливаются следующие виды территориальных зон: </w:t>
      </w:r>
    </w:p>
    <w:p w:rsidR="0031756F" w:rsidRPr="00C16C7C" w:rsidRDefault="0031756F" w:rsidP="0031756F">
      <w:pPr>
        <w:pStyle w:val="aff0"/>
        <w:widowControl w:val="0"/>
        <w:ind w:left="698"/>
        <w:rPr>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717"/>
        <w:gridCol w:w="8138"/>
      </w:tblGrid>
      <w:tr w:rsidR="0031756F" w:rsidRPr="00C16C7C" w:rsidTr="0031756F">
        <w:tc>
          <w:tcPr>
            <w:tcW w:w="846" w:type="pct"/>
            <w:shd w:val="clear" w:color="auto" w:fill="E6E6E6"/>
            <w:vAlign w:val="center"/>
          </w:tcPr>
          <w:p w:rsidR="0031756F" w:rsidRPr="00C16C7C" w:rsidRDefault="0031756F" w:rsidP="0031756F">
            <w:pPr>
              <w:widowControl w:val="0"/>
              <w:snapToGrid w:val="0"/>
              <w:ind w:firstLine="34"/>
              <w:jc w:val="center"/>
              <w:rPr>
                <w:sz w:val="28"/>
                <w:szCs w:val="28"/>
              </w:rPr>
            </w:pPr>
            <w:r w:rsidRPr="00C16C7C">
              <w:rPr>
                <w:sz w:val="28"/>
                <w:szCs w:val="28"/>
              </w:rPr>
              <w:t>Условные обозначения</w:t>
            </w:r>
          </w:p>
        </w:tc>
        <w:tc>
          <w:tcPr>
            <w:tcW w:w="4154" w:type="pct"/>
            <w:shd w:val="clear" w:color="auto" w:fill="E6E6E6"/>
          </w:tcPr>
          <w:p w:rsidR="0031756F" w:rsidRPr="00C16C7C" w:rsidRDefault="0031756F" w:rsidP="0031756F">
            <w:pPr>
              <w:widowControl w:val="0"/>
              <w:ind w:firstLine="34"/>
              <w:jc w:val="center"/>
              <w:rPr>
                <w:sz w:val="28"/>
                <w:szCs w:val="28"/>
              </w:rPr>
            </w:pPr>
            <w:r w:rsidRPr="00C16C7C">
              <w:rPr>
                <w:sz w:val="28"/>
                <w:szCs w:val="28"/>
              </w:rPr>
              <w:t>Наименование территориальных зон</w:t>
            </w:r>
          </w:p>
        </w:tc>
      </w:tr>
      <w:tr w:rsidR="0031756F" w:rsidRPr="00C16C7C" w:rsidTr="0031756F">
        <w:tc>
          <w:tcPr>
            <w:tcW w:w="846" w:type="pct"/>
            <w:vAlign w:val="center"/>
          </w:tcPr>
          <w:p w:rsidR="0031756F" w:rsidRPr="00C16C7C" w:rsidRDefault="0031756F" w:rsidP="0031756F">
            <w:pPr>
              <w:widowControl w:val="0"/>
              <w:snapToGrid w:val="0"/>
              <w:ind w:firstLine="34"/>
              <w:jc w:val="center"/>
              <w:rPr>
                <w:caps/>
                <w:sz w:val="28"/>
                <w:szCs w:val="28"/>
              </w:rPr>
            </w:pPr>
            <w:r w:rsidRPr="00C16C7C">
              <w:rPr>
                <w:caps/>
                <w:sz w:val="28"/>
                <w:szCs w:val="28"/>
              </w:rPr>
              <w:t>Ж</w:t>
            </w:r>
            <w:proofErr w:type="gramStart"/>
            <w:r w:rsidRPr="00C16C7C">
              <w:rPr>
                <w:caps/>
                <w:sz w:val="28"/>
                <w:szCs w:val="28"/>
              </w:rPr>
              <w:t>1</w:t>
            </w:r>
            <w:proofErr w:type="gramEnd"/>
          </w:p>
        </w:tc>
        <w:tc>
          <w:tcPr>
            <w:tcW w:w="4154" w:type="pct"/>
            <w:shd w:val="clear" w:color="auto" w:fill="auto"/>
            <w:vAlign w:val="center"/>
          </w:tcPr>
          <w:p w:rsidR="0031756F" w:rsidRPr="00C16C7C" w:rsidRDefault="0031756F" w:rsidP="0031756F">
            <w:pPr>
              <w:widowControl w:val="0"/>
              <w:snapToGrid w:val="0"/>
              <w:rPr>
                <w:sz w:val="28"/>
                <w:szCs w:val="28"/>
              </w:rPr>
            </w:pPr>
            <w:r w:rsidRPr="00C16C7C">
              <w:rPr>
                <w:sz w:val="28"/>
                <w:szCs w:val="28"/>
              </w:rPr>
              <w:t>Зона застройки индивидуальными жилыми домами</w:t>
            </w:r>
          </w:p>
        </w:tc>
      </w:tr>
      <w:tr w:rsidR="0031756F" w:rsidRPr="00C16C7C" w:rsidTr="0031756F">
        <w:tc>
          <w:tcPr>
            <w:tcW w:w="846" w:type="pct"/>
            <w:vAlign w:val="center"/>
          </w:tcPr>
          <w:p w:rsidR="0031756F" w:rsidRPr="00C16C7C" w:rsidRDefault="0031756F" w:rsidP="0031756F">
            <w:pPr>
              <w:widowControl w:val="0"/>
              <w:snapToGrid w:val="0"/>
              <w:ind w:firstLine="34"/>
              <w:jc w:val="center"/>
              <w:rPr>
                <w:sz w:val="28"/>
                <w:szCs w:val="28"/>
              </w:rPr>
            </w:pPr>
            <w:r w:rsidRPr="00C16C7C">
              <w:rPr>
                <w:sz w:val="28"/>
                <w:szCs w:val="28"/>
              </w:rPr>
              <w:t>О</w:t>
            </w:r>
            <w:proofErr w:type="gramStart"/>
            <w:r w:rsidRPr="00C16C7C">
              <w:rPr>
                <w:sz w:val="28"/>
                <w:szCs w:val="28"/>
              </w:rPr>
              <w:t>1</w:t>
            </w:r>
            <w:proofErr w:type="gramEnd"/>
          </w:p>
        </w:tc>
        <w:tc>
          <w:tcPr>
            <w:tcW w:w="4154" w:type="pct"/>
            <w:vAlign w:val="center"/>
          </w:tcPr>
          <w:p w:rsidR="0031756F" w:rsidRPr="00C16C7C" w:rsidRDefault="0031756F" w:rsidP="0031756F">
            <w:pPr>
              <w:pStyle w:val="afff6"/>
              <w:keepNext w:val="0"/>
              <w:widowControl w:val="0"/>
              <w:snapToGrid w:val="0"/>
              <w:ind w:firstLine="34"/>
              <w:rPr>
                <w:rFonts w:ascii="Times New Roman" w:hAnsi="Times New Roman"/>
                <w:sz w:val="28"/>
                <w:szCs w:val="28"/>
              </w:rPr>
            </w:pPr>
            <w:r w:rsidRPr="00C16C7C">
              <w:rPr>
                <w:rFonts w:ascii="Times New Roman" w:hAnsi="Times New Roman"/>
                <w:sz w:val="28"/>
                <w:szCs w:val="28"/>
              </w:rPr>
              <w:t>Зона делового, общественного и коммерческого назначения</w:t>
            </w:r>
          </w:p>
        </w:tc>
      </w:tr>
      <w:tr w:rsidR="0031756F" w:rsidRPr="00C16C7C" w:rsidTr="0031756F">
        <w:tc>
          <w:tcPr>
            <w:tcW w:w="846" w:type="pct"/>
            <w:vAlign w:val="center"/>
          </w:tcPr>
          <w:p w:rsidR="0031756F" w:rsidRPr="00C16C7C" w:rsidRDefault="0031756F" w:rsidP="0031756F">
            <w:pPr>
              <w:widowControl w:val="0"/>
              <w:snapToGrid w:val="0"/>
              <w:ind w:firstLine="34"/>
              <w:jc w:val="center"/>
              <w:rPr>
                <w:sz w:val="28"/>
                <w:szCs w:val="28"/>
              </w:rPr>
            </w:pPr>
            <w:r w:rsidRPr="00C16C7C">
              <w:rPr>
                <w:sz w:val="28"/>
                <w:szCs w:val="28"/>
              </w:rPr>
              <w:t>П</w:t>
            </w:r>
            <w:proofErr w:type="gramStart"/>
            <w:r w:rsidRPr="00C16C7C">
              <w:rPr>
                <w:sz w:val="28"/>
                <w:szCs w:val="28"/>
              </w:rPr>
              <w:t>1</w:t>
            </w:r>
            <w:proofErr w:type="gramEnd"/>
          </w:p>
        </w:tc>
        <w:tc>
          <w:tcPr>
            <w:tcW w:w="4154" w:type="pct"/>
            <w:vAlign w:val="center"/>
          </w:tcPr>
          <w:p w:rsidR="0031756F" w:rsidRPr="00C16C7C" w:rsidRDefault="0031756F" w:rsidP="0031756F">
            <w:pPr>
              <w:widowControl w:val="0"/>
              <w:snapToGrid w:val="0"/>
              <w:ind w:firstLine="34"/>
              <w:rPr>
                <w:sz w:val="28"/>
                <w:szCs w:val="28"/>
              </w:rPr>
            </w:pPr>
            <w:r w:rsidRPr="00C16C7C">
              <w:rPr>
                <w:sz w:val="28"/>
                <w:szCs w:val="28"/>
              </w:rPr>
              <w:t>Производственная зона</w:t>
            </w:r>
          </w:p>
        </w:tc>
      </w:tr>
      <w:tr w:rsidR="0031756F" w:rsidRPr="00C16C7C" w:rsidTr="0031756F">
        <w:tc>
          <w:tcPr>
            <w:tcW w:w="846" w:type="pct"/>
            <w:vAlign w:val="center"/>
          </w:tcPr>
          <w:p w:rsidR="0031756F" w:rsidRPr="00C16C7C" w:rsidRDefault="0031756F" w:rsidP="0031756F">
            <w:pPr>
              <w:widowControl w:val="0"/>
              <w:snapToGrid w:val="0"/>
              <w:ind w:firstLine="34"/>
              <w:jc w:val="center"/>
              <w:rPr>
                <w:sz w:val="28"/>
                <w:szCs w:val="28"/>
              </w:rPr>
            </w:pPr>
            <w:r w:rsidRPr="00C16C7C">
              <w:rPr>
                <w:sz w:val="28"/>
                <w:szCs w:val="28"/>
              </w:rPr>
              <w:t>П</w:t>
            </w:r>
            <w:proofErr w:type="gramStart"/>
            <w:r w:rsidRPr="00C16C7C">
              <w:rPr>
                <w:sz w:val="28"/>
                <w:szCs w:val="28"/>
              </w:rPr>
              <w:t>2</w:t>
            </w:r>
            <w:proofErr w:type="gramEnd"/>
          </w:p>
        </w:tc>
        <w:tc>
          <w:tcPr>
            <w:tcW w:w="4154" w:type="pct"/>
            <w:vAlign w:val="center"/>
          </w:tcPr>
          <w:p w:rsidR="0031756F" w:rsidRPr="00C16C7C" w:rsidRDefault="0031756F" w:rsidP="0031756F">
            <w:pPr>
              <w:widowControl w:val="0"/>
              <w:snapToGrid w:val="0"/>
              <w:ind w:firstLine="34"/>
              <w:rPr>
                <w:sz w:val="28"/>
                <w:szCs w:val="28"/>
              </w:rPr>
            </w:pPr>
            <w:r w:rsidRPr="00C16C7C">
              <w:rPr>
                <w:sz w:val="28"/>
                <w:szCs w:val="28"/>
              </w:rPr>
              <w:t>Коммунально-складская зона</w:t>
            </w:r>
          </w:p>
        </w:tc>
      </w:tr>
      <w:tr w:rsidR="0031756F" w:rsidRPr="00C16C7C" w:rsidTr="0031756F">
        <w:tc>
          <w:tcPr>
            <w:tcW w:w="846" w:type="pct"/>
            <w:vAlign w:val="center"/>
          </w:tcPr>
          <w:p w:rsidR="0031756F" w:rsidRPr="00C16C7C" w:rsidRDefault="0031756F" w:rsidP="0031756F">
            <w:pPr>
              <w:widowControl w:val="0"/>
              <w:snapToGrid w:val="0"/>
              <w:ind w:firstLine="34"/>
              <w:jc w:val="center"/>
              <w:rPr>
                <w:sz w:val="28"/>
                <w:szCs w:val="28"/>
              </w:rPr>
            </w:pPr>
            <w:r w:rsidRPr="00C16C7C">
              <w:rPr>
                <w:sz w:val="28"/>
                <w:szCs w:val="28"/>
              </w:rPr>
              <w:t>И</w:t>
            </w:r>
          </w:p>
        </w:tc>
        <w:tc>
          <w:tcPr>
            <w:tcW w:w="4154" w:type="pct"/>
            <w:vAlign w:val="center"/>
          </w:tcPr>
          <w:p w:rsidR="0031756F" w:rsidRPr="00C16C7C" w:rsidRDefault="0031756F" w:rsidP="0031756F">
            <w:pPr>
              <w:widowControl w:val="0"/>
              <w:snapToGrid w:val="0"/>
              <w:ind w:firstLine="34"/>
              <w:rPr>
                <w:sz w:val="28"/>
                <w:szCs w:val="28"/>
              </w:rPr>
            </w:pPr>
            <w:r w:rsidRPr="00C16C7C">
              <w:rPr>
                <w:sz w:val="28"/>
                <w:szCs w:val="28"/>
              </w:rPr>
              <w:t>Зона инженерной инфраструктуры</w:t>
            </w:r>
          </w:p>
        </w:tc>
      </w:tr>
      <w:tr w:rsidR="0031756F" w:rsidRPr="00C16C7C" w:rsidTr="0031756F">
        <w:tc>
          <w:tcPr>
            <w:tcW w:w="846" w:type="pct"/>
            <w:vAlign w:val="center"/>
          </w:tcPr>
          <w:p w:rsidR="0031756F" w:rsidRPr="00C16C7C" w:rsidRDefault="0031756F" w:rsidP="0031756F">
            <w:pPr>
              <w:widowControl w:val="0"/>
              <w:snapToGrid w:val="0"/>
              <w:ind w:firstLine="34"/>
              <w:jc w:val="center"/>
              <w:rPr>
                <w:sz w:val="28"/>
                <w:szCs w:val="28"/>
              </w:rPr>
            </w:pPr>
            <w:proofErr w:type="gramStart"/>
            <w:r w:rsidRPr="00C16C7C">
              <w:rPr>
                <w:sz w:val="28"/>
                <w:szCs w:val="28"/>
              </w:rPr>
              <w:t>Р</w:t>
            </w:r>
            <w:proofErr w:type="gramEnd"/>
          </w:p>
        </w:tc>
        <w:tc>
          <w:tcPr>
            <w:tcW w:w="4154" w:type="pct"/>
            <w:vAlign w:val="center"/>
          </w:tcPr>
          <w:p w:rsidR="0031756F" w:rsidRPr="00C16C7C" w:rsidRDefault="0031756F" w:rsidP="0031756F">
            <w:pPr>
              <w:widowControl w:val="0"/>
              <w:snapToGrid w:val="0"/>
              <w:ind w:firstLine="34"/>
              <w:rPr>
                <w:sz w:val="28"/>
                <w:szCs w:val="28"/>
              </w:rPr>
            </w:pPr>
            <w:r w:rsidRPr="00C16C7C">
              <w:rPr>
                <w:sz w:val="28"/>
                <w:szCs w:val="28"/>
              </w:rPr>
              <w:t>Зона рекреационного назначения</w:t>
            </w:r>
          </w:p>
        </w:tc>
      </w:tr>
      <w:tr w:rsidR="0031756F" w:rsidRPr="00C16C7C" w:rsidTr="0031756F">
        <w:tc>
          <w:tcPr>
            <w:tcW w:w="846" w:type="pct"/>
            <w:vAlign w:val="center"/>
          </w:tcPr>
          <w:p w:rsidR="0031756F" w:rsidRPr="00C16C7C" w:rsidRDefault="0031756F" w:rsidP="0031756F">
            <w:pPr>
              <w:widowControl w:val="0"/>
              <w:snapToGrid w:val="0"/>
              <w:ind w:firstLine="34"/>
              <w:jc w:val="center"/>
              <w:rPr>
                <w:sz w:val="28"/>
                <w:szCs w:val="28"/>
              </w:rPr>
            </w:pPr>
            <w:r w:rsidRPr="00C16C7C">
              <w:rPr>
                <w:sz w:val="28"/>
                <w:szCs w:val="28"/>
              </w:rPr>
              <w:t>Сх</w:t>
            </w:r>
            <w:proofErr w:type="gramStart"/>
            <w:r w:rsidRPr="00C16C7C">
              <w:rPr>
                <w:sz w:val="28"/>
                <w:szCs w:val="28"/>
              </w:rPr>
              <w:t>1</w:t>
            </w:r>
            <w:proofErr w:type="gramEnd"/>
          </w:p>
        </w:tc>
        <w:tc>
          <w:tcPr>
            <w:tcW w:w="4154" w:type="pct"/>
            <w:vAlign w:val="center"/>
          </w:tcPr>
          <w:p w:rsidR="0031756F" w:rsidRPr="00C16C7C" w:rsidRDefault="0031756F" w:rsidP="0031756F">
            <w:pPr>
              <w:widowControl w:val="0"/>
              <w:snapToGrid w:val="0"/>
              <w:ind w:firstLine="34"/>
              <w:rPr>
                <w:sz w:val="28"/>
                <w:szCs w:val="28"/>
              </w:rPr>
            </w:pPr>
            <w:r w:rsidRPr="00C16C7C">
              <w:rPr>
                <w:sz w:val="28"/>
                <w:szCs w:val="28"/>
              </w:rPr>
              <w:t>Зона сельскохозяйственных угодий</w:t>
            </w:r>
          </w:p>
        </w:tc>
      </w:tr>
      <w:tr w:rsidR="0031756F" w:rsidRPr="00C16C7C" w:rsidTr="0031756F">
        <w:tc>
          <w:tcPr>
            <w:tcW w:w="846" w:type="pct"/>
            <w:vAlign w:val="center"/>
          </w:tcPr>
          <w:p w:rsidR="0031756F" w:rsidRPr="00C16C7C" w:rsidRDefault="0031756F" w:rsidP="0031756F">
            <w:pPr>
              <w:widowControl w:val="0"/>
              <w:snapToGrid w:val="0"/>
              <w:ind w:firstLine="34"/>
              <w:jc w:val="center"/>
              <w:rPr>
                <w:sz w:val="28"/>
                <w:szCs w:val="28"/>
              </w:rPr>
            </w:pPr>
            <w:r w:rsidRPr="00C16C7C">
              <w:rPr>
                <w:sz w:val="28"/>
                <w:szCs w:val="28"/>
              </w:rPr>
              <w:lastRenderedPageBreak/>
              <w:t>Сх</w:t>
            </w:r>
            <w:proofErr w:type="gramStart"/>
            <w:r w:rsidRPr="00C16C7C">
              <w:rPr>
                <w:sz w:val="28"/>
                <w:szCs w:val="28"/>
              </w:rPr>
              <w:t>2</w:t>
            </w:r>
            <w:proofErr w:type="gramEnd"/>
          </w:p>
        </w:tc>
        <w:tc>
          <w:tcPr>
            <w:tcW w:w="4154" w:type="pct"/>
            <w:vAlign w:val="center"/>
          </w:tcPr>
          <w:p w:rsidR="0031756F" w:rsidRPr="00C16C7C" w:rsidRDefault="0031756F" w:rsidP="0031756F">
            <w:pPr>
              <w:widowControl w:val="0"/>
              <w:snapToGrid w:val="0"/>
              <w:ind w:firstLine="34"/>
              <w:rPr>
                <w:sz w:val="28"/>
                <w:szCs w:val="28"/>
              </w:rPr>
            </w:pPr>
            <w:r w:rsidRPr="00C16C7C">
              <w:rPr>
                <w:sz w:val="28"/>
                <w:szCs w:val="28"/>
              </w:rPr>
              <w:t>Зона, занятая объектами сельскохозяйственного назначения</w:t>
            </w:r>
          </w:p>
        </w:tc>
      </w:tr>
      <w:tr w:rsidR="0031756F" w:rsidRPr="00C16C7C" w:rsidTr="0031756F">
        <w:tc>
          <w:tcPr>
            <w:tcW w:w="846" w:type="pct"/>
            <w:vAlign w:val="center"/>
          </w:tcPr>
          <w:p w:rsidR="0031756F" w:rsidRPr="00C16C7C" w:rsidRDefault="0031756F" w:rsidP="0031756F">
            <w:pPr>
              <w:widowControl w:val="0"/>
              <w:snapToGrid w:val="0"/>
              <w:ind w:firstLine="34"/>
              <w:jc w:val="center"/>
              <w:rPr>
                <w:sz w:val="28"/>
                <w:szCs w:val="28"/>
                <w:lang w:val="en-US"/>
              </w:rPr>
            </w:pPr>
            <w:r w:rsidRPr="00C16C7C">
              <w:rPr>
                <w:sz w:val="28"/>
                <w:szCs w:val="28"/>
              </w:rPr>
              <w:t>Сп</w:t>
            </w:r>
            <w:proofErr w:type="gramStart"/>
            <w:r w:rsidRPr="00C16C7C">
              <w:rPr>
                <w:sz w:val="28"/>
                <w:szCs w:val="28"/>
              </w:rPr>
              <w:t>1</w:t>
            </w:r>
            <w:proofErr w:type="gramEnd"/>
          </w:p>
        </w:tc>
        <w:tc>
          <w:tcPr>
            <w:tcW w:w="4154" w:type="pct"/>
            <w:vAlign w:val="center"/>
          </w:tcPr>
          <w:p w:rsidR="0031756F" w:rsidRPr="00C16C7C" w:rsidRDefault="0031756F" w:rsidP="0031756F">
            <w:pPr>
              <w:widowControl w:val="0"/>
              <w:snapToGrid w:val="0"/>
              <w:ind w:firstLine="34"/>
              <w:rPr>
                <w:sz w:val="28"/>
                <w:szCs w:val="28"/>
              </w:rPr>
            </w:pPr>
            <w:r w:rsidRPr="00C16C7C">
              <w:rPr>
                <w:sz w:val="28"/>
                <w:szCs w:val="28"/>
              </w:rPr>
              <w:t>Зона ритуального назначения</w:t>
            </w:r>
          </w:p>
        </w:tc>
      </w:tr>
      <w:tr w:rsidR="0031756F" w:rsidRPr="00C16C7C" w:rsidTr="0031756F">
        <w:tc>
          <w:tcPr>
            <w:tcW w:w="846" w:type="pct"/>
            <w:vAlign w:val="center"/>
          </w:tcPr>
          <w:p w:rsidR="0031756F" w:rsidRPr="00C16C7C" w:rsidRDefault="0031756F" w:rsidP="0031756F">
            <w:pPr>
              <w:widowControl w:val="0"/>
              <w:snapToGrid w:val="0"/>
              <w:ind w:firstLine="34"/>
              <w:jc w:val="center"/>
              <w:rPr>
                <w:sz w:val="28"/>
                <w:szCs w:val="28"/>
              </w:rPr>
            </w:pPr>
            <w:r w:rsidRPr="00C16C7C">
              <w:rPr>
                <w:sz w:val="28"/>
                <w:szCs w:val="28"/>
              </w:rPr>
              <w:t>А</w:t>
            </w:r>
          </w:p>
        </w:tc>
        <w:tc>
          <w:tcPr>
            <w:tcW w:w="4154" w:type="pct"/>
            <w:vAlign w:val="center"/>
          </w:tcPr>
          <w:p w:rsidR="0031756F" w:rsidRPr="00C16C7C" w:rsidRDefault="0031756F" w:rsidP="0031756F">
            <w:pPr>
              <w:widowControl w:val="0"/>
              <w:snapToGrid w:val="0"/>
              <w:ind w:firstLine="34"/>
              <w:rPr>
                <w:sz w:val="28"/>
                <w:szCs w:val="28"/>
              </w:rPr>
            </w:pPr>
            <w:r w:rsidRPr="00C16C7C">
              <w:rPr>
                <w:sz w:val="28"/>
                <w:szCs w:val="28"/>
              </w:rPr>
              <w:t>Зона акваторий</w:t>
            </w:r>
          </w:p>
        </w:tc>
      </w:tr>
      <w:tr w:rsidR="0031756F" w:rsidRPr="00C16C7C" w:rsidTr="0031756F">
        <w:tc>
          <w:tcPr>
            <w:tcW w:w="846" w:type="pct"/>
            <w:vAlign w:val="center"/>
          </w:tcPr>
          <w:p w:rsidR="0031756F" w:rsidRPr="00C16C7C" w:rsidRDefault="0031756F" w:rsidP="0031756F">
            <w:pPr>
              <w:widowControl w:val="0"/>
              <w:snapToGrid w:val="0"/>
              <w:ind w:firstLine="34"/>
              <w:jc w:val="center"/>
              <w:rPr>
                <w:sz w:val="28"/>
                <w:szCs w:val="28"/>
              </w:rPr>
            </w:pPr>
            <w:r w:rsidRPr="00C16C7C">
              <w:rPr>
                <w:sz w:val="28"/>
                <w:szCs w:val="28"/>
              </w:rPr>
              <w:t>ТОП</w:t>
            </w:r>
          </w:p>
        </w:tc>
        <w:tc>
          <w:tcPr>
            <w:tcW w:w="4154" w:type="pct"/>
            <w:vAlign w:val="center"/>
          </w:tcPr>
          <w:p w:rsidR="0031756F" w:rsidRPr="00C16C7C" w:rsidRDefault="0031756F" w:rsidP="0031756F">
            <w:pPr>
              <w:widowControl w:val="0"/>
              <w:snapToGrid w:val="0"/>
              <w:ind w:firstLine="34"/>
              <w:rPr>
                <w:sz w:val="28"/>
                <w:szCs w:val="28"/>
              </w:rPr>
            </w:pPr>
            <w:r w:rsidRPr="00C16C7C">
              <w:rPr>
                <w:sz w:val="28"/>
                <w:szCs w:val="28"/>
              </w:rPr>
              <w:t>Зона иного назначения, в соответствии с местными условиями*</w:t>
            </w:r>
          </w:p>
        </w:tc>
      </w:tr>
    </w:tbl>
    <w:p w:rsidR="0031756F" w:rsidRPr="00C16C7C" w:rsidRDefault="0031756F" w:rsidP="0031756F">
      <w:pPr>
        <w:ind w:firstLine="709"/>
        <w:jc w:val="both"/>
        <w:rPr>
          <w:sz w:val="28"/>
          <w:szCs w:val="28"/>
        </w:rPr>
      </w:pPr>
      <w:r w:rsidRPr="00C16C7C">
        <w:rPr>
          <w:sz w:val="28"/>
          <w:szCs w:val="28"/>
        </w:rPr>
        <w:t>*-Территории, на которые действие градостроительных регламентов не распространяются или не устанавливаются.</w:t>
      </w:r>
    </w:p>
    <w:p w:rsidR="0031756F" w:rsidRPr="00C16C7C" w:rsidRDefault="0031756F" w:rsidP="0031756F">
      <w:pPr>
        <w:pStyle w:val="4"/>
        <w:widowControl w:val="0"/>
        <w:numPr>
          <w:ilvl w:val="2"/>
          <w:numId w:val="0"/>
        </w:numPr>
        <w:ind w:firstLine="709"/>
        <w:rPr>
          <w:i/>
          <w:sz w:val="28"/>
          <w:szCs w:val="28"/>
        </w:rPr>
      </w:pPr>
      <w:bookmarkStart w:id="117" w:name="_Toc125901403"/>
      <w:r w:rsidRPr="00C16C7C">
        <w:rPr>
          <w:sz w:val="28"/>
          <w:szCs w:val="28"/>
        </w:rPr>
        <w:t>Статья 20. Линии градостроительного регулирования</w:t>
      </w:r>
      <w:bookmarkEnd w:id="117"/>
    </w:p>
    <w:p w:rsidR="0031756F" w:rsidRPr="00C16C7C" w:rsidRDefault="0031756F" w:rsidP="0031756F">
      <w:pPr>
        <w:pStyle w:val="aff0"/>
        <w:widowControl w:val="0"/>
        <w:tabs>
          <w:tab w:val="left" w:pos="720"/>
        </w:tabs>
        <w:ind w:firstLine="720"/>
        <w:jc w:val="both"/>
        <w:rPr>
          <w:sz w:val="28"/>
          <w:szCs w:val="28"/>
        </w:rPr>
      </w:pPr>
      <w:r w:rsidRPr="00C16C7C">
        <w:rPr>
          <w:sz w:val="28"/>
          <w:szCs w:val="28"/>
        </w:rPr>
        <w:t xml:space="preserve">1. Линии градостроительного регулирования устанавливаются проектами планировки территорий, а также проектами санитарно – защитных зон, проектами охранных зон памятников истории и культуры, режимных объектов и т.д. </w:t>
      </w:r>
    </w:p>
    <w:p w:rsidR="0031756F" w:rsidRPr="00C16C7C" w:rsidRDefault="0031756F" w:rsidP="0031756F">
      <w:pPr>
        <w:pStyle w:val="aff0"/>
        <w:widowControl w:val="0"/>
        <w:tabs>
          <w:tab w:val="left" w:pos="720"/>
        </w:tabs>
        <w:ind w:firstLine="720"/>
        <w:jc w:val="both"/>
        <w:rPr>
          <w:sz w:val="28"/>
          <w:szCs w:val="28"/>
        </w:rPr>
      </w:pPr>
      <w:r w:rsidRPr="00C16C7C">
        <w:rPr>
          <w:sz w:val="28"/>
          <w:szCs w:val="28"/>
        </w:rPr>
        <w:t>2. На территории муниципального образования действуют следующие линии градостроительного регулирования:</w:t>
      </w:r>
    </w:p>
    <w:p w:rsidR="0031756F" w:rsidRPr="00C16C7C" w:rsidRDefault="0031756F" w:rsidP="00BD5D90">
      <w:pPr>
        <w:pStyle w:val="aff0"/>
        <w:widowControl w:val="0"/>
        <w:numPr>
          <w:ilvl w:val="0"/>
          <w:numId w:val="6"/>
        </w:numPr>
        <w:tabs>
          <w:tab w:val="left" w:pos="720"/>
        </w:tabs>
        <w:spacing w:before="0" w:beforeAutospacing="0" w:after="0" w:afterAutospacing="0"/>
        <w:ind w:left="0" w:firstLine="709"/>
        <w:jc w:val="both"/>
        <w:rPr>
          <w:sz w:val="28"/>
          <w:szCs w:val="28"/>
        </w:rPr>
      </w:pPr>
      <w:r w:rsidRPr="00C16C7C">
        <w:rPr>
          <w:sz w:val="28"/>
          <w:szCs w:val="28"/>
        </w:rPr>
        <w:t>красные линии;</w:t>
      </w:r>
    </w:p>
    <w:p w:rsidR="0031756F" w:rsidRPr="00C16C7C" w:rsidRDefault="0031756F" w:rsidP="00BD5D90">
      <w:pPr>
        <w:pStyle w:val="aff0"/>
        <w:widowControl w:val="0"/>
        <w:numPr>
          <w:ilvl w:val="0"/>
          <w:numId w:val="6"/>
        </w:numPr>
        <w:tabs>
          <w:tab w:val="left" w:pos="720"/>
        </w:tabs>
        <w:spacing w:before="0" w:beforeAutospacing="0" w:after="0" w:afterAutospacing="0"/>
        <w:ind w:left="0" w:firstLine="709"/>
        <w:jc w:val="both"/>
        <w:rPr>
          <w:sz w:val="28"/>
          <w:szCs w:val="28"/>
        </w:rPr>
      </w:pPr>
      <w:r w:rsidRPr="00C16C7C">
        <w:rPr>
          <w:sz w:val="28"/>
          <w:szCs w:val="28"/>
        </w:rPr>
        <w:t>линии регулирования застройки;</w:t>
      </w:r>
    </w:p>
    <w:p w:rsidR="0031756F" w:rsidRPr="00C16C7C" w:rsidRDefault="0031756F" w:rsidP="00BD5D90">
      <w:pPr>
        <w:pStyle w:val="aff0"/>
        <w:widowControl w:val="0"/>
        <w:numPr>
          <w:ilvl w:val="0"/>
          <w:numId w:val="6"/>
        </w:numPr>
        <w:tabs>
          <w:tab w:val="left" w:pos="720"/>
        </w:tabs>
        <w:spacing w:before="0" w:beforeAutospacing="0" w:after="0" w:afterAutospacing="0"/>
        <w:ind w:left="0" w:firstLine="709"/>
        <w:jc w:val="both"/>
        <w:rPr>
          <w:sz w:val="28"/>
          <w:szCs w:val="28"/>
        </w:rPr>
      </w:pPr>
      <w:r w:rsidRPr="00C16C7C">
        <w:rPr>
          <w:sz w:val="28"/>
          <w:szCs w:val="28"/>
        </w:rPr>
        <w:t>границы технических (охранных) зон действующих и проектируемых инженерных сооружений и коммуникаций.</w:t>
      </w:r>
    </w:p>
    <w:p w:rsidR="0031756F" w:rsidRPr="00C16C7C" w:rsidRDefault="0031756F" w:rsidP="0031756F">
      <w:pPr>
        <w:pStyle w:val="aff0"/>
        <w:widowControl w:val="0"/>
        <w:tabs>
          <w:tab w:val="left" w:pos="720"/>
        </w:tabs>
        <w:ind w:firstLine="720"/>
        <w:jc w:val="both"/>
        <w:rPr>
          <w:sz w:val="28"/>
          <w:szCs w:val="28"/>
        </w:rPr>
      </w:pPr>
      <w:r w:rsidRPr="00C16C7C">
        <w:rPr>
          <w:sz w:val="28"/>
          <w:szCs w:val="28"/>
        </w:rPr>
        <w:t>3. Основанием для установления, изменения, отмены линий градостроительного регулирования является утвержденная документация по планировке территории.</w:t>
      </w:r>
    </w:p>
    <w:p w:rsidR="0031756F" w:rsidRPr="00C16C7C" w:rsidRDefault="0031756F" w:rsidP="0031756F">
      <w:pPr>
        <w:pStyle w:val="aff0"/>
        <w:widowControl w:val="0"/>
        <w:tabs>
          <w:tab w:val="left" w:pos="720"/>
        </w:tabs>
        <w:ind w:firstLine="720"/>
        <w:jc w:val="both"/>
        <w:rPr>
          <w:sz w:val="28"/>
          <w:szCs w:val="28"/>
        </w:rPr>
      </w:pPr>
      <w:r w:rsidRPr="00C16C7C">
        <w:rPr>
          <w:sz w:val="28"/>
          <w:szCs w:val="28"/>
        </w:rPr>
        <w:t>4. Линии градостроительного регулирования обязательны для исполнения после утверждения в установленном законодательством порядке документации по планировке территории.</w:t>
      </w:r>
    </w:p>
    <w:p w:rsidR="0031756F" w:rsidRPr="00C16C7C" w:rsidRDefault="0031756F" w:rsidP="0031756F">
      <w:pPr>
        <w:pStyle w:val="aff0"/>
        <w:widowControl w:val="0"/>
        <w:tabs>
          <w:tab w:val="left" w:pos="720"/>
        </w:tabs>
        <w:ind w:firstLine="720"/>
        <w:jc w:val="both"/>
        <w:rPr>
          <w:sz w:val="28"/>
          <w:szCs w:val="28"/>
        </w:rPr>
      </w:pPr>
    </w:p>
    <w:p w:rsidR="0031756F" w:rsidRPr="00C16C7C" w:rsidRDefault="0031756F" w:rsidP="0031756F">
      <w:pPr>
        <w:pStyle w:val="3"/>
        <w:keepNext w:val="0"/>
        <w:widowControl w:val="0"/>
        <w:numPr>
          <w:ilvl w:val="1"/>
          <w:numId w:val="0"/>
        </w:numPr>
        <w:spacing w:before="160" w:after="160"/>
        <w:ind w:firstLine="709"/>
        <w:jc w:val="both"/>
        <w:rPr>
          <w:rFonts w:ascii="Times New Roman" w:hAnsi="Times New Roman" w:cs="Times New Roman"/>
          <w:sz w:val="28"/>
          <w:szCs w:val="28"/>
        </w:rPr>
      </w:pPr>
      <w:bookmarkStart w:id="118" w:name="_Toc125901404"/>
      <w:r w:rsidRPr="00C16C7C">
        <w:rPr>
          <w:rFonts w:ascii="Times New Roman" w:hAnsi="Times New Roman" w:cs="Times New Roman"/>
          <w:sz w:val="28"/>
          <w:szCs w:val="28"/>
        </w:rPr>
        <w:t>Глава 7. Градостроительные ограничения и особые условия использования территории Зиминского сельсовета</w:t>
      </w:r>
      <w:bookmarkEnd w:id="118"/>
      <w:r w:rsidRPr="00C16C7C">
        <w:rPr>
          <w:rFonts w:ascii="Times New Roman" w:hAnsi="Times New Roman" w:cs="Times New Roman"/>
          <w:sz w:val="28"/>
          <w:szCs w:val="28"/>
        </w:rPr>
        <w:t xml:space="preserve"> </w:t>
      </w:r>
    </w:p>
    <w:p w:rsidR="0031756F" w:rsidRPr="00C16C7C" w:rsidRDefault="0031756F" w:rsidP="0031756F">
      <w:pPr>
        <w:pStyle w:val="4"/>
        <w:widowControl w:val="0"/>
        <w:numPr>
          <w:ilvl w:val="2"/>
          <w:numId w:val="0"/>
        </w:numPr>
        <w:ind w:firstLine="709"/>
        <w:rPr>
          <w:i/>
          <w:sz w:val="28"/>
          <w:szCs w:val="28"/>
        </w:rPr>
      </w:pPr>
      <w:bookmarkStart w:id="119" w:name="_Toc125901405"/>
      <w:r w:rsidRPr="00C16C7C">
        <w:rPr>
          <w:sz w:val="28"/>
          <w:szCs w:val="28"/>
        </w:rPr>
        <w:t>Статья 21. Виды зон градостроительных ограничений</w:t>
      </w:r>
      <w:bookmarkEnd w:id="119"/>
    </w:p>
    <w:p w:rsidR="0031756F" w:rsidRPr="00C16C7C" w:rsidRDefault="0031756F" w:rsidP="0031756F">
      <w:pPr>
        <w:pStyle w:val="aff0"/>
        <w:widowControl w:val="0"/>
        <w:tabs>
          <w:tab w:val="left" w:pos="720"/>
        </w:tabs>
        <w:ind w:firstLine="720"/>
        <w:jc w:val="both"/>
        <w:rPr>
          <w:sz w:val="28"/>
          <w:szCs w:val="28"/>
        </w:rPr>
      </w:pPr>
      <w:r w:rsidRPr="00C16C7C">
        <w:rPr>
          <w:sz w:val="28"/>
          <w:szCs w:val="28"/>
        </w:rPr>
        <w:t>1. Видами зон действия градостроительных ограничений, границы которых отображаются на карте градостроительного зонирования, являются:</w:t>
      </w:r>
    </w:p>
    <w:p w:rsidR="0031756F" w:rsidRPr="00C16C7C" w:rsidRDefault="0031756F" w:rsidP="0031756F">
      <w:pPr>
        <w:pStyle w:val="aff0"/>
        <w:widowControl w:val="0"/>
        <w:tabs>
          <w:tab w:val="left" w:pos="720"/>
        </w:tabs>
        <w:ind w:firstLine="720"/>
        <w:jc w:val="both"/>
        <w:rPr>
          <w:sz w:val="28"/>
          <w:szCs w:val="28"/>
        </w:rPr>
      </w:pPr>
      <w:r w:rsidRPr="00C16C7C">
        <w:rPr>
          <w:sz w:val="28"/>
          <w:szCs w:val="28"/>
        </w:rPr>
        <w:tab/>
        <w:t xml:space="preserve">1) зоны с особыми условиями использования территорий (зоны охраны объектов культурного наследия, санитарно-защитные зоны, охранные зоны и зоны влияния объектов инженерной и транспортной инфраструктуры; </w:t>
      </w:r>
      <w:proofErr w:type="spellStart"/>
      <w:r w:rsidRPr="00C16C7C">
        <w:rPr>
          <w:sz w:val="28"/>
          <w:szCs w:val="28"/>
        </w:rPr>
        <w:t>водоохранные</w:t>
      </w:r>
      <w:proofErr w:type="spellEnd"/>
      <w:r w:rsidRPr="00C16C7C">
        <w:rPr>
          <w:sz w:val="28"/>
          <w:szCs w:val="28"/>
        </w:rPr>
        <w:t xml:space="preserve"> зоны и др.), устанавливаемые в соответствии с законодательством Российской Федерации;</w:t>
      </w:r>
    </w:p>
    <w:p w:rsidR="0031756F" w:rsidRPr="00C16C7C" w:rsidRDefault="0031756F" w:rsidP="0031756F">
      <w:pPr>
        <w:pStyle w:val="aff0"/>
        <w:widowControl w:val="0"/>
        <w:tabs>
          <w:tab w:val="left" w:pos="720"/>
        </w:tabs>
        <w:ind w:firstLine="720"/>
        <w:jc w:val="both"/>
        <w:rPr>
          <w:sz w:val="28"/>
          <w:szCs w:val="28"/>
        </w:rPr>
      </w:pPr>
      <w:r w:rsidRPr="00C16C7C">
        <w:rPr>
          <w:sz w:val="28"/>
          <w:szCs w:val="28"/>
        </w:rPr>
        <w:tab/>
        <w:t xml:space="preserve">2) зоны действия опасных природных или техногенных процессов </w:t>
      </w:r>
      <w:r w:rsidRPr="00C16C7C">
        <w:rPr>
          <w:sz w:val="28"/>
          <w:szCs w:val="28"/>
        </w:rPr>
        <w:lastRenderedPageBreak/>
        <w:t>(затопление, нарушенные территории, неблагоприятные геологические, гидрогеологические и другие процессы);</w:t>
      </w:r>
    </w:p>
    <w:p w:rsidR="0031756F" w:rsidRPr="00C16C7C" w:rsidRDefault="0031756F" w:rsidP="0031756F">
      <w:pPr>
        <w:pStyle w:val="aff0"/>
        <w:widowControl w:val="0"/>
        <w:tabs>
          <w:tab w:val="left" w:pos="720"/>
        </w:tabs>
        <w:ind w:firstLine="720"/>
        <w:jc w:val="both"/>
        <w:rPr>
          <w:sz w:val="28"/>
          <w:szCs w:val="28"/>
        </w:rPr>
      </w:pPr>
      <w:r w:rsidRPr="00C16C7C">
        <w:rPr>
          <w:sz w:val="28"/>
          <w:szCs w:val="28"/>
        </w:rPr>
        <w:tab/>
        <w:t>3) зоны действия публичных сервитутов.</w:t>
      </w:r>
    </w:p>
    <w:p w:rsidR="0031756F" w:rsidRPr="00C16C7C" w:rsidRDefault="0031756F" w:rsidP="0031756F">
      <w:pPr>
        <w:pStyle w:val="aff0"/>
        <w:widowControl w:val="0"/>
        <w:tabs>
          <w:tab w:val="left" w:pos="720"/>
        </w:tabs>
        <w:ind w:firstLine="720"/>
        <w:jc w:val="both"/>
        <w:rPr>
          <w:sz w:val="28"/>
          <w:szCs w:val="28"/>
        </w:rPr>
      </w:pPr>
      <w:r w:rsidRPr="00C16C7C">
        <w:rPr>
          <w:sz w:val="28"/>
          <w:szCs w:val="28"/>
        </w:rPr>
        <w:t xml:space="preserve">2. Границы зон действия градостроительных ограничений отображаются на карте градостроительного зонирования на основании установленных законодательством Российской Федерации нормативных требований, а также утвержденных в установленном </w:t>
      </w:r>
      <w:proofErr w:type="gramStart"/>
      <w:r w:rsidRPr="00C16C7C">
        <w:rPr>
          <w:sz w:val="28"/>
          <w:szCs w:val="28"/>
        </w:rPr>
        <w:t>порядке</w:t>
      </w:r>
      <w:proofErr w:type="gramEnd"/>
      <w:r w:rsidRPr="00C16C7C">
        <w:rPr>
          <w:sz w:val="28"/>
          <w:szCs w:val="28"/>
        </w:rPr>
        <w:t xml:space="preserve"> уполномоченными государственными органами проектов зон градостроительных ограничений.</w:t>
      </w:r>
    </w:p>
    <w:p w:rsidR="0031756F" w:rsidRPr="00C16C7C" w:rsidRDefault="0031756F" w:rsidP="0031756F">
      <w:pPr>
        <w:pStyle w:val="aff0"/>
        <w:widowControl w:val="0"/>
        <w:tabs>
          <w:tab w:val="left" w:pos="720"/>
        </w:tabs>
        <w:ind w:firstLine="720"/>
        <w:jc w:val="both"/>
        <w:rPr>
          <w:sz w:val="28"/>
          <w:szCs w:val="28"/>
        </w:rPr>
      </w:pPr>
      <w:r w:rsidRPr="00C16C7C">
        <w:rPr>
          <w:sz w:val="28"/>
          <w:szCs w:val="28"/>
        </w:rPr>
        <w:t xml:space="preserve">3. Ограничения прав по использованию земельных участков и объектов капитального строительства, установленные в соответствии с законодательством Российской Федерации обязательны для исполнения и соблюдения всеми субъектами градостроительных отношений на территории муниципального образования. </w:t>
      </w:r>
    </w:p>
    <w:p w:rsidR="0031756F" w:rsidRPr="00C16C7C" w:rsidRDefault="0031756F" w:rsidP="0031756F">
      <w:pPr>
        <w:pStyle w:val="aff0"/>
        <w:widowControl w:val="0"/>
        <w:tabs>
          <w:tab w:val="left" w:pos="720"/>
        </w:tabs>
        <w:ind w:firstLine="720"/>
        <w:jc w:val="both"/>
        <w:rPr>
          <w:sz w:val="28"/>
          <w:szCs w:val="28"/>
        </w:rPr>
      </w:pPr>
      <w:r w:rsidRPr="00C16C7C">
        <w:rPr>
          <w:sz w:val="28"/>
          <w:szCs w:val="28"/>
        </w:rPr>
        <w:t xml:space="preserve">4. Конкретные градостроительные обременения, связанные с установлением зон действия градостроительных ограничений, фиксируются в градостроительном плане земельного участка. </w:t>
      </w:r>
    </w:p>
    <w:p w:rsidR="0031756F" w:rsidRPr="00C16C7C" w:rsidRDefault="0031756F" w:rsidP="0031756F">
      <w:pPr>
        <w:pStyle w:val="4"/>
        <w:widowControl w:val="0"/>
        <w:numPr>
          <w:ilvl w:val="2"/>
          <w:numId w:val="0"/>
        </w:numPr>
        <w:ind w:firstLine="709"/>
        <w:rPr>
          <w:i/>
          <w:sz w:val="28"/>
          <w:szCs w:val="28"/>
        </w:rPr>
      </w:pPr>
      <w:bookmarkStart w:id="120" w:name="_Toc125901406"/>
      <w:r w:rsidRPr="00C16C7C">
        <w:rPr>
          <w:sz w:val="28"/>
          <w:szCs w:val="28"/>
        </w:rPr>
        <w:t>Статья 22. Зоны с особыми условиями использования территорий Зиминского сельсовета</w:t>
      </w:r>
      <w:bookmarkEnd w:id="120"/>
    </w:p>
    <w:p w:rsidR="0031756F" w:rsidRPr="00C16C7C" w:rsidRDefault="0031756F" w:rsidP="0031756F">
      <w:pPr>
        <w:widowControl w:val="0"/>
        <w:ind w:firstLine="709"/>
        <w:jc w:val="both"/>
        <w:rPr>
          <w:sz w:val="28"/>
          <w:szCs w:val="28"/>
        </w:rPr>
      </w:pPr>
      <w:r w:rsidRPr="00C16C7C">
        <w:rPr>
          <w:sz w:val="28"/>
          <w:szCs w:val="28"/>
        </w:rPr>
        <w:t>1. На карте градостроительного зонирования настоящих правил отображаются границы следующих зон с особыми условиями использования территорий:</w:t>
      </w:r>
    </w:p>
    <w:p w:rsidR="0031756F" w:rsidRPr="00C16C7C" w:rsidRDefault="0031756F" w:rsidP="0031756F">
      <w:pPr>
        <w:widowControl w:val="0"/>
        <w:ind w:firstLine="709"/>
        <w:jc w:val="both"/>
        <w:rPr>
          <w:sz w:val="28"/>
          <w:szCs w:val="28"/>
        </w:rPr>
      </w:pPr>
      <w:r w:rsidRPr="00C16C7C">
        <w:rPr>
          <w:sz w:val="28"/>
          <w:szCs w:val="28"/>
        </w:rPr>
        <w:t>1) санитарно-защитных зон объектов производственной инфраструктуры;</w:t>
      </w:r>
    </w:p>
    <w:p w:rsidR="0031756F" w:rsidRPr="00C16C7C" w:rsidRDefault="0031756F" w:rsidP="0031756F">
      <w:pPr>
        <w:widowControl w:val="0"/>
        <w:ind w:firstLine="709"/>
        <w:jc w:val="both"/>
        <w:rPr>
          <w:sz w:val="28"/>
          <w:szCs w:val="28"/>
        </w:rPr>
      </w:pPr>
      <w:r w:rsidRPr="00C16C7C">
        <w:rPr>
          <w:sz w:val="28"/>
          <w:szCs w:val="28"/>
        </w:rPr>
        <w:t>2) санитарно-защитных зон объектов транспортной инфраструктуры;</w:t>
      </w:r>
    </w:p>
    <w:p w:rsidR="0031756F" w:rsidRPr="00C16C7C" w:rsidRDefault="0031756F" w:rsidP="0031756F">
      <w:pPr>
        <w:widowControl w:val="0"/>
        <w:ind w:firstLine="709"/>
        <w:jc w:val="both"/>
        <w:rPr>
          <w:sz w:val="28"/>
          <w:szCs w:val="28"/>
        </w:rPr>
      </w:pPr>
      <w:r w:rsidRPr="00C16C7C">
        <w:rPr>
          <w:sz w:val="28"/>
          <w:szCs w:val="28"/>
        </w:rPr>
        <w:t>3) санитарно-защитных зон объектов специального назначения;</w:t>
      </w:r>
    </w:p>
    <w:p w:rsidR="0031756F" w:rsidRPr="00C16C7C" w:rsidRDefault="0031756F" w:rsidP="0031756F">
      <w:pPr>
        <w:widowControl w:val="0"/>
        <w:ind w:firstLine="709"/>
        <w:jc w:val="both"/>
        <w:rPr>
          <w:sz w:val="28"/>
          <w:szCs w:val="28"/>
        </w:rPr>
      </w:pPr>
      <w:r w:rsidRPr="00C16C7C">
        <w:rPr>
          <w:sz w:val="28"/>
          <w:szCs w:val="28"/>
        </w:rPr>
        <w:t xml:space="preserve">4) </w:t>
      </w:r>
      <w:proofErr w:type="spellStart"/>
      <w:r w:rsidRPr="00C16C7C">
        <w:rPr>
          <w:sz w:val="28"/>
          <w:szCs w:val="28"/>
        </w:rPr>
        <w:t>водоохранных</w:t>
      </w:r>
      <w:proofErr w:type="spellEnd"/>
      <w:r w:rsidRPr="00C16C7C">
        <w:rPr>
          <w:sz w:val="28"/>
          <w:szCs w:val="28"/>
        </w:rPr>
        <w:t xml:space="preserve"> зон и прибрежных защитных полос водных объектов;</w:t>
      </w:r>
    </w:p>
    <w:p w:rsidR="0031756F" w:rsidRPr="00C16C7C" w:rsidRDefault="0031756F" w:rsidP="0031756F">
      <w:pPr>
        <w:widowControl w:val="0"/>
        <w:ind w:firstLine="709"/>
        <w:jc w:val="both"/>
        <w:rPr>
          <w:sz w:val="28"/>
          <w:szCs w:val="28"/>
        </w:rPr>
      </w:pPr>
      <w:r w:rsidRPr="00C16C7C">
        <w:rPr>
          <w:sz w:val="28"/>
          <w:szCs w:val="28"/>
        </w:rPr>
        <w:t>5) санитарной охраны источников питьевого водоснабжения;</w:t>
      </w:r>
    </w:p>
    <w:p w:rsidR="0031756F" w:rsidRPr="00C16C7C" w:rsidRDefault="0031756F" w:rsidP="0031756F">
      <w:pPr>
        <w:widowControl w:val="0"/>
        <w:ind w:firstLine="709"/>
        <w:jc w:val="both"/>
        <w:rPr>
          <w:sz w:val="28"/>
          <w:szCs w:val="28"/>
        </w:rPr>
      </w:pPr>
      <w:r w:rsidRPr="00C16C7C">
        <w:rPr>
          <w:sz w:val="28"/>
          <w:szCs w:val="28"/>
        </w:rPr>
        <w:t>6) территорий объектов культурного наследия.</w:t>
      </w:r>
    </w:p>
    <w:p w:rsidR="0031756F" w:rsidRPr="00C16C7C" w:rsidRDefault="0031756F" w:rsidP="0031756F">
      <w:pPr>
        <w:pStyle w:val="aff0"/>
        <w:widowControl w:val="0"/>
        <w:tabs>
          <w:tab w:val="left" w:pos="720"/>
        </w:tabs>
        <w:ind w:firstLine="709"/>
        <w:jc w:val="both"/>
        <w:rPr>
          <w:sz w:val="28"/>
          <w:szCs w:val="28"/>
        </w:rPr>
      </w:pPr>
      <w:r w:rsidRPr="00C16C7C">
        <w:rPr>
          <w:sz w:val="28"/>
          <w:szCs w:val="28"/>
        </w:rPr>
        <w:t>2. Конкретный состав и содержание ограничений на использование территории устанавливается законодательством и нормативно–правовыми актами Российской Федерации, Алтайского края, законами и нормативно правовыми актами местного самоуправления, нормативами, инструкциями и правилами соответствующих министерств и ведомств, в зависимости от функционального назначения территориальной зоны и параметров градообразующих объектов.</w:t>
      </w:r>
    </w:p>
    <w:p w:rsidR="0031756F" w:rsidRPr="00C16C7C" w:rsidRDefault="0031756F" w:rsidP="0031756F">
      <w:pPr>
        <w:pStyle w:val="4"/>
        <w:widowControl w:val="0"/>
        <w:numPr>
          <w:ilvl w:val="2"/>
          <w:numId w:val="0"/>
        </w:numPr>
        <w:ind w:firstLine="709"/>
        <w:rPr>
          <w:i/>
          <w:sz w:val="28"/>
          <w:szCs w:val="28"/>
        </w:rPr>
      </w:pPr>
      <w:bookmarkStart w:id="121" w:name="_Toc125901407"/>
      <w:r w:rsidRPr="00C16C7C">
        <w:rPr>
          <w:sz w:val="28"/>
          <w:szCs w:val="28"/>
        </w:rPr>
        <w:t>Статья 23. Зоны действия опасных природных или техногенных процессов</w:t>
      </w:r>
      <w:bookmarkEnd w:id="121"/>
    </w:p>
    <w:p w:rsidR="0031756F" w:rsidRPr="00C16C7C" w:rsidRDefault="0031756F" w:rsidP="0031756F">
      <w:pPr>
        <w:pStyle w:val="aff0"/>
        <w:widowControl w:val="0"/>
        <w:tabs>
          <w:tab w:val="left" w:pos="720"/>
        </w:tabs>
        <w:ind w:firstLine="720"/>
        <w:jc w:val="both"/>
        <w:rPr>
          <w:sz w:val="28"/>
          <w:szCs w:val="28"/>
        </w:rPr>
      </w:pPr>
      <w:r w:rsidRPr="00C16C7C">
        <w:rPr>
          <w:sz w:val="28"/>
          <w:szCs w:val="28"/>
        </w:rPr>
        <w:t xml:space="preserve">1. Зона действия </w:t>
      </w:r>
      <w:proofErr w:type="gramStart"/>
      <w:r w:rsidRPr="00C16C7C">
        <w:rPr>
          <w:sz w:val="28"/>
          <w:szCs w:val="28"/>
        </w:rPr>
        <w:t>опасных</w:t>
      </w:r>
      <w:proofErr w:type="gramEnd"/>
      <w:r w:rsidRPr="00C16C7C">
        <w:rPr>
          <w:sz w:val="28"/>
          <w:szCs w:val="28"/>
        </w:rPr>
        <w:t xml:space="preserve"> природных и техногенных отображается в </w:t>
      </w:r>
      <w:r w:rsidRPr="00C16C7C">
        <w:rPr>
          <w:sz w:val="28"/>
          <w:szCs w:val="28"/>
        </w:rPr>
        <w:lastRenderedPageBreak/>
        <w:t>соответствии с решениями Генерального плана Зиминского сельсовета. Использование потенциально опасных территорий осуществляется после обеспечения условий безопасности.</w:t>
      </w:r>
    </w:p>
    <w:p w:rsidR="0031756F" w:rsidRPr="00C16C7C" w:rsidRDefault="0031756F" w:rsidP="0031756F">
      <w:pPr>
        <w:pStyle w:val="aff0"/>
        <w:widowControl w:val="0"/>
        <w:tabs>
          <w:tab w:val="left" w:pos="720"/>
        </w:tabs>
        <w:ind w:firstLine="720"/>
        <w:jc w:val="both"/>
        <w:rPr>
          <w:sz w:val="28"/>
          <w:szCs w:val="28"/>
        </w:rPr>
      </w:pPr>
      <w:r w:rsidRPr="00C16C7C">
        <w:rPr>
          <w:sz w:val="28"/>
          <w:szCs w:val="28"/>
        </w:rPr>
        <w:t>2. Зоны воздействия вероятных чрезвычайных ситуаций определяются отдельным проектом для каждого потенциально опасного объекта в соответствии с действующими федеральными законами, строительными нормами и правилами, методическими рекомендациями.</w:t>
      </w:r>
    </w:p>
    <w:p w:rsidR="0031756F" w:rsidRPr="00C16C7C" w:rsidRDefault="0031756F" w:rsidP="0031756F">
      <w:pPr>
        <w:pStyle w:val="aff0"/>
        <w:widowControl w:val="0"/>
        <w:tabs>
          <w:tab w:val="left" w:pos="720"/>
        </w:tabs>
        <w:ind w:firstLine="720"/>
        <w:jc w:val="both"/>
        <w:rPr>
          <w:sz w:val="28"/>
          <w:szCs w:val="28"/>
        </w:rPr>
      </w:pPr>
    </w:p>
    <w:p w:rsidR="0031756F" w:rsidRPr="00C16C7C" w:rsidRDefault="0031756F" w:rsidP="0031756F">
      <w:pPr>
        <w:pStyle w:val="aff0"/>
        <w:widowControl w:val="0"/>
        <w:tabs>
          <w:tab w:val="left" w:pos="720"/>
        </w:tabs>
        <w:ind w:firstLine="720"/>
        <w:jc w:val="both"/>
        <w:rPr>
          <w:sz w:val="28"/>
          <w:szCs w:val="28"/>
        </w:rPr>
      </w:pPr>
    </w:p>
    <w:p w:rsidR="0031756F" w:rsidRPr="00C16C7C" w:rsidRDefault="0031756F" w:rsidP="0031756F">
      <w:pPr>
        <w:pStyle w:val="3"/>
        <w:keepNext w:val="0"/>
        <w:widowControl w:val="0"/>
        <w:numPr>
          <w:ilvl w:val="1"/>
          <w:numId w:val="0"/>
        </w:numPr>
        <w:spacing w:before="160" w:after="160"/>
        <w:ind w:firstLine="709"/>
        <w:jc w:val="both"/>
        <w:rPr>
          <w:rFonts w:ascii="Times New Roman" w:hAnsi="Times New Roman" w:cs="Times New Roman"/>
          <w:sz w:val="28"/>
          <w:szCs w:val="28"/>
        </w:rPr>
      </w:pPr>
      <w:bookmarkStart w:id="122" w:name="_Toc125901408"/>
      <w:r w:rsidRPr="00C16C7C">
        <w:rPr>
          <w:rFonts w:ascii="Times New Roman" w:hAnsi="Times New Roman" w:cs="Times New Roman"/>
          <w:sz w:val="28"/>
          <w:szCs w:val="28"/>
        </w:rPr>
        <w:t>Глава 8. Градостроительные регламенты. Параметры разрешенного использования земельных участков и объектов капитального строительства</w:t>
      </w:r>
      <w:bookmarkEnd w:id="122"/>
    </w:p>
    <w:p w:rsidR="0031756F" w:rsidRPr="00C16C7C" w:rsidRDefault="0031756F" w:rsidP="0031756F">
      <w:pPr>
        <w:pStyle w:val="4"/>
        <w:widowControl w:val="0"/>
        <w:numPr>
          <w:ilvl w:val="2"/>
          <w:numId w:val="0"/>
        </w:numPr>
        <w:ind w:firstLine="709"/>
        <w:rPr>
          <w:i/>
          <w:sz w:val="28"/>
          <w:szCs w:val="28"/>
        </w:rPr>
      </w:pPr>
      <w:bookmarkStart w:id="123" w:name="_Toc125901409"/>
      <w:r w:rsidRPr="00C16C7C">
        <w:rPr>
          <w:sz w:val="28"/>
          <w:szCs w:val="28"/>
        </w:rPr>
        <w:t>Статья 24. Порядок установления градостроительного регламента</w:t>
      </w:r>
      <w:bookmarkEnd w:id="123"/>
    </w:p>
    <w:p w:rsidR="0031756F" w:rsidRPr="00C16C7C" w:rsidRDefault="0031756F" w:rsidP="0031756F">
      <w:pPr>
        <w:pStyle w:val="ConsNormal"/>
        <w:spacing w:before="240"/>
        <w:ind w:firstLine="709"/>
        <w:jc w:val="both"/>
        <w:rPr>
          <w:rFonts w:ascii="Times New Roman" w:hAnsi="Times New Roman"/>
          <w:sz w:val="28"/>
          <w:szCs w:val="28"/>
        </w:rPr>
      </w:pPr>
      <w:r w:rsidRPr="00C16C7C">
        <w:rPr>
          <w:rFonts w:ascii="Times New Roman" w:hAnsi="Times New Roman"/>
          <w:sz w:val="28"/>
          <w:szCs w:val="28"/>
        </w:rPr>
        <w:t xml:space="preserve">1. Градостроительный регламент определяет правовой режим земельных участков, а также всего, что находится над и под поверхностью земельных участков и используется в процессе их застройки и эксплуатации объектов капитального строительства. </w:t>
      </w:r>
    </w:p>
    <w:p w:rsidR="0031756F" w:rsidRPr="00C16C7C" w:rsidRDefault="0031756F" w:rsidP="0031756F">
      <w:pPr>
        <w:pStyle w:val="aff0"/>
        <w:widowControl w:val="0"/>
        <w:tabs>
          <w:tab w:val="left" w:pos="720"/>
        </w:tabs>
        <w:ind w:firstLine="720"/>
        <w:jc w:val="both"/>
        <w:rPr>
          <w:sz w:val="28"/>
          <w:szCs w:val="28"/>
        </w:rPr>
      </w:pPr>
      <w:r w:rsidRPr="00C16C7C">
        <w:rPr>
          <w:sz w:val="28"/>
          <w:szCs w:val="28"/>
        </w:rPr>
        <w:t>2. Настоящими Правилами градостроительные регламенты установлены с учетом:</w:t>
      </w:r>
    </w:p>
    <w:p w:rsidR="0031756F" w:rsidRPr="00C16C7C" w:rsidRDefault="0031756F" w:rsidP="0031756F">
      <w:pPr>
        <w:pStyle w:val="aff0"/>
        <w:widowControl w:val="0"/>
        <w:tabs>
          <w:tab w:val="left" w:pos="720"/>
        </w:tabs>
        <w:ind w:firstLine="720"/>
        <w:jc w:val="both"/>
        <w:rPr>
          <w:sz w:val="28"/>
          <w:szCs w:val="28"/>
        </w:rPr>
      </w:pPr>
      <w:r w:rsidRPr="00C16C7C">
        <w:rPr>
          <w:sz w:val="28"/>
          <w:szCs w:val="28"/>
        </w:rPr>
        <w:t xml:space="preserve">1) фактического использования земельных участков и объектов капитального строительства в границах территориальной зоны; </w:t>
      </w:r>
    </w:p>
    <w:p w:rsidR="0031756F" w:rsidRPr="00C16C7C" w:rsidRDefault="0031756F" w:rsidP="0031756F">
      <w:pPr>
        <w:pStyle w:val="aff0"/>
        <w:widowControl w:val="0"/>
        <w:tabs>
          <w:tab w:val="left" w:pos="720"/>
        </w:tabs>
        <w:ind w:firstLine="720"/>
        <w:jc w:val="both"/>
        <w:rPr>
          <w:sz w:val="28"/>
          <w:szCs w:val="28"/>
        </w:rPr>
      </w:pPr>
      <w:r w:rsidRPr="00C16C7C">
        <w:rPr>
          <w:sz w:val="28"/>
          <w:szCs w:val="28"/>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31756F" w:rsidRPr="00C16C7C" w:rsidRDefault="0031756F" w:rsidP="0031756F">
      <w:pPr>
        <w:pStyle w:val="aff0"/>
        <w:widowControl w:val="0"/>
        <w:tabs>
          <w:tab w:val="left" w:pos="720"/>
        </w:tabs>
        <w:ind w:firstLine="720"/>
        <w:jc w:val="both"/>
        <w:rPr>
          <w:sz w:val="28"/>
          <w:szCs w:val="28"/>
        </w:rPr>
      </w:pPr>
      <w:r w:rsidRPr="00C16C7C">
        <w:rPr>
          <w:sz w:val="28"/>
          <w:szCs w:val="28"/>
        </w:rPr>
        <w:t>3) функциональных зон и характеристик их планируемого развития, определенных Генеральным планом Зиминского сельсовета;</w:t>
      </w:r>
    </w:p>
    <w:p w:rsidR="0031756F" w:rsidRPr="00C16C7C" w:rsidRDefault="0031756F" w:rsidP="0031756F">
      <w:pPr>
        <w:pStyle w:val="aff0"/>
        <w:widowControl w:val="0"/>
        <w:tabs>
          <w:tab w:val="left" w:pos="720"/>
        </w:tabs>
        <w:ind w:firstLine="720"/>
        <w:jc w:val="both"/>
        <w:rPr>
          <w:sz w:val="28"/>
          <w:szCs w:val="28"/>
        </w:rPr>
      </w:pPr>
      <w:r w:rsidRPr="00C16C7C">
        <w:rPr>
          <w:sz w:val="28"/>
          <w:szCs w:val="28"/>
        </w:rPr>
        <w:t>4) видов территориальных зон, определенных настоящими Правилами;</w:t>
      </w:r>
    </w:p>
    <w:p w:rsidR="0031756F" w:rsidRPr="00C16C7C" w:rsidRDefault="0031756F" w:rsidP="0031756F">
      <w:pPr>
        <w:pStyle w:val="aff0"/>
        <w:widowControl w:val="0"/>
        <w:tabs>
          <w:tab w:val="left" w:pos="720"/>
        </w:tabs>
        <w:ind w:firstLine="720"/>
        <w:jc w:val="both"/>
        <w:rPr>
          <w:sz w:val="28"/>
          <w:szCs w:val="28"/>
        </w:rPr>
      </w:pPr>
      <w:r w:rsidRPr="00C16C7C">
        <w:rPr>
          <w:sz w:val="28"/>
          <w:szCs w:val="28"/>
        </w:rPr>
        <w:t>5) территорий охраны объектов культурного наследия, а также особо охраняемых территорий, иных природных объектов.</w:t>
      </w:r>
    </w:p>
    <w:p w:rsidR="0031756F" w:rsidRPr="00C16C7C" w:rsidRDefault="0031756F" w:rsidP="0031756F">
      <w:pPr>
        <w:pStyle w:val="ConsNormal"/>
        <w:ind w:firstLine="709"/>
        <w:jc w:val="both"/>
        <w:rPr>
          <w:rFonts w:ascii="Times New Roman" w:hAnsi="Times New Roman"/>
          <w:sz w:val="28"/>
          <w:szCs w:val="28"/>
        </w:rPr>
      </w:pPr>
      <w:r w:rsidRPr="00C16C7C">
        <w:rPr>
          <w:rFonts w:ascii="Times New Roman" w:hAnsi="Times New Roman"/>
          <w:sz w:val="28"/>
          <w:szCs w:val="28"/>
        </w:rPr>
        <w:t xml:space="preserve">3. </w:t>
      </w:r>
      <w:proofErr w:type="gramStart"/>
      <w:r w:rsidRPr="00C16C7C">
        <w:rPr>
          <w:rFonts w:ascii="Times New Roman" w:hAnsi="Times New Roman"/>
          <w:sz w:val="28"/>
          <w:szCs w:val="28"/>
        </w:rPr>
        <w:t>Действие градостроительного регламента распространяется в равной мереные участки и объекты капитального строительства, расположенные в пределах границ территориальной зоны.</w:t>
      </w:r>
      <w:proofErr w:type="gramEnd"/>
    </w:p>
    <w:p w:rsidR="0031756F" w:rsidRPr="00C16C7C" w:rsidRDefault="0031756F" w:rsidP="0031756F">
      <w:pPr>
        <w:pStyle w:val="ConsNormal"/>
        <w:ind w:firstLine="709"/>
        <w:jc w:val="both"/>
        <w:rPr>
          <w:rFonts w:ascii="Times New Roman" w:hAnsi="Times New Roman"/>
          <w:sz w:val="28"/>
          <w:szCs w:val="28"/>
        </w:rPr>
      </w:pPr>
      <w:r w:rsidRPr="00C16C7C">
        <w:rPr>
          <w:rFonts w:ascii="Times New Roman" w:hAnsi="Times New Roman"/>
          <w:sz w:val="28"/>
          <w:szCs w:val="28"/>
        </w:rPr>
        <w:t xml:space="preserve">4. В соответствии с Градостроительным кодексом Российской Федерации действие градостроительного регламента не распространяется на земельные </w:t>
      </w:r>
      <w:r w:rsidRPr="00C16C7C">
        <w:rPr>
          <w:rFonts w:ascii="Times New Roman" w:hAnsi="Times New Roman"/>
          <w:sz w:val="28"/>
          <w:szCs w:val="28"/>
        </w:rPr>
        <w:lastRenderedPageBreak/>
        <w:t>участки:</w:t>
      </w:r>
    </w:p>
    <w:p w:rsidR="0031756F" w:rsidRPr="00C16C7C" w:rsidRDefault="0031756F" w:rsidP="0031756F">
      <w:pPr>
        <w:widowControl w:val="0"/>
        <w:autoSpaceDE w:val="0"/>
        <w:autoSpaceDN w:val="0"/>
        <w:adjustRightInd w:val="0"/>
        <w:ind w:firstLine="709"/>
        <w:jc w:val="both"/>
        <w:rPr>
          <w:sz w:val="28"/>
          <w:szCs w:val="28"/>
        </w:rPr>
      </w:pPr>
      <w:proofErr w:type="gramStart"/>
      <w:r w:rsidRPr="00C16C7C">
        <w:rPr>
          <w:sz w:val="28"/>
          <w:szCs w:val="28"/>
        </w:rPr>
        <w:t xml:space="preserve">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w:t>
      </w:r>
      <w:hyperlink r:id="rId25" w:history="1">
        <w:r w:rsidRPr="00C16C7C">
          <w:rPr>
            <w:sz w:val="28"/>
            <w:szCs w:val="28"/>
          </w:rPr>
          <w:t>законодательством</w:t>
        </w:r>
      </w:hyperlink>
      <w:r w:rsidRPr="00C16C7C">
        <w:rPr>
          <w:sz w:val="28"/>
          <w:szCs w:val="28"/>
        </w:rPr>
        <w:t xml:space="preserve"> Российской Федерации об охране объектов культурного</w:t>
      </w:r>
      <w:proofErr w:type="gramEnd"/>
      <w:r w:rsidRPr="00C16C7C">
        <w:rPr>
          <w:sz w:val="28"/>
          <w:szCs w:val="28"/>
        </w:rPr>
        <w:t xml:space="preserve"> наследия;</w:t>
      </w:r>
    </w:p>
    <w:p w:rsidR="0031756F" w:rsidRPr="00C16C7C" w:rsidRDefault="0031756F" w:rsidP="0031756F">
      <w:pPr>
        <w:widowControl w:val="0"/>
        <w:autoSpaceDE w:val="0"/>
        <w:autoSpaceDN w:val="0"/>
        <w:adjustRightInd w:val="0"/>
        <w:ind w:firstLine="709"/>
        <w:jc w:val="both"/>
        <w:rPr>
          <w:sz w:val="28"/>
          <w:szCs w:val="28"/>
        </w:rPr>
      </w:pPr>
      <w:r w:rsidRPr="00C16C7C">
        <w:rPr>
          <w:sz w:val="28"/>
          <w:szCs w:val="28"/>
        </w:rPr>
        <w:t>2) в границах территорий общего пользования;</w:t>
      </w:r>
    </w:p>
    <w:p w:rsidR="0031756F" w:rsidRPr="00C16C7C" w:rsidRDefault="0031756F" w:rsidP="0031756F">
      <w:pPr>
        <w:widowControl w:val="0"/>
        <w:autoSpaceDE w:val="0"/>
        <w:autoSpaceDN w:val="0"/>
        <w:adjustRightInd w:val="0"/>
        <w:ind w:firstLine="709"/>
        <w:jc w:val="both"/>
        <w:rPr>
          <w:sz w:val="28"/>
          <w:szCs w:val="28"/>
        </w:rPr>
      </w:pPr>
      <w:proofErr w:type="gramStart"/>
      <w:r w:rsidRPr="00C16C7C">
        <w:rPr>
          <w:sz w:val="28"/>
          <w:szCs w:val="28"/>
        </w:rPr>
        <w:t>3) предназначенные для размещения линейных объектов и (или) занятые линейными объектами;</w:t>
      </w:r>
      <w:proofErr w:type="gramEnd"/>
    </w:p>
    <w:p w:rsidR="0031756F" w:rsidRPr="00C16C7C" w:rsidRDefault="0031756F" w:rsidP="0031756F">
      <w:pPr>
        <w:widowControl w:val="0"/>
        <w:autoSpaceDE w:val="0"/>
        <w:autoSpaceDN w:val="0"/>
        <w:adjustRightInd w:val="0"/>
        <w:ind w:firstLine="709"/>
        <w:jc w:val="both"/>
        <w:rPr>
          <w:sz w:val="28"/>
          <w:szCs w:val="28"/>
        </w:rPr>
      </w:pPr>
      <w:proofErr w:type="gramStart"/>
      <w:r w:rsidRPr="00C16C7C">
        <w:rPr>
          <w:sz w:val="28"/>
          <w:szCs w:val="28"/>
        </w:rPr>
        <w:t>4) предоставленные для добычи полезных ископаемых.</w:t>
      </w:r>
      <w:proofErr w:type="gramEnd"/>
    </w:p>
    <w:p w:rsidR="0031756F" w:rsidRPr="00C16C7C" w:rsidRDefault="0031756F" w:rsidP="0031756F">
      <w:pPr>
        <w:widowControl w:val="0"/>
        <w:autoSpaceDE w:val="0"/>
        <w:autoSpaceDN w:val="0"/>
        <w:adjustRightInd w:val="0"/>
        <w:ind w:firstLine="709"/>
        <w:jc w:val="both"/>
        <w:rPr>
          <w:sz w:val="28"/>
          <w:szCs w:val="28"/>
        </w:rPr>
      </w:pPr>
      <w:r w:rsidRPr="00C16C7C">
        <w:rPr>
          <w:sz w:val="28"/>
          <w:szCs w:val="28"/>
        </w:rPr>
        <w:t>5. 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rsidR="0031756F" w:rsidRPr="00C16C7C" w:rsidRDefault="0031756F" w:rsidP="0031756F">
      <w:pPr>
        <w:widowControl w:val="0"/>
        <w:autoSpaceDE w:val="0"/>
        <w:autoSpaceDN w:val="0"/>
        <w:adjustRightInd w:val="0"/>
        <w:ind w:firstLine="709"/>
        <w:jc w:val="both"/>
        <w:rPr>
          <w:sz w:val="28"/>
          <w:szCs w:val="28"/>
        </w:rPr>
      </w:pPr>
      <w:r w:rsidRPr="00C16C7C">
        <w:rPr>
          <w:sz w:val="28"/>
          <w:szCs w:val="28"/>
        </w:rPr>
        <w:t>6.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w:t>
      </w:r>
    </w:p>
    <w:p w:rsidR="0031756F" w:rsidRPr="00C16C7C" w:rsidRDefault="0031756F" w:rsidP="0031756F">
      <w:pPr>
        <w:widowControl w:val="0"/>
        <w:ind w:firstLine="707"/>
        <w:jc w:val="both"/>
        <w:rPr>
          <w:sz w:val="28"/>
          <w:szCs w:val="28"/>
        </w:rPr>
      </w:pPr>
      <w:r w:rsidRPr="00C16C7C">
        <w:rPr>
          <w:sz w:val="28"/>
          <w:szCs w:val="28"/>
        </w:rPr>
        <w:t>7. Использование земельных участков, на которые действие градостроительных регламентов не распространяется, определяется уполномоченными федеральными органами исполнительной власти, органами государственной власти Алтайского края и органами местного самоуправления, осуществляющими в пределах их компетенции распоряжение землями, в соответствии с земельным законодательством.</w:t>
      </w:r>
    </w:p>
    <w:p w:rsidR="0031756F" w:rsidRPr="00C16C7C" w:rsidRDefault="0031756F" w:rsidP="0031756F">
      <w:pPr>
        <w:pStyle w:val="ConsNormal"/>
        <w:ind w:firstLine="709"/>
        <w:jc w:val="both"/>
        <w:rPr>
          <w:rFonts w:ascii="Times New Roman" w:hAnsi="Times New Roman"/>
          <w:sz w:val="28"/>
          <w:szCs w:val="28"/>
        </w:rPr>
      </w:pPr>
      <w:r w:rsidRPr="00C16C7C">
        <w:rPr>
          <w:rFonts w:ascii="Times New Roman" w:hAnsi="Times New Roman"/>
          <w:sz w:val="28"/>
          <w:szCs w:val="28"/>
        </w:rPr>
        <w:t xml:space="preserve">8. </w:t>
      </w:r>
      <w:proofErr w:type="gramStart"/>
      <w:r w:rsidRPr="00C16C7C">
        <w:rPr>
          <w:rFonts w:ascii="Times New Roman" w:hAnsi="Times New Roman"/>
          <w:sz w:val="28"/>
          <w:szCs w:val="28"/>
        </w:rPr>
        <w:t>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roofErr w:type="gramEnd"/>
    </w:p>
    <w:p w:rsidR="0031756F" w:rsidRPr="00C16C7C" w:rsidRDefault="0031756F" w:rsidP="0031756F">
      <w:pPr>
        <w:pStyle w:val="ConsNormal"/>
        <w:ind w:firstLine="709"/>
        <w:jc w:val="both"/>
        <w:rPr>
          <w:rFonts w:ascii="Times New Roman" w:hAnsi="Times New Roman"/>
          <w:sz w:val="28"/>
          <w:szCs w:val="28"/>
        </w:rPr>
      </w:pPr>
      <w:r w:rsidRPr="00C16C7C">
        <w:rPr>
          <w:rFonts w:ascii="Times New Roman" w:hAnsi="Times New Roman"/>
          <w:sz w:val="28"/>
          <w:szCs w:val="28"/>
        </w:rPr>
        <w:t xml:space="preserve">9. Реконструкция указанных в части 8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w:t>
      </w:r>
      <w:r w:rsidRPr="00C16C7C">
        <w:rPr>
          <w:rFonts w:ascii="Times New Roman" w:hAnsi="Times New Roman"/>
          <w:sz w:val="28"/>
          <w:szCs w:val="28"/>
        </w:rPr>
        <w:lastRenderedPageBreak/>
        <w:t>использования земельных участков и объектов капитального строительства, установленными градостроительным регламентом.</w:t>
      </w:r>
    </w:p>
    <w:p w:rsidR="0031756F" w:rsidRPr="00C16C7C" w:rsidRDefault="0031756F" w:rsidP="0031756F">
      <w:pPr>
        <w:pStyle w:val="ConsNormal"/>
        <w:ind w:firstLine="709"/>
        <w:jc w:val="both"/>
        <w:rPr>
          <w:rFonts w:ascii="Times New Roman" w:hAnsi="Times New Roman"/>
          <w:strike/>
          <w:sz w:val="28"/>
          <w:szCs w:val="28"/>
        </w:rPr>
      </w:pPr>
      <w:r w:rsidRPr="00C16C7C">
        <w:rPr>
          <w:rFonts w:ascii="Times New Roman" w:hAnsi="Times New Roman"/>
          <w:sz w:val="28"/>
          <w:szCs w:val="28"/>
        </w:rPr>
        <w:t>10. В случае</w:t>
      </w:r>
      <w:proofErr w:type="gramStart"/>
      <w:r w:rsidRPr="00C16C7C">
        <w:rPr>
          <w:rFonts w:ascii="Times New Roman" w:hAnsi="Times New Roman"/>
          <w:sz w:val="28"/>
          <w:szCs w:val="28"/>
        </w:rPr>
        <w:t>,</w:t>
      </w:r>
      <w:proofErr w:type="gramEnd"/>
      <w:r w:rsidRPr="00C16C7C">
        <w:rPr>
          <w:rFonts w:ascii="Times New Roman" w:hAnsi="Times New Roman"/>
          <w:sz w:val="28"/>
          <w:szCs w:val="28"/>
        </w:rPr>
        <w:t xml:space="preserve"> если использование указанных в части 8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31756F" w:rsidRPr="00C16C7C" w:rsidRDefault="0031756F" w:rsidP="0031756F">
      <w:pPr>
        <w:pStyle w:val="ConsPlusNormal"/>
        <w:ind w:firstLine="709"/>
        <w:jc w:val="both"/>
        <w:rPr>
          <w:rFonts w:ascii="Times New Roman" w:hAnsi="Times New Roman" w:cs="Times New Roman"/>
          <w:sz w:val="28"/>
          <w:szCs w:val="28"/>
        </w:rPr>
      </w:pPr>
      <w:r w:rsidRPr="00C16C7C">
        <w:rPr>
          <w:rFonts w:ascii="Times New Roman" w:hAnsi="Times New Roman" w:cs="Times New Roman"/>
          <w:sz w:val="28"/>
          <w:szCs w:val="28"/>
        </w:rPr>
        <w:t>11.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31756F" w:rsidRPr="00C16C7C" w:rsidRDefault="0031756F" w:rsidP="0031756F">
      <w:pPr>
        <w:pStyle w:val="ConsPlusNormal"/>
        <w:ind w:firstLine="1440"/>
        <w:jc w:val="both"/>
        <w:rPr>
          <w:rFonts w:ascii="Times New Roman" w:hAnsi="Times New Roman" w:cs="Times New Roman"/>
          <w:sz w:val="28"/>
          <w:szCs w:val="28"/>
        </w:rPr>
      </w:pPr>
      <w:r w:rsidRPr="00C16C7C">
        <w:rPr>
          <w:rFonts w:ascii="Times New Roman" w:hAnsi="Times New Roman" w:cs="Times New Roman"/>
          <w:sz w:val="28"/>
          <w:szCs w:val="28"/>
        </w:rPr>
        <w:t>1) виды разрешенного использования земельных участков и объектов капитального строительства;</w:t>
      </w:r>
    </w:p>
    <w:p w:rsidR="0031756F" w:rsidRPr="00C16C7C" w:rsidRDefault="0031756F" w:rsidP="0031756F">
      <w:pPr>
        <w:pStyle w:val="ConsPlusNormal"/>
        <w:ind w:firstLine="1440"/>
        <w:jc w:val="both"/>
        <w:rPr>
          <w:rFonts w:ascii="Times New Roman" w:hAnsi="Times New Roman" w:cs="Times New Roman"/>
          <w:sz w:val="28"/>
          <w:szCs w:val="28"/>
        </w:rPr>
      </w:pPr>
      <w:r w:rsidRPr="00C16C7C">
        <w:rPr>
          <w:rFonts w:ascii="Times New Roman" w:hAnsi="Times New Roman" w:cs="Times New Roman"/>
          <w:sz w:val="28"/>
          <w:szCs w:val="28"/>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31756F" w:rsidRPr="00C16C7C" w:rsidRDefault="0031756F" w:rsidP="0031756F">
      <w:pPr>
        <w:pStyle w:val="ConsPlusNormal"/>
        <w:ind w:firstLine="1417"/>
        <w:jc w:val="both"/>
        <w:rPr>
          <w:rFonts w:ascii="Times New Roman" w:hAnsi="Times New Roman" w:cs="Times New Roman"/>
          <w:sz w:val="28"/>
          <w:szCs w:val="28"/>
        </w:rPr>
      </w:pPr>
      <w:r w:rsidRPr="00C16C7C">
        <w:rPr>
          <w:rFonts w:ascii="Times New Roman" w:hAnsi="Times New Roman" w:cs="Times New Roman"/>
          <w:sz w:val="28"/>
          <w:szCs w:val="28"/>
        </w:rPr>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31756F" w:rsidRPr="00C16C7C" w:rsidRDefault="0031756F" w:rsidP="0031756F">
      <w:pPr>
        <w:pStyle w:val="4"/>
        <w:widowControl w:val="0"/>
        <w:numPr>
          <w:ilvl w:val="2"/>
          <w:numId w:val="0"/>
        </w:numPr>
        <w:ind w:firstLine="709"/>
        <w:rPr>
          <w:i/>
          <w:sz w:val="28"/>
          <w:szCs w:val="28"/>
        </w:rPr>
      </w:pPr>
      <w:bookmarkStart w:id="124" w:name="_Toc125901410"/>
      <w:r w:rsidRPr="00C16C7C">
        <w:rPr>
          <w:sz w:val="28"/>
          <w:szCs w:val="28"/>
        </w:rPr>
        <w:t>Статья 25. Виды разрешенного использования земельных участков и объектов капитального строительства</w:t>
      </w:r>
      <w:bookmarkEnd w:id="124"/>
    </w:p>
    <w:p w:rsidR="0031756F" w:rsidRPr="00C16C7C" w:rsidRDefault="0031756F" w:rsidP="0031756F">
      <w:pPr>
        <w:pStyle w:val="ConsNormal"/>
        <w:ind w:firstLine="709"/>
        <w:jc w:val="both"/>
        <w:rPr>
          <w:rFonts w:ascii="Times New Roman" w:hAnsi="Times New Roman"/>
          <w:sz w:val="28"/>
          <w:szCs w:val="28"/>
        </w:rPr>
      </w:pPr>
      <w:r w:rsidRPr="00C16C7C">
        <w:rPr>
          <w:rFonts w:ascii="Times New Roman" w:hAnsi="Times New Roman"/>
          <w:sz w:val="28"/>
          <w:szCs w:val="28"/>
        </w:rPr>
        <w:t>1. Для каждого земельного участка и иного объекта недвижимости разрешенным считается такое использование, которое соответствует градостроительному регламенту.</w:t>
      </w:r>
    </w:p>
    <w:p w:rsidR="0031756F" w:rsidRPr="00C16C7C" w:rsidRDefault="0031756F" w:rsidP="0031756F">
      <w:pPr>
        <w:pStyle w:val="aff0"/>
        <w:widowControl w:val="0"/>
        <w:tabs>
          <w:tab w:val="left" w:pos="720"/>
        </w:tabs>
        <w:ind w:firstLine="720"/>
        <w:jc w:val="both"/>
        <w:rPr>
          <w:sz w:val="28"/>
          <w:szCs w:val="28"/>
        </w:rPr>
      </w:pPr>
      <w:r w:rsidRPr="00C16C7C">
        <w:rPr>
          <w:sz w:val="28"/>
          <w:szCs w:val="28"/>
        </w:rPr>
        <w:t>2. Виды разрешенного использования земельных участков и объектов капитального строительства включают:</w:t>
      </w:r>
    </w:p>
    <w:p w:rsidR="0031756F" w:rsidRPr="00C16C7C" w:rsidRDefault="0031756F" w:rsidP="0031756F">
      <w:pPr>
        <w:pStyle w:val="aff0"/>
        <w:widowControl w:val="0"/>
        <w:tabs>
          <w:tab w:val="left" w:pos="720"/>
        </w:tabs>
        <w:ind w:firstLine="720"/>
        <w:jc w:val="both"/>
        <w:rPr>
          <w:sz w:val="28"/>
          <w:szCs w:val="28"/>
        </w:rPr>
      </w:pPr>
      <w:proofErr w:type="gramStart"/>
      <w:r w:rsidRPr="00C16C7C">
        <w:rPr>
          <w:sz w:val="28"/>
          <w:szCs w:val="28"/>
        </w:rPr>
        <w:t>1) основные виды разрешенного использования, которые не могут быть запрещены при условии соблюдения особых градостроительных требований к формированию земельных участков и объектов капитального строительства и технических требований по подготовке проектной документации и строительству;</w:t>
      </w:r>
      <w:proofErr w:type="gramEnd"/>
    </w:p>
    <w:p w:rsidR="0031756F" w:rsidRPr="00C16C7C" w:rsidRDefault="0031756F" w:rsidP="0031756F">
      <w:pPr>
        <w:pStyle w:val="aff0"/>
        <w:widowControl w:val="0"/>
        <w:tabs>
          <w:tab w:val="left" w:pos="720"/>
        </w:tabs>
        <w:ind w:firstLine="720"/>
        <w:jc w:val="both"/>
        <w:rPr>
          <w:sz w:val="28"/>
          <w:szCs w:val="28"/>
        </w:rPr>
      </w:pPr>
      <w:r w:rsidRPr="00C16C7C">
        <w:rPr>
          <w:sz w:val="28"/>
          <w:szCs w:val="28"/>
        </w:rPr>
        <w:t xml:space="preserve">2) вспомогательные виды разрешенного использования, допустимые лишь в качестве </w:t>
      </w:r>
      <w:proofErr w:type="gramStart"/>
      <w:r w:rsidRPr="00C16C7C">
        <w:rPr>
          <w:sz w:val="28"/>
          <w:szCs w:val="28"/>
        </w:rPr>
        <w:t>дополнительных</w:t>
      </w:r>
      <w:proofErr w:type="gramEnd"/>
      <w:r w:rsidRPr="00C16C7C">
        <w:rPr>
          <w:sz w:val="28"/>
          <w:szCs w:val="28"/>
        </w:rPr>
        <w:t xml:space="preserve"> к основным видам использования и только совместно с ними;</w:t>
      </w:r>
    </w:p>
    <w:p w:rsidR="0031756F" w:rsidRPr="00C16C7C" w:rsidRDefault="0031756F" w:rsidP="0031756F">
      <w:pPr>
        <w:pStyle w:val="aff0"/>
        <w:widowControl w:val="0"/>
        <w:tabs>
          <w:tab w:val="left" w:pos="720"/>
        </w:tabs>
        <w:ind w:firstLine="720"/>
        <w:jc w:val="both"/>
        <w:rPr>
          <w:sz w:val="28"/>
          <w:szCs w:val="28"/>
        </w:rPr>
      </w:pPr>
      <w:r w:rsidRPr="00C16C7C">
        <w:rPr>
          <w:sz w:val="28"/>
          <w:szCs w:val="28"/>
        </w:rPr>
        <w:t>3) условно разрешенные виды использования.</w:t>
      </w:r>
    </w:p>
    <w:p w:rsidR="0031756F" w:rsidRPr="00C16C7C" w:rsidRDefault="0031756F" w:rsidP="0031756F">
      <w:pPr>
        <w:pStyle w:val="aff0"/>
        <w:widowControl w:val="0"/>
        <w:tabs>
          <w:tab w:val="left" w:pos="720"/>
        </w:tabs>
        <w:ind w:firstLine="720"/>
        <w:jc w:val="both"/>
        <w:rPr>
          <w:sz w:val="28"/>
          <w:szCs w:val="28"/>
        </w:rPr>
      </w:pPr>
      <w:r w:rsidRPr="00C16C7C">
        <w:rPr>
          <w:sz w:val="28"/>
          <w:szCs w:val="28"/>
        </w:rPr>
        <w:t>3. Виды использования земельного участка, не предусмотренные в градостроительном регламенте, являются запрещенными.</w:t>
      </w:r>
    </w:p>
    <w:p w:rsidR="0031756F" w:rsidRPr="00C16C7C" w:rsidRDefault="0031756F" w:rsidP="0031756F">
      <w:pPr>
        <w:pStyle w:val="ConsNormal"/>
        <w:ind w:firstLine="709"/>
        <w:jc w:val="both"/>
        <w:rPr>
          <w:rFonts w:ascii="Times New Roman" w:hAnsi="Times New Roman"/>
          <w:sz w:val="28"/>
          <w:szCs w:val="28"/>
        </w:rPr>
      </w:pPr>
      <w:r w:rsidRPr="00C16C7C">
        <w:rPr>
          <w:rFonts w:ascii="Times New Roman" w:hAnsi="Times New Roman"/>
          <w:sz w:val="28"/>
          <w:szCs w:val="28"/>
        </w:rPr>
        <w:t xml:space="preserve">4. Основные и вспомогательные виды разрешенного использования земельных участков и объектов капитального строительства </w:t>
      </w:r>
      <w:r w:rsidRPr="00C16C7C">
        <w:rPr>
          <w:rFonts w:ascii="Times New Roman" w:hAnsi="Times New Roman"/>
          <w:sz w:val="28"/>
          <w:szCs w:val="28"/>
        </w:rPr>
        <w:lastRenderedPageBreak/>
        <w:t xml:space="preserve">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муниципального образования, государственных и муниципальных учреждений, выбираются самостоятельно без дополнительных разрешений и согласования. </w:t>
      </w:r>
    </w:p>
    <w:p w:rsidR="0031756F" w:rsidRPr="00C16C7C" w:rsidRDefault="0031756F" w:rsidP="0031756F">
      <w:pPr>
        <w:pStyle w:val="ConsNormal"/>
        <w:ind w:firstLine="709"/>
        <w:jc w:val="both"/>
        <w:rPr>
          <w:rFonts w:ascii="Times New Roman" w:hAnsi="Times New Roman"/>
          <w:sz w:val="28"/>
          <w:szCs w:val="28"/>
        </w:rPr>
      </w:pPr>
      <w:r w:rsidRPr="00C16C7C">
        <w:rPr>
          <w:rFonts w:ascii="Times New Roman" w:hAnsi="Times New Roman"/>
          <w:sz w:val="28"/>
          <w:szCs w:val="28"/>
        </w:rPr>
        <w:t>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на другой вид такого использования, принимаются в соответствии с федеральными законами.</w:t>
      </w:r>
    </w:p>
    <w:p w:rsidR="0031756F" w:rsidRPr="00C16C7C" w:rsidRDefault="0031756F" w:rsidP="0031756F">
      <w:pPr>
        <w:pStyle w:val="aff0"/>
        <w:widowControl w:val="0"/>
        <w:tabs>
          <w:tab w:val="left" w:pos="720"/>
        </w:tabs>
        <w:ind w:firstLine="720"/>
        <w:jc w:val="both"/>
        <w:rPr>
          <w:sz w:val="28"/>
          <w:szCs w:val="28"/>
        </w:rPr>
      </w:pPr>
      <w:r w:rsidRPr="00C16C7C">
        <w:rPr>
          <w:sz w:val="28"/>
          <w:szCs w:val="28"/>
        </w:rPr>
        <w:t>6. Параметры разрешенного использования земельных участков и объектов капитального строительства включают:</w:t>
      </w:r>
    </w:p>
    <w:p w:rsidR="0031756F" w:rsidRPr="00C16C7C" w:rsidRDefault="0031756F" w:rsidP="0031756F">
      <w:pPr>
        <w:pStyle w:val="aff0"/>
        <w:widowControl w:val="0"/>
        <w:tabs>
          <w:tab w:val="left" w:pos="720"/>
        </w:tabs>
        <w:ind w:firstLine="720"/>
        <w:jc w:val="both"/>
        <w:rPr>
          <w:sz w:val="28"/>
          <w:szCs w:val="28"/>
        </w:rPr>
      </w:pPr>
      <w:r w:rsidRPr="00C16C7C">
        <w:rPr>
          <w:sz w:val="28"/>
          <w:szCs w:val="28"/>
        </w:rPr>
        <w:tab/>
        <w:t xml:space="preserve">1) предельные размеры земельных участков, в том числе их площадь и линейные размеры, включая линейные размеры предельной ширины участков по фронту улиц, проездов и предельной глубины участков. </w:t>
      </w:r>
    </w:p>
    <w:p w:rsidR="0031756F" w:rsidRPr="00C16C7C" w:rsidRDefault="0031756F" w:rsidP="0031756F">
      <w:pPr>
        <w:pStyle w:val="aff0"/>
        <w:widowControl w:val="0"/>
        <w:tabs>
          <w:tab w:val="left" w:pos="720"/>
        </w:tabs>
        <w:ind w:firstLine="720"/>
        <w:jc w:val="both"/>
        <w:rPr>
          <w:sz w:val="28"/>
          <w:szCs w:val="28"/>
        </w:rPr>
      </w:pPr>
      <w:r w:rsidRPr="00C16C7C">
        <w:rPr>
          <w:sz w:val="28"/>
          <w:szCs w:val="28"/>
        </w:rPr>
        <w:tab/>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rsidR="0031756F" w:rsidRPr="00C16C7C" w:rsidRDefault="0031756F" w:rsidP="0031756F">
      <w:pPr>
        <w:pStyle w:val="aff0"/>
        <w:widowControl w:val="0"/>
        <w:tabs>
          <w:tab w:val="left" w:pos="720"/>
        </w:tabs>
        <w:ind w:firstLine="720"/>
        <w:jc w:val="both"/>
        <w:rPr>
          <w:sz w:val="28"/>
          <w:szCs w:val="28"/>
        </w:rPr>
      </w:pPr>
      <w:r w:rsidRPr="00C16C7C">
        <w:rPr>
          <w:sz w:val="28"/>
          <w:szCs w:val="28"/>
        </w:rPr>
        <w:tab/>
        <w:t>3) предельное количество этажей или предельную высоту зданий, строений, сооружений;</w:t>
      </w:r>
    </w:p>
    <w:p w:rsidR="0031756F" w:rsidRPr="00C16C7C" w:rsidRDefault="0031756F" w:rsidP="0031756F">
      <w:pPr>
        <w:pStyle w:val="aff0"/>
        <w:widowControl w:val="0"/>
        <w:tabs>
          <w:tab w:val="left" w:pos="720"/>
        </w:tabs>
        <w:ind w:firstLine="720"/>
        <w:jc w:val="both"/>
        <w:rPr>
          <w:sz w:val="28"/>
          <w:szCs w:val="28"/>
        </w:rPr>
      </w:pPr>
      <w:r w:rsidRPr="00C16C7C">
        <w:rPr>
          <w:sz w:val="28"/>
          <w:szCs w:val="28"/>
        </w:rPr>
        <w:tab/>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31756F" w:rsidRPr="00C16C7C" w:rsidRDefault="0031756F" w:rsidP="0031756F">
      <w:pPr>
        <w:pStyle w:val="aff0"/>
        <w:widowControl w:val="0"/>
        <w:tabs>
          <w:tab w:val="left" w:pos="720"/>
        </w:tabs>
        <w:ind w:firstLine="720"/>
        <w:jc w:val="both"/>
        <w:rPr>
          <w:sz w:val="28"/>
          <w:szCs w:val="28"/>
        </w:rPr>
      </w:pPr>
      <w:r w:rsidRPr="00C16C7C">
        <w:rPr>
          <w:sz w:val="28"/>
          <w:szCs w:val="28"/>
        </w:rPr>
        <w:tab/>
        <w:t xml:space="preserve">5) минимальный процент озеленения; </w:t>
      </w:r>
    </w:p>
    <w:p w:rsidR="0031756F" w:rsidRPr="00C16C7C" w:rsidRDefault="0031756F" w:rsidP="0031756F">
      <w:pPr>
        <w:pStyle w:val="aff0"/>
        <w:widowControl w:val="0"/>
        <w:tabs>
          <w:tab w:val="left" w:pos="720"/>
        </w:tabs>
        <w:ind w:firstLine="720"/>
        <w:jc w:val="both"/>
        <w:rPr>
          <w:sz w:val="28"/>
          <w:szCs w:val="28"/>
        </w:rPr>
      </w:pPr>
      <w:r w:rsidRPr="00C16C7C">
        <w:rPr>
          <w:sz w:val="28"/>
          <w:szCs w:val="28"/>
        </w:rPr>
        <w:tab/>
        <w:t>6) иные показатели.</w:t>
      </w:r>
    </w:p>
    <w:p w:rsidR="0031756F" w:rsidRPr="00C16C7C" w:rsidRDefault="0031756F" w:rsidP="0031756F">
      <w:pPr>
        <w:pStyle w:val="aff0"/>
        <w:widowControl w:val="0"/>
        <w:tabs>
          <w:tab w:val="left" w:pos="720"/>
        </w:tabs>
        <w:ind w:firstLine="720"/>
        <w:jc w:val="both"/>
        <w:rPr>
          <w:sz w:val="28"/>
          <w:szCs w:val="28"/>
        </w:rPr>
      </w:pPr>
      <w:r w:rsidRPr="00C16C7C">
        <w:rPr>
          <w:sz w:val="28"/>
          <w:szCs w:val="28"/>
        </w:rPr>
        <w:t>7. Применительно к каждой территориальной зоне устанавливаются размеры и параметры, их сочетания. Сочетания указанных параметров и их значения устанавливаются индивидуально к каждой территориальной зоне.</w:t>
      </w:r>
    </w:p>
    <w:p w:rsidR="0031756F" w:rsidRPr="00C16C7C" w:rsidRDefault="0031756F" w:rsidP="0031756F">
      <w:pPr>
        <w:pStyle w:val="aff0"/>
        <w:widowControl w:val="0"/>
        <w:tabs>
          <w:tab w:val="left" w:pos="720"/>
        </w:tabs>
        <w:ind w:firstLine="720"/>
        <w:jc w:val="both"/>
        <w:rPr>
          <w:sz w:val="28"/>
          <w:szCs w:val="28"/>
        </w:rPr>
      </w:pPr>
      <w:r w:rsidRPr="00C16C7C">
        <w:rPr>
          <w:sz w:val="28"/>
          <w:szCs w:val="28"/>
        </w:rPr>
        <w:t>8. Использование земельных участков и объектов капитального строительства в соответствии с видами разрешенного использования и предельными параметрами разрешенного строительства, реконструкции допускается при условии соблюдения градостроительных ограничений, установленных законодательством.</w:t>
      </w:r>
    </w:p>
    <w:p w:rsidR="0031756F" w:rsidRPr="00C16C7C" w:rsidRDefault="0031756F" w:rsidP="0031756F">
      <w:pPr>
        <w:pStyle w:val="aff0"/>
        <w:widowControl w:val="0"/>
        <w:tabs>
          <w:tab w:val="left" w:pos="720"/>
        </w:tabs>
        <w:ind w:firstLine="720"/>
        <w:jc w:val="both"/>
        <w:rPr>
          <w:sz w:val="28"/>
          <w:szCs w:val="28"/>
        </w:rPr>
      </w:pPr>
      <w:r w:rsidRPr="00C16C7C">
        <w:rPr>
          <w:sz w:val="28"/>
          <w:szCs w:val="28"/>
        </w:rPr>
        <w:t>9. Требования градостроительных регламентов обязательны для исполнения всеми субъектами градостроительных отношений на территории муниципального образования.</w:t>
      </w:r>
    </w:p>
    <w:p w:rsidR="0031756F" w:rsidRPr="00C16C7C" w:rsidRDefault="0031756F" w:rsidP="0031756F">
      <w:pPr>
        <w:pStyle w:val="4"/>
        <w:widowControl w:val="0"/>
        <w:numPr>
          <w:ilvl w:val="2"/>
          <w:numId w:val="0"/>
        </w:numPr>
        <w:ind w:firstLine="709"/>
        <w:rPr>
          <w:i/>
          <w:sz w:val="28"/>
          <w:szCs w:val="28"/>
        </w:rPr>
      </w:pPr>
      <w:bookmarkStart w:id="125" w:name="_Toc125901411"/>
      <w:r w:rsidRPr="00C16C7C">
        <w:rPr>
          <w:sz w:val="28"/>
          <w:szCs w:val="28"/>
        </w:rPr>
        <w:lastRenderedPageBreak/>
        <w:t>Статья 26. Использование объектов недвижимости, не соответствующих установленному градостроительному регламенту</w:t>
      </w:r>
      <w:bookmarkEnd w:id="125"/>
    </w:p>
    <w:p w:rsidR="0031756F" w:rsidRPr="00C16C7C" w:rsidRDefault="0031756F" w:rsidP="0031756F">
      <w:pPr>
        <w:pStyle w:val="aff0"/>
        <w:widowControl w:val="0"/>
        <w:tabs>
          <w:tab w:val="left" w:pos="720"/>
        </w:tabs>
        <w:ind w:firstLine="720"/>
        <w:jc w:val="both"/>
        <w:rPr>
          <w:sz w:val="28"/>
          <w:szCs w:val="28"/>
        </w:rPr>
      </w:pPr>
      <w:r w:rsidRPr="00C16C7C">
        <w:rPr>
          <w:sz w:val="28"/>
          <w:szCs w:val="28"/>
        </w:rPr>
        <w:t>1. Земельные участки или объекты капитального строительства являются не соответствующими установленным градостроительным регламентам территориальных зон в следующих случаях:</w:t>
      </w:r>
    </w:p>
    <w:p w:rsidR="0031756F" w:rsidRPr="00C16C7C" w:rsidRDefault="0031756F" w:rsidP="00BD5D90">
      <w:pPr>
        <w:pStyle w:val="aff0"/>
        <w:widowControl w:val="0"/>
        <w:numPr>
          <w:ilvl w:val="0"/>
          <w:numId w:val="16"/>
        </w:numPr>
        <w:tabs>
          <w:tab w:val="left" w:pos="720"/>
        </w:tabs>
        <w:spacing w:before="0" w:beforeAutospacing="0" w:after="0" w:afterAutospacing="0"/>
        <w:ind w:left="0" w:firstLine="709"/>
        <w:jc w:val="both"/>
        <w:rPr>
          <w:sz w:val="28"/>
          <w:szCs w:val="28"/>
        </w:rPr>
      </w:pPr>
      <w:proofErr w:type="gramStart"/>
      <w:r w:rsidRPr="00C16C7C">
        <w:rPr>
          <w:sz w:val="28"/>
          <w:szCs w:val="28"/>
        </w:rPr>
        <w:t>если виды их разрешенного использования (основные, условно разрешенные или вспомогательные) не соответствуют утвержденному для этой территории градостроительному регламенту;</w:t>
      </w:r>
      <w:proofErr w:type="gramEnd"/>
    </w:p>
    <w:p w:rsidR="0031756F" w:rsidRPr="00C16C7C" w:rsidRDefault="0031756F" w:rsidP="00BD5D90">
      <w:pPr>
        <w:pStyle w:val="aff0"/>
        <w:widowControl w:val="0"/>
        <w:numPr>
          <w:ilvl w:val="0"/>
          <w:numId w:val="16"/>
        </w:numPr>
        <w:tabs>
          <w:tab w:val="left" w:pos="720"/>
        </w:tabs>
        <w:spacing w:before="0" w:beforeAutospacing="0" w:after="0" w:afterAutospacing="0"/>
        <w:ind w:left="0" w:firstLine="709"/>
        <w:jc w:val="both"/>
        <w:rPr>
          <w:sz w:val="28"/>
          <w:szCs w:val="28"/>
        </w:rPr>
      </w:pPr>
      <w:r w:rsidRPr="00C16C7C">
        <w:rPr>
          <w:sz w:val="28"/>
          <w:szCs w:val="28"/>
        </w:rPr>
        <w:t>если их предельные (минимальные и (или) максимальные) размеры и предельные параметры не соответствуют утвержденному градостроительному регламенту.</w:t>
      </w:r>
    </w:p>
    <w:p w:rsidR="0031756F" w:rsidRPr="00C16C7C" w:rsidRDefault="0031756F" w:rsidP="0031756F">
      <w:pPr>
        <w:pStyle w:val="aff0"/>
        <w:widowControl w:val="0"/>
        <w:tabs>
          <w:tab w:val="left" w:pos="720"/>
          <w:tab w:val="left" w:pos="2835"/>
        </w:tabs>
        <w:ind w:firstLine="720"/>
        <w:jc w:val="both"/>
        <w:rPr>
          <w:sz w:val="28"/>
          <w:szCs w:val="28"/>
        </w:rPr>
      </w:pPr>
      <w:r w:rsidRPr="00C16C7C">
        <w:rPr>
          <w:sz w:val="28"/>
          <w:szCs w:val="28"/>
        </w:rPr>
        <w:t>2. В случае если использование земельных участков и объектов капитального строительства опасно для жизни или здоровья человека, для окружающей среды, объектов культурного наследия, администрация района имеет право, в соответствии с федеральными законами, иными нормативными правовыми актами, наложить запрет на использование таких земельных участков и объектов недвижимости.</w:t>
      </w:r>
    </w:p>
    <w:p w:rsidR="0031756F" w:rsidRPr="00C16C7C" w:rsidRDefault="0031756F" w:rsidP="0031756F">
      <w:pPr>
        <w:pStyle w:val="aff0"/>
        <w:widowControl w:val="0"/>
        <w:tabs>
          <w:tab w:val="left" w:pos="720"/>
        </w:tabs>
        <w:ind w:firstLine="720"/>
        <w:jc w:val="both"/>
        <w:rPr>
          <w:sz w:val="28"/>
          <w:szCs w:val="28"/>
        </w:rPr>
      </w:pPr>
      <w:r w:rsidRPr="00C16C7C">
        <w:rPr>
          <w:sz w:val="28"/>
          <w:szCs w:val="28"/>
        </w:rPr>
        <w:t>3. Объекты недвижимости, не соответствующие градостроительному регламенту по указанным размерам и параметрам, поддерживаются и ремонтируются при условии, что эти действия не увеличивают степень несоответствия этих объектов требованиям градостроительного регламента.</w:t>
      </w:r>
    </w:p>
    <w:p w:rsidR="0031756F" w:rsidRPr="00C16C7C" w:rsidRDefault="0031756F" w:rsidP="0031756F">
      <w:pPr>
        <w:pStyle w:val="aff0"/>
        <w:widowControl w:val="0"/>
        <w:tabs>
          <w:tab w:val="left" w:pos="720"/>
        </w:tabs>
        <w:ind w:firstLine="720"/>
        <w:jc w:val="both"/>
        <w:rPr>
          <w:sz w:val="28"/>
          <w:szCs w:val="28"/>
        </w:rPr>
      </w:pPr>
      <w:r w:rsidRPr="00C16C7C">
        <w:rPr>
          <w:sz w:val="28"/>
          <w:szCs w:val="28"/>
        </w:rPr>
        <w:t>4. Реконструкция объектов капитального строительства, не соответствующих установленным градостроительному регламенту может осуществляться только с целью приведения таких объектов в соответствие с градостроительным регламентом или с целью уменьшения их несоответствия предельным параметрам разрешенного использования.</w:t>
      </w:r>
    </w:p>
    <w:p w:rsidR="0031756F" w:rsidRPr="00C16C7C" w:rsidRDefault="0031756F" w:rsidP="0031756F">
      <w:pPr>
        <w:pStyle w:val="aff0"/>
        <w:widowControl w:val="0"/>
        <w:tabs>
          <w:tab w:val="left" w:pos="720"/>
        </w:tabs>
        <w:ind w:firstLine="720"/>
        <w:jc w:val="both"/>
        <w:rPr>
          <w:sz w:val="28"/>
          <w:szCs w:val="28"/>
        </w:rPr>
      </w:pPr>
      <w:r w:rsidRPr="00C16C7C">
        <w:rPr>
          <w:sz w:val="28"/>
          <w:szCs w:val="28"/>
        </w:rPr>
        <w:t>5. Изменение видов разрешенного использования земельных участков и объектов капитального строительства может осуществляться только в соответствии с видами разрешенного использования, установленными градостроительным регламентом.</w:t>
      </w:r>
    </w:p>
    <w:p w:rsidR="0031756F" w:rsidRPr="00C16C7C" w:rsidRDefault="0031756F" w:rsidP="0031756F">
      <w:pPr>
        <w:pStyle w:val="aff0"/>
        <w:widowControl w:val="0"/>
        <w:tabs>
          <w:tab w:val="left" w:pos="720"/>
        </w:tabs>
        <w:ind w:firstLine="720"/>
        <w:jc w:val="both"/>
        <w:rPr>
          <w:sz w:val="28"/>
          <w:szCs w:val="28"/>
        </w:rPr>
      </w:pPr>
      <w:r w:rsidRPr="00C16C7C">
        <w:rPr>
          <w:sz w:val="28"/>
          <w:szCs w:val="28"/>
        </w:rPr>
        <w:t xml:space="preserve">6.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в случаях, когда размеры участков меньше установленных градостроительным регламентом минимальных размеров, когда конфигурация участка не позволяет обеспечить санитарные и противопожарные разрывы, когда инженерно–геологические или иные характеристики неблагоприятны для застройки и дальнейшей эксплуатации. </w:t>
      </w:r>
    </w:p>
    <w:p w:rsidR="0031756F" w:rsidRPr="00C16C7C" w:rsidRDefault="0031756F" w:rsidP="0031756F">
      <w:pPr>
        <w:pStyle w:val="aff0"/>
        <w:widowControl w:val="0"/>
        <w:tabs>
          <w:tab w:val="left" w:pos="720"/>
        </w:tabs>
        <w:ind w:firstLine="720"/>
        <w:jc w:val="both"/>
        <w:rPr>
          <w:sz w:val="28"/>
          <w:szCs w:val="28"/>
        </w:rPr>
      </w:pPr>
      <w:r w:rsidRPr="00C16C7C">
        <w:rPr>
          <w:sz w:val="28"/>
          <w:szCs w:val="28"/>
        </w:rPr>
        <w:lastRenderedPageBreak/>
        <w:t>7. Использование объектов недвижимости, не соответствующих установленным градостроительным регламентам территориальных зон должно быть направлено на постепенное приведение их в соответствие с установленным градостроительным регламентом.</w:t>
      </w:r>
    </w:p>
    <w:p w:rsidR="0031756F" w:rsidRPr="00C16C7C" w:rsidRDefault="0031756F" w:rsidP="0031756F">
      <w:pPr>
        <w:pStyle w:val="aff0"/>
        <w:widowControl w:val="0"/>
        <w:tabs>
          <w:tab w:val="left" w:pos="720"/>
        </w:tabs>
        <w:ind w:firstLine="720"/>
        <w:jc w:val="both"/>
        <w:rPr>
          <w:sz w:val="28"/>
          <w:szCs w:val="28"/>
        </w:rPr>
      </w:pPr>
      <w:r w:rsidRPr="00C16C7C">
        <w:rPr>
          <w:sz w:val="28"/>
          <w:szCs w:val="28"/>
        </w:rPr>
        <w:t xml:space="preserve">8. Не соответствующее требованиям настоящих Правил здание либо строение, находящееся в ветхом или аварийном состоянии, может быть восстановлено только в тех случаях, если его последующее использование будет соответствовать установленным регламентам. </w:t>
      </w:r>
    </w:p>
    <w:p w:rsidR="0031756F" w:rsidRPr="00C16C7C" w:rsidRDefault="0031756F" w:rsidP="0031756F">
      <w:pPr>
        <w:pStyle w:val="aff0"/>
        <w:widowControl w:val="0"/>
        <w:tabs>
          <w:tab w:val="left" w:pos="720"/>
        </w:tabs>
        <w:ind w:firstLine="720"/>
        <w:jc w:val="both"/>
        <w:rPr>
          <w:sz w:val="28"/>
          <w:szCs w:val="28"/>
        </w:rPr>
      </w:pPr>
      <w:r w:rsidRPr="00C16C7C">
        <w:rPr>
          <w:sz w:val="28"/>
          <w:szCs w:val="28"/>
        </w:rPr>
        <w:t>9. В целях побуждения правообладателей объектов недвижимости к приведению использования таких объектов в соответствие с градостроительным регламентом органами местного самоуправления поселения могут устанавливаться повышенные ставки земельного налога, арендной платы за землю, здания, строения и сооружения, применяться иные меры, не противоречащие законодательству.</w:t>
      </w:r>
    </w:p>
    <w:p w:rsidR="0031756F" w:rsidRPr="00C16C7C" w:rsidRDefault="0031756F" w:rsidP="0031756F">
      <w:pPr>
        <w:pStyle w:val="4"/>
        <w:widowControl w:val="0"/>
        <w:numPr>
          <w:ilvl w:val="2"/>
          <w:numId w:val="0"/>
        </w:numPr>
        <w:ind w:firstLine="709"/>
        <w:rPr>
          <w:i/>
          <w:sz w:val="28"/>
          <w:szCs w:val="28"/>
        </w:rPr>
      </w:pPr>
      <w:bookmarkStart w:id="126" w:name="_Toc125901412"/>
      <w:r w:rsidRPr="00C16C7C">
        <w:rPr>
          <w:sz w:val="28"/>
          <w:szCs w:val="28"/>
        </w:rPr>
        <w:t>Статья 27. Градостроительные регламенты на территории зоны застройки индивидуальными жилыми домами</w:t>
      </w:r>
      <w:bookmarkEnd w:id="126"/>
    </w:p>
    <w:p w:rsidR="0031756F" w:rsidRPr="00C16C7C" w:rsidRDefault="0031756F" w:rsidP="0031756F">
      <w:pPr>
        <w:pStyle w:val="aff0"/>
        <w:widowControl w:val="0"/>
        <w:tabs>
          <w:tab w:val="left" w:pos="720"/>
        </w:tabs>
        <w:ind w:firstLine="720"/>
        <w:jc w:val="both"/>
        <w:rPr>
          <w:sz w:val="28"/>
          <w:szCs w:val="28"/>
        </w:rPr>
      </w:pPr>
      <w:r w:rsidRPr="00C16C7C">
        <w:rPr>
          <w:sz w:val="28"/>
          <w:szCs w:val="28"/>
        </w:rPr>
        <w:t>1. Зона застройки индивидуальными жилыми домами (код зон – Ж</w:t>
      </w:r>
      <w:proofErr w:type="gramStart"/>
      <w:r w:rsidRPr="00C16C7C">
        <w:rPr>
          <w:sz w:val="28"/>
          <w:szCs w:val="28"/>
        </w:rPr>
        <w:t>1</w:t>
      </w:r>
      <w:proofErr w:type="gramEnd"/>
      <w:r w:rsidRPr="00C16C7C">
        <w:rPr>
          <w:sz w:val="28"/>
          <w:szCs w:val="28"/>
        </w:rPr>
        <w:t>) предназначена для застройки малоэтажными жилыми домами, жилыми домами усадебного типа с количеством этажей не более 3, иными объектами жилищного строительства с минимально разрешенным набором услуг местного значения</w:t>
      </w:r>
    </w:p>
    <w:p w:rsidR="0031756F" w:rsidRPr="00C16C7C" w:rsidRDefault="0031756F" w:rsidP="0031756F">
      <w:pPr>
        <w:widowControl w:val="0"/>
        <w:shd w:val="clear" w:color="auto" w:fill="FFFFFF"/>
        <w:tabs>
          <w:tab w:val="left" w:pos="0"/>
        </w:tabs>
        <w:ind w:firstLine="709"/>
        <w:jc w:val="both"/>
        <w:rPr>
          <w:bCs/>
          <w:sz w:val="28"/>
          <w:szCs w:val="28"/>
        </w:rPr>
      </w:pPr>
      <w:r w:rsidRPr="00C16C7C">
        <w:rPr>
          <w:sz w:val="28"/>
          <w:szCs w:val="28"/>
        </w:rPr>
        <w:t xml:space="preserve">2. </w:t>
      </w:r>
      <w:r w:rsidRPr="00C16C7C">
        <w:rPr>
          <w:bCs/>
          <w:i/>
          <w:sz w:val="28"/>
          <w:szCs w:val="28"/>
        </w:rPr>
        <w:t>Основные виды разрешенного использования</w:t>
      </w:r>
      <w:r w:rsidRPr="00C16C7C">
        <w:rPr>
          <w:bCs/>
          <w:sz w:val="28"/>
          <w:szCs w:val="28"/>
        </w:rPr>
        <w:t xml:space="preserve"> земельных участков и объектов капитального строительства:</w:t>
      </w:r>
    </w:p>
    <w:p w:rsidR="0031756F" w:rsidRPr="00C16C7C" w:rsidRDefault="0031756F" w:rsidP="00BD5D90">
      <w:pPr>
        <w:widowControl w:val="0"/>
        <w:numPr>
          <w:ilvl w:val="0"/>
          <w:numId w:val="6"/>
        </w:numPr>
        <w:shd w:val="clear" w:color="auto" w:fill="FFFFFF"/>
        <w:tabs>
          <w:tab w:val="left" w:pos="0"/>
        </w:tabs>
        <w:suppressAutoHyphens w:val="0"/>
        <w:ind w:left="0" w:firstLine="709"/>
        <w:jc w:val="both"/>
        <w:rPr>
          <w:sz w:val="28"/>
          <w:szCs w:val="28"/>
        </w:rPr>
      </w:pPr>
      <w:r w:rsidRPr="00C16C7C">
        <w:rPr>
          <w:sz w:val="28"/>
          <w:szCs w:val="28"/>
        </w:rPr>
        <w:t>для индивидуального жилищного строительства – (код 2.1)*;</w:t>
      </w:r>
    </w:p>
    <w:p w:rsidR="0031756F" w:rsidRPr="00C16C7C" w:rsidRDefault="0031756F" w:rsidP="00BD5D90">
      <w:pPr>
        <w:widowControl w:val="0"/>
        <w:numPr>
          <w:ilvl w:val="0"/>
          <w:numId w:val="6"/>
        </w:numPr>
        <w:shd w:val="clear" w:color="auto" w:fill="FFFFFF"/>
        <w:tabs>
          <w:tab w:val="left" w:pos="0"/>
        </w:tabs>
        <w:suppressAutoHyphens w:val="0"/>
        <w:ind w:left="0" w:firstLine="709"/>
        <w:jc w:val="both"/>
        <w:rPr>
          <w:sz w:val="28"/>
          <w:szCs w:val="28"/>
        </w:rPr>
      </w:pPr>
      <w:r w:rsidRPr="00C16C7C">
        <w:rPr>
          <w:sz w:val="28"/>
          <w:szCs w:val="28"/>
        </w:rPr>
        <w:t>блокированная жилая застройка – (код 2.3)*;</w:t>
      </w:r>
    </w:p>
    <w:p w:rsidR="0031756F" w:rsidRPr="00C16C7C" w:rsidRDefault="0031756F" w:rsidP="00BD5D90">
      <w:pPr>
        <w:widowControl w:val="0"/>
        <w:numPr>
          <w:ilvl w:val="0"/>
          <w:numId w:val="6"/>
        </w:numPr>
        <w:shd w:val="clear" w:color="auto" w:fill="FFFFFF"/>
        <w:tabs>
          <w:tab w:val="left" w:pos="0"/>
        </w:tabs>
        <w:suppressAutoHyphens w:val="0"/>
        <w:ind w:left="0" w:firstLine="709"/>
        <w:jc w:val="both"/>
        <w:rPr>
          <w:sz w:val="28"/>
          <w:szCs w:val="28"/>
        </w:rPr>
      </w:pPr>
      <w:r w:rsidRPr="00C16C7C">
        <w:rPr>
          <w:bCs/>
          <w:sz w:val="28"/>
          <w:szCs w:val="28"/>
        </w:rPr>
        <w:t xml:space="preserve">для ведения личного подсобного хозяйства – (код 2.2)*. </w:t>
      </w:r>
    </w:p>
    <w:p w:rsidR="0031756F" w:rsidRPr="00C16C7C" w:rsidRDefault="0031756F" w:rsidP="0031756F">
      <w:pPr>
        <w:pStyle w:val="a6"/>
        <w:widowControl w:val="0"/>
        <w:ind w:firstLine="709"/>
        <w:jc w:val="both"/>
        <w:rPr>
          <w:rFonts w:ascii="Times New Roman" w:hAnsi="Times New Roman" w:cs="Times New Roman"/>
          <w:sz w:val="28"/>
          <w:szCs w:val="28"/>
        </w:rPr>
      </w:pPr>
      <w:r w:rsidRPr="00C16C7C">
        <w:rPr>
          <w:rFonts w:ascii="Times New Roman" w:hAnsi="Times New Roman" w:cs="Times New Roman"/>
          <w:bCs/>
          <w:sz w:val="28"/>
          <w:szCs w:val="28"/>
        </w:rPr>
        <w:t xml:space="preserve">3. </w:t>
      </w:r>
      <w:r w:rsidRPr="00C16C7C">
        <w:rPr>
          <w:rFonts w:ascii="Times New Roman" w:hAnsi="Times New Roman" w:cs="Times New Roman"/>
          <w:i/>
          <w:sz w:val="28"/>
          <w:szCs w:val="28"/>
        </w:rPr>
        <w:t>Условно разрешенные виды использования</w:t>
      </w:r>
      <w:r w:rsidRPr="00C16C7C">
        <w:rPr>
          <w:rFonts w:ascii="Times New Roman" w:hAnsi="Times New Roman" w:cs="Times New Roman"/>
          <w:sz w:val="28"/>
          <w:szCs w:val="28"/>
        </w:rPr>
        <w:t xml:space="preserve"> земельных участков и объектов капитального строительства:</w:t>
      </w:r>
    </w:p>
    <w:p w:rsidR="0031756F" w:rsidRPr="00C16C7C" w:rsidRDefault="0031756F" w:rsidP="00BD5D90">
      <w:pPr>
        <w:widowControl w:val="0"/>
        <w:numPr>
          <w:ilvl w:val="0"/>
          <w:numId w:val="7"/>
        </w:numPr>
        <w:shd w:val="clear" w:color="auto" w:fill="FFFFFF"/>
        <w:tabs>
          <w:tab w:val="left" w:pos="0"/>
        </w:tabs>
        <w:suppressAutoHyphens w:val="0"/>
        <w:ind w:left="0" w:firstLine="709"/>
        <w:jc w:val="both"/>
        <w:rPr>
          <w:sz w:val="28"/>
          <w:szCs w:val="28"/>
        </w:rPr>
      </w:pPr>
      <w:r w:rsidRPr="00C16C7C">
        <w:rPr>
          <w:sz w:val="28"/>
          <w:szCs w:val="28"/>
        </w:rPr>
        <w:t>малоэтажная многоквартирная жилая застройка – (код 2.1.1)*;</w:t>
      </w:r>
    </w:p>
    <w:p w:rsidR="0031756F" w:rsidRPr="00C16C7C" w:rsidRDefault="0031756F" w:rsidP="00BD5D90">
      <w:pPr>
        <w:widowControl w:val="0"/>
        <w:numPr>
          <w:ilvl w:val="0"/>
          <w:numId w:val="7"/>
        </w:numPr>
        <w:shd w:val="clear" w:color="auto" w:fill="FFFFFF"/>
        <w:tabs>
          <w:tab w:val="left" w:pos="0"/>
        </w:tabs>
        <w:suppressAutoHyphens w:val="0"/>
        <w:ind w:left="0" w:firstLine="709"/>
        <w:jc w:val="both"/>
        <w:rPr>
          <w:sz w:val="28"/>
          <w:szCs w:val="28"/>
        </w:rPr>
      </w:pPr>
      <w:proofErr w:type="spellStart"/>
      <w:r w:rsidRPr="00C16C7C">
        <w:rPr>
          <w:sz w:val="28"/>
          <w:szCs w:val="28"/>
          <w:lang w:val="en-US"/>
        </w:rPr>
        <w:t>обслуживание</w:t>
      </w:r>
      <w:proofErr w:type="spellEnd"/>
      <w:r w:rsidRPr="00C16C7C">
        <w:rPr>
          <w:sz w:val="28"/>
          <w:szCs w:val="28"/>
          <w:lang w:val="en-US"/>
        </w:rPr>
        <w:t xml:space="preserve"> </w:t>
      </w:r>
      <w:proofErr w:type="spellStart"/>
      <w:r w:rsidRPr="00C16C7C">
        <w:rPr>
          <w:sz w:val="28"/>
          <w:szCs w:val="28"/>
          <w:lang w:val="en-US"/>
        </w:rPr>
        <w:t>жилой</w:t>
      </w:r>
      <w:proofErr w:type="spellEnd"/>
      <w:r w:rsidRPr="00C16C7C">
        <w:rPr>
          <w:sz w:val="28"/>
          <w:szCs w:val="28"/>
          <w:lang w:val="en-US"/>
        </w:rPr>
        <w:t xml:space="preserve"> </w:t>
      </w:r>
      <w:proofErr w:type="spellStart"/>
      <w:r w:rsidRPr="00C16C7C">
        <w:rPr>
          <w:sz w:val="28"/>
          <w:szCs w:val="28"/>
          <w:lang w:val="en-US"/>
        </w:rPr>
        <w:t>застройки</w:t>
      </w:r>
      <w:proofErr w:type="spellEnd"/>
      <w:r w:rsidRPr="00C16C7C">
        <w:rPr>
          <w:sz w:val="28"/>
          <w:szCs w:val="28"/>
        </w:rPr>
        <w:t xml:space="preserve"> – (код 2.7)*;</w:t>
      </w:r>
    </w:p>
    <w:p w:rsidR="0031756F" w:rsidRPr="00C16C7C" w:rsidRDefault="0031756F" w:rsidP="00BD5D90">
      <w:pPr>
        <w:widowControl w:val="0"/>
        <w:numPr>
          <w:ilvl w:val="0"/>
          <w:numId w:val="7"/>
        </w:numPr>
        <w:shd w:val="clear" w:color="auto" w:fill="FFFFFF"/>
        <w:tabs>
          <w:tab w:val="left" w:pos="0"/>
        </w:tabs>
        <w:suppressAutoHyphens w:val="0"/>
        <w:ind w:left="0" w:firstLine="709"/>
        <w:jc w:val="both"/>
        <w:rPr>
          <w:sz w:val="28"/>
          <w:szCs w:val="28"/>
        </w:rPr>
      </w:pPr>
      <w:r w:rsidRPr="00C16C7C">
        <w:rPr>
          <w:sz w:val="28"/>
          <w:szCs w:val="28"/>
        </w:rPr>
        <w:t>хранение автотранспорта – (код 2.7.1);</w:t>
      </w:r>
    </w:p>
    <w:p w:rsidR="0031756F" w:rsidRPr="00C16C7C" w:rsidRDefault="0031756F" w:rsidP="00BD5D90">
      <w:pPr>
        <w:widowControl w:val="0"/>
        <w:numPr>
          <w:ilvl w:val="0"/>
          <w:numId w:val="7"/>
        </w:numPr>
        <w:shd w:val="clear" w:color="auto" w:fill="FFFFFF"/>
        <w:tabs>
          <w:tab w:val="left" w:pos="0"/>
        </w:tabs>
        <w:suppressAutoHyphens w:val="0"/>
        <w:ind w:left="0" w:firstLine="709"/>
        <w:jc w:val="both"/>
        <w:rPr>
          <w:sz w:val="28"/>
          <w:szCs w:val="28"/>
        </w:rPr>
      </w:pPr>
      <w:r w:rsidRPr="00C16C7C">
        <w:rPr>
          <w:sz w:val="28"/>
          <w:szCs w:val="28"/>
        </w:rPr>
        <w:t>обеспечение внутреннего правопорядка – (код 8.3)*;</w:t>
      </w:r>
    </w:p>
    <w:p w:rsidR="0031756F" w:rsidRPr="00C16C7C" w:rsidRDefault="0031756F" w:rsidP="00BD5D90">
      <w:pPr>
        <w:widowControl w:val="0"/>
        <w:numPr>
          <w:ilvl w:val="0"/>
          <w:numId w:val="7"/>
        </w:numPr>
        <w:shd w:val="clear" w:color="auto" w:fill="FFFFFF"/>
        <w:tabs>
          <w:tab w:val="left" w:pos="0"/>
        </w:tabs>
        <w:suppressAutoHyphens w:val="0"/>
        <w:ind w:left="0" w:firstLine="709"/>
        <w:jc w:val="both"/>
        <w:rPr>
          <w:sz w:val="28"/>
          <w:szCs w:val="28"/>
        </w:rPr>
      </w:pPr>
      <w:r w:rsidRPr="00C16C7C">
        <w:rPr>
          <w:sz w:val="28"/>
          <w:szCs w:val="28"/>
        </w:rPr>
        <w:t>коммунальное обслуживание – (код 3.1)*;</w:t>
      </w:r>
    </w:p>
    <w:p w:rsidR="0031756F" w:rsidRPr="00C16C7C" w:rsidRDefault="0031756F" w:rsidP="00BD5D90">
      <w:pPr>
        <w:widowControl w:val="0"/>
        <w:numPr>
          <w:ilvl w:val="0"/>
          <w:numId w:val="7"/>
        </w:numPr>
        <w:shd w:val="clear" w:color="auto" w:fill="FFFFFF"/>
        <w:tabs>
          <w:tab w:val="left" w:pos="0"/>
        </w:tabs>
        <w:suppressAutoHyphens w:val="0"/>
        <w:ind w:left="0" w:firstLine="709"/>
        <w:jc w:val="both"/>
        <w:rPr>
          <w:sz w:val="28"/>
          <w:szCs w:val="28"/>
        </w:rPr>
      </w:pPr>
      <w:r w:rsidRPr="00C16C7C">
        <w:rPr>
          <w:sz w:val="28"/>
          <w:szCs w:val="28"/>
        </w:rPr>
        <w:t>магазины – (код 4.4)*;</w:t>
      </w:r>
    </w:p>
    <w:p w:rsidR="0031756F" w:rsidRPr="00C16C7C" w:rsidRDefault="0031756F" w:rsidP="00BD5D90">
      <w:pPr>
        <w:widowControl w:val="0"/>
        <w:numPr>
          <w:ilvl w:val="0"/>
          <w:numId w:val="7"/>
        </w:numPr>
        <w:shd w:val="clear" w:color="auto" w:fill="FFFFFF"/>
        <w:tabs>
          <w:tab w:val="left" w:pos="0"/>
        </w:tabs>
        <w:suppressAutoHyphens w:val="0"/>
        <w:ind w:left="0" w:firstLine="709"/>
        <w:jc w:val="both"/>
        <w:rPr>
          <w:sz w:val="28"/>
          <w:szCs w:val="28"/>
        </w:rPr>
      </w:pPr>
      <w:r w:rsidRPr="00C16C7C">
        <w:rPr>
          <w:sz w:val="28"/>
          <w:szCs w:val="28"/>
        </w:rPr>
        <w:t>бытовое обслуживание – (код 3.3)*</w:t>
      </w:r>
      <w:r w:rsidRPr="00C16C7C">
        <w:rPr>
          <w:sz w:val="28"/>
          <w:szCs w:val="28"/>
          <w:lang w:val="en-US"/>
        </w:rPr>
        <w:t>;</w:t>
      </w:r>
    </w:p>
    <w:p w:rsidR="0031756F" w:rsidRPr="00C16C7C" w:rsidRDefault="0031756F" w:rsidP="00BD5D90">
      <w:pPr>
        <w:widowControl w:val="0"/>
        <w:numPr>
          <w:ilvl w:val="0"/>
          <w:numId w:val="7"/>
        </w:numPr>
        <w:shd w:val="clear" w:color="auto" w:fill="FFFFFF"/>
        <w:tabs>
          <w:tab w:val="left" w:pos="0"/>
        </w:tabs>
        <w:suppressAutoHyphens w:val="0"/>
        <w:ind w:left="0" w:firstLine="709"/>
        <w:jc w:val="both"/>
        <w:rPr>
          <w:sz w:val="28"/>
          <w:szCs w:val="28"/>
        </w:rPr>
      </w:pPr>
      <w:proofErr w:type="spellStart"/>
      <w:r w:rsidRPr="00C16C7C">
        <w:rPr>
          <w:sz w:val="28"/>
          <w:szCs w:val="28"/>
          <w:lang w:val="en-US"/>
        </w:rPr>
        <w:t>склад</w:t>
      </w:r>
      <w:proofErr w:type="spellEnd"/>
      <w:r w:rsidRPr="00C16C7C">
        <w:rPr>
          <w:sz w:val="28"/>
          <w:szCs w:val="28"/>
          <w:lang w:val="en-US"/>
        </w:rPr>
        <w:t xml:space="preserve"> – (</w:t>
      </w:r>
      <w:r w:rsidRPr="00C16C7C">
        <w:rPr>
          <w:sz w:val="28"/>
          <w:szCs w:val="28"/>
        </w:rPr>
        <w:t>код 6.9)*</w:t>
      </w:r>
      <w:r w:rsidRPr="00C16C7C">
        <w:rPr>
          <w:sz w:val="28"/>
          <w:szCs w:val="28"/>
          <w:lang w:val="en-US"/>
        </w:rPr>
        <w:t>;</w:t>
      </w:r>
    </w:p>
    <w:p w:rsidR="0031756F" w:rsidRPr="00C16C7C" w:rsidRDefault="0031756F" w:rsidP="00BD5D90">
      <w:pPr>
        <w:widowControl w:val="0"/>
        <w:numPr>
          <w:ilvl w:val="0"/>
          <w:numId w:val="7"/>
        </w:numPr>
        <w:shd w:val="clear" w:color="auto" w:fill="FFFFFF"/>
        <w:tabs>
          <w:tab w:val="left" w:pos="0"/>
        </w:tabs>
        <w:suppressAutoHyphens w:val="0"/>
        <w:ind w:left="0" w:firstLine="709"/>
        <w:jc w:val="both"/>
        <w:rPr>
          <w:sz w:val="28"/>
          <w:szCs w:val="28"/>
        </w:rPr>
      </w:pPr>
      <w:r w:rsidRPr="00C16C7C">
        <w:rPr>
          <w:sz w:val="28"/>
          <w:szCs w:val="28"/>
        </w:rPr>
        <w:t>служебные гаражи – (код 4.9)*;</w:t>
      </w:r>
    </w:p>
    <w:p w:rsidR="0031756F" w:rsidRPr="00C16C7C" w:rsidRDefault="0031756F" w:rsidP="00BD5D90">
      <w:pPr>
        <w:widowControl w:val="0"/>
        <w:numPr>
          <w:ilvl w:val="0"/>
          <w:numId w:val="7"/>
        </w:numPr>
        <w:shd w:val="clear" w:color="auto" w:fill="FFFFFF"/>
        <w:tabs>
          <w:tab w:val="left" w:pos="0"/>
        </w:tabs>
        <w:suppressAutoHyphens w:val="0"/>
        <w:ind w:left="0" w:firstLine="709"/>
        <w:jc w:val="both"/>
        <w:rPr>
          <w:sz w:val="28"/>
          <w:szCs w:val="28"/>
        </w:rPr>
      </w:pPr>
      <w:r w:rsidRPr="00C16C7C">
        <w:rPr>
          <w:sz w:val="28"/>
          <w:szCs w:val="28"/>
        </w:rPr>
        <w:t>автомобильные мойки</w:t>
      </w:r>
      <w:r w:rsidRPr="00C16C7C">
        <w:rPr>
          <w:sz w:val="28"/>
          <w:szCs w:val="28"/>
          <w:lang w:val="en-US"/>
        </w:rPr>
        <w:t xml:space="preserve"> – (</w:t>
      </w:r>
      <w:r w:rsidRPr="00C16C7C">
        <w:rPr>
          <w:sz w:val="28"/>
          <w:szCs w:val="28"/>
        </w:rPr>
        <w:t>код 4.9.1.3)*</w:t>
      </w:r>
    </w:p>
    <w:p w:rsidR="0031756F" w:rsidRPr="00C16C7C" w:rsidRDefault="0031756F" w:rsidP="00BD5D90">
      <w:pPr>
        <w:widowControl w:val="0"/>
        <w:numPr>
          <w:ilvl w:val="0"/>
          <w:numId w:val="7"/>
        </w:numPr>
        <w:shd w:val="clear" w:color="auto" w:fill="FFFFFF"/>
        <w:tabs>
          <w:tab w:val="left" w:pos="0"/>
        </w:tabs>
        <w:suppressAutoHyphens w:val="0"/>
        <w:ind w:left="0" w:firstLine="709"/>
        <w:jc w:val="both"/>
        <w:rPr>
          <w:sz w:val="28"/>
          <w:szCs w:val="28"/>
        </w:rPr>
      </w:pPr>
      <w:r w:rsidRPr="00C16C7C">
        <w:rPr>
          <w:sz w:val="28"/>
          <w:szCs w:val="28"/>
        </w:rPr>
        <w:t xml:space="preserve">ремонт автомобилей – </w:t>
      </w:r>
      <w:r w:rsidRPr="00C16C7C">
        <w:rPr>
          <w:sz w:val="28"/>
          <w:szCs w:val="28"/>
          <w:lang w:val="en-US"/>
        </w:rPr>
        <w:t>(</w:t>
      </w:r>
      <w:r w:rsidRPr="00C16C7C">
        <w:rPr>
          <w:sz w:val="28"/>
          <w:szCs w:val="28"/>
        </w:rPr>
        <w:t>код 4.9.1.4)*</w:t>
      </w:r>
    </w:p>
    <w:p w:rsidR="0031756F" w:rsidRPr="00C16C7C" w:rsidRDefault="0031756F" w:rsidP="00BD5D90">
      <w:pPr>
        <w:widowControl w:val="0"/>
        <w:numPr>
          <w:ilvl w:val="0"/>
          <w:numId w:val="7"/>
        </w:numPr>
        <w:shd w:val="clear" w:color="auto" w:fill="FFFFFF"/>
        <w:tabs>
          <w:tab w:val="left" w:pos="0"/>
        </w:tabs>
        <w:suppressAutoHyphens w:val="0"/>
        <w:ind w:left="0" w:firstLine="709"/>
        <w:jc w:val="both"/>
        <w:rPr>
          <w:sz w:val="28"/>
          <w:szCs w:val="28"/>
        </w:rPr>
      </w:pPr>
      <w:r w:rsidRPr="00C16C7C">
        <w:rPr>
          <w:sz w:val="28"/>
          <w:szCs w:val="28"/>
        </w:rPr>
        <w:t xml:space="preserve">4. </w:t>
      </w:r>
      <w:r w:rsidRPr="00C16C7C">
        <w:rPr>
          <w:i/>
          <w:sz w:val="28"/>
          <w:szCs w:val="28"/>
        </w:rPr>
        <w:t>Вспомогательные виды разрешенного использования</w:t>
      </w:r>
      <w:r w:rsidRPr="00C16C7C">
        <w:rPr>
          <w:sz w:val="28"/>
          <w:szCs w:val="28"/>
        </w:rPr>
        <w:t xml:space="preserve"> земельных </w:t>
      </w:r>
      <w:r w:rsidRPr="00C16C7C">
        <w:rPr>
          <w:sz w:val="28"/>
          <w:szCs w:val="28"/>
        </w:rPr>
        <w:lastRenderedPageBreak/>
        <w:t>участков и объектов капитального строительства:</w:t>
      </w:r>
    </w:p>
    <w:p w:rsidR="0031756F" w:rsidRPr="00C16C7C" w:rsidRDefault="0031756F" w:rsidP="00BD5D90">
      <w:pPr>
        <w:widowControl w:val="0"/>
        <w:numPr>
          <w:ilvl w:val="0"/>
          <w:numId w:val="7"/>
        </w:numPr>
        <w:shd w:val="clear" w:color="auto" w:fill="FFFFFF"/>
        <w:tabs>
          <w:tab w:val="left" w:pos="0"/>
        </w:tabs>
        <w:suppressAutoHyphens w:val="0"/>
        <w:ind w:left="0" w:firstLine="709"/>
        <w:jc w:val="both"/>
        <w:rPr>
          <w:sz w:val="28"/>
          <w:szCs w:val="28"/>
        </w:rPr>
      </w:pPr>
      <w:r w:rsidRPr="00C16C7C">
        <w:rPr>
          <w:sz w:val="28"/>
          <w:szCs w:val="28"/>
        </w:rPr>
        <w:t>коммунальное обслуживание – (код 3.1)*;</w:t>
      </w:r>
    </w:p>
    <w:p w:rsidR="0031756F" w:rsidRPr="00C16C7C" w:rsidRDefault="0031756F" w:rsidP="00BD5D90">
      <w:pPr>
        <w:widowControl w:val="0"/>
        <w:numPr>
          <w:ilvl w:val="0"/>
          <w:numId w:val="7"/>
        </w:numPr>
        <w:shd w:val="clear" w:color="auto" w:fill="FFFFFF"/>
        <w:tabs>
          <w:tab w:val="left" w:pos="0"/>
        </w:tabs>
        <w:suppressAutoHyphens w:val="0"/>
        <w:ind w:left="0" w:firstLine="709"/>
        <w:jc w:val="both"/>
        <w:rPr>
          <w:sz w:val="28"/>
          <w:szCs w:val="28"/>
        </w:rPr>
      </w:pPr>
      <w:r w:rsidRPr="00C16C7C">
        <w:rPr>
          <w:sz w:val="28"/>
          <w:szCs w:val="28"/>
        </w:rPr>
        <w:t>земельные участки (территории) общего пользования (код 12.0)*.</w:t>
      </w:r>
    </w:p>
    <w:p w:rsidR="0031756F" w:rsidRPr="00C16C7C" w:rsidRDefault="0031756F" w:rsidP="0031756F">
      <w:pPr>
        <w:widowControl w:val="0"/>
        <w:shd w:val="clear" w:color="auto" w:fill="FFFFFF"/>
        <w:tabs>
          <w:tab w:val="left" w:pos="0"/>
        </w:tabs>
        <w:ind w:firstLine="709"/>
        <w:jc w:val="both"/>
        <w:rPr>
          <w:bCs/>
          <w:sz w:val="28"/>
          <w:szCs w:val="28"/>
        </w:rPr>
      </w:pPr>
      <w:r w:rsidRPr="00C16C7C">
        <w:rPr>
          <w:sz w:val="28"/>
          <w:szCs w:val="28"/>
        </w:rPr>
        <w:t xml:space="preserve">5. </w:t>
      </w:r>
      <w:r w:rsidRPr="00C16C7C">
        <w:rPr>
          <w:i/>
          <w:sz w:val="28"/>
          <w:szCs w:val="28"/>
        </w:rPr>
        <w:t>Предельные размеры</w:t>
      </w:r>
      <w:r w:rsidRPr="00C16C7C">
        <w:rPr>
          <w:sz w:val="28"/>
          <w:szCs w:val="28"/>
        </w:rPr>
        <w:t xml:space="preserve"> земельных участков и предельные параметры разрешенного строительства, реконструкции объектов капитального строительства для жилых зон</w:t>
      </w:r>
      <w:r w:rsidRPr="00C16C7C">
        <w:rPr>
          <w:bCs/>
          <w:sz w:val="28"/>
          <w:szCs w:val="28"/>
        </w:rPr>
        <w:t>:</w:t>
      </w:r>
    </w:p>
    <w:p w:rsidR="0031756F" w:rsidRPr="00C16C7C" w:rsidRDefault="0031756F" w:rsidP="0031756F">
      <w:pPr>
        <w:tabs>
          <w:tab w:val="left" w:pos="0"/>
        </w:tabs>
        <w:snapToGrid w:val="0"/>
        <w:ind w:firstLine="709"/>
        <w:jc w:val="both"/>
        <w:rPr>
          <w:sz w:val="28"/>
          <w:szCs w:val="28"/>
        </w:rPr>
      </w:pPr>
      <w:r w:rsidRPr="00C16C7C">
        <w:rPr>
          <w:sz w:val="28"/>
          <w:szCs w:val="28"/>
        </w:rPr>
        <w:t>Предельные размеры земельных участков, предоставляемых гражданам из находящихся в муниципальной собственности земель Ребрихинского района Алтайского края или госсобственность на которые не разграничена в населенных пунктах Зиминского сельсовета для ведения личного подсобного хозяйства и индивидуального жилищного строительства:</w:t>
      </w:r>
    </w:p>
    <w:p w:rsidR="0031756F" w:rsidRPr="00C16C7C" w:rsidRDefault="0031756F" w:rsidP="0031756F">
      <w:pPr>
        <w:tabs>
          <w:tab w:val="left" w:pos="0"/>
        </w:tabs>
        <w:snapToGrid w:val="0"/>
        <w:ind w:firstLine="709"/>
        <w:jc w:val="both"/>
        <w:rPr>
          <w:sz w:val="28"/>
          <w:szCs w:val="28"/>
        </w:rPr>
      </w:pPr>
      <w:r w:rsidRPr="00C16C7C">
        <w:rPr>
          <w:sz w:val="28"/>
          <w:szCs w:val="28"/>
        </w:rPr>
        <w:t xml:space="preserve">с. </w:t>
      </w:r>
      <w:proofErr w:type="spellStart"/>
      <w:r w:rsidRPr="00C16C7C">
        <w:rPr>
          <w:sz w:val="28"/>
          <w:szCs w:val="28"/>
        </w:rPr>
        <w:t>Зимино</w:t>
      </w:r>
      <w:proofErr w:type="spellEnd"/>
      <w:r w:rsidRPr="00C16C7C">
        <w:rPr>
          <w:sz w:val="28"/>
          <w:szCs w:val="28"/>
        </w:rPr>
        <w:t>:</w:t>
      </w:r>
    </w:p>
    <w:p w:rsidR="0031756F" w:rsidRPr="00C16C7C" w:rsidRDefault="0031756F" w:rsidP="0031756F">
      <w:pPr>
        <w:tabs>
          <w:tab w:val="left" w:pos="0"/>
          <w:tab w:val="left" w:pos="709"/>
        </w:tabs>
        <w:snapToGrid w:val="0"/>
        <w:ind w:firstLine="709"/>
        <w:jc w:val="both"/>
        <w:rPr>
          <w:sz w:val="28"/>
          <w:szCs w:val="28"/>
        </w:rPr>
      </w:pPr>
      <w:r w:rsidRPr="00C16C7C">
        <w:rPr>
          <w:sz w:val="28"/>
          <w:szCs w:val="28"/>
        </w:rPr>
        <w:tab/>
        <w:t>- минимальный размер – 0,06 га;</w:t>
      </w:r>
    </w:p>
    <w:p w:rsidR="0031756F" w:rsidRPr="00C16C7C" w:rsidRDefault="0031756F" w:rsidP="0031756F">
      <w:pPr>
        <w:tabs>
          <w:tab w:val="left" w:pos="0"/>
          <w:tab w:val="left" w:pos="709"/>
        </w:tabs>
        <w:snapToGrid w:val="0"/>
        <w:ind w:firstLine="709"/>
        <w:jc w:val="both"/>
        <w:rPr>
          <w:sz w:val="28"/>
          <w:szCs w:val="28"/>
        </w:rPr>
      </w:pPr>
      <w:r w:rsidRPr="00C16C7C">
        <w:rPr>
          <w:sz w:val="28"/>
          <w:szCs w:val="28"/>
        </w:rPr>
        <w:tab/>
        <w:t>- максимальный размер – 0,15 га.</w:t>
      </w:r>
    </w:p>
    <w:p w:rsidR="0031756F" w:rsidRPr="00C16C7C" w:rsidRDefault="0031756F" w:rsidP="0031756F">
      <w:pPr>
        <w:tabs>
          <w:tab w:val="left" w:pos="0"/>
          <w:tab w:val="left" w:pos="709"/>
        </w:tabs>
        <w:snapToGrid w:val="0"/>
        <w:ind w:firstLine="709"/>
        <w:jc w:val="both"/>
        <w:rPr>
          <w:sz w:val="28"/>
          <w:szCs w:val="28"/>
        </w:rPr>
      </w:pPr>
      <w:r w:rsidRPr="00C16C7C">
        <w:rPr>
          <w:sz w:val="28"/>
          <w:szCs w:val="28"/>
        </w:rPr>
        <w:t>п. Майский:</w:t>
      </w:r>
    </w:p>
    <w:p w:rsidR="0031756F" w:rsidRPr="00C16C7C" w:rsidRDefault="0031756F" w:rsidP="0031756F">
      <w:pPr>
        <w:tabs>
          <w:tab w:val="left" w:pos="0"/>
          <w:tab w:val="left" w:pos="709"/>
        </w:tabs>
        <w:snapToGrid w:val="0"/>
        <w:ind w:firstLine="709"/>
        <w:jc w:val="both"/>
        <w:rPr>
          <w:sz w:val="28"/>
          <w:szCs w:val="28"/>
        </w:rPr>
      </w:pPr>
      <w:r w:rsidRPr="00C16C7C">
        <w:rPr>
          <w:sz w:val="28"/>
          <w:szCs w:val="28"/>
        </w:rPr>
        <w:tab/>
        <w:t>- минимальный размер – 0,06 га;</w:t>
      </w:r>
    </w:p>
    <w:p w:rsidR="0031756F" w:rsidRPr="00C16C7C" w:rsidRDefault="0031756F" w:rsidP="0031756F">
      <w:pPr>
        <w:tabs>
          <w:tab w:val="left" w:pos="0"/>
          <w:tab w:val="left" w:pos="709"/>
        </w:tabs>
        <w:snapToGrid w:val="0"/>
        <w:ind w:firstLine="709"/>
        <w:jc w:val="both"/>
        <w:rPr>
          <w:sz w:val="28"/>
          <w:szCs w:val="28"/>
        </w:rPr>
      </w:pPr>
      <w:r w:rsidRPr="00C16C7C">
        <w:rPr>
          <w:sz w:val="28"/>
          <w:szCs w:val="28"/>
        </w:rPr>
        <w:tab/>
        <w:t>- максимальный размер – 0,20 га.</w:t>
      </w:r>
    </w:p>
    <w:p w:rsidR="0031756F" w:rsidRPr="00C16C7C" w:rsidRDefault="0031756F" w:rsidP="0031756F">
      <w:pPr>
        <w:pStyle w:val="a6"/>
        <w:widowControl w:val="0"/>
        <w:ind w:firstLine="709"/>
        <w:jc w:val="both"/>
        <w:rPr>
          <w:rFonts w:ascii="Times New Roman" w:hAnsi="Times New Roman" w:cs="Times New Roman"/>
          <w:sz w:val="28"/>
          <w:szCs w:val="28"/>
        </w:rPr>
      </w:pPr>
      <w:r w:rsidRPr="00C16C7C">
        <w:rPr>
          <w:rFonts w:ascii="Times New Roman" w:hAnsi="Times New Roman" w:cs="Times New Roman"/>
          <w:sz w:val="28"/>
          <w:szCs w:val="28"/>
        </w:rPr>
        <w:t xml:space="preserve">Минимальная площадь земельного участка многоквартирного жилого дома определяется согласно нормативным показателям  с учетом общей площади жилых помещений многоквартирного дома, при этом размер земельного участка должен быть не менее </w:t>
      </w:r>
      <w:smartTag w:uri="urn:schemas-microsoft-com:office:smarttags" w:element="metricconverter">
        <w:smartTagPr>
          <w:attr w:name="ProductID" w:val="0,10 га"/>
        </w:smartTagPr>
        <w:r w:rsidRPr="00C16C7C">
          <w:rPr>
            <w:rFonts w:ascii="Times New Roman" w:hAnsi="Times New Roman" w:cs="Times New Roman"/>
            <w:sz w:val="28"/>
            <w:szCs w:val="28"/>
          </w:rPr>
          <w:t>0,10 га</w:t>
        </w:r>
      </w:smartTag>
      <w:r w:rsidRPr="00C16C7C">
        <w:rPr>
          <w:rFonts w:ascii="Times New Roman" w:hAnsi="Times New Roman" w:cs="Times New Roman"/>
          <w:sz w:val="28"/>
          <w:szCs w:val="28"/>
        </w:rPr>
        <w:t>, и не более 0,8 га.</w:t>
      </w:r>
    </w:p>
    <w:p w:rsidR="0031756F" w:rsidRPr="00C16C7C" w:rsidRDefault="0031756F" w:rsidP="0031756F">
      <w:pPr>
        <w:pStyle w:val="a6"/>
        <w:widowControl w:val="0"/>
        <w:ind w:firstLine="709"/>
        <w:jc w:val="both"/>
        <w:rPr>
          <w:rFonts w:ascii="Times New Roman" w:hAnsi="Times New Roman" w:cs="Times New Roman"/>
          <w:sz w:val="28"/>
          <w:szCs w:val="28"/>
        </w:rPr>
      </w:pPr>
      <w:r w:rsidRPr="00C16C7C">
        <w:rPr>
          <w:rFonts w:ascii="Times New Roman" w:hAnsi="Times New Roman" w:cs="Times New Roman"/>
          <w:sz w:val="28"/>
          <w:szCs w:val="28"/>
        </w:rPr>
        <w:t>Для земельных участков коммунального обслуживания, допустимых к размещению в данной территориальной зоне:</w:t>
      </w:r>
    </w:p>
    <w:p w:rsidR="0031756F" w:rsidRPr="00C16C7C" w:rsidRDefault="0031756F" w:rsidP="0031756F">
      <w:pPr>
        <w:pStyle w:val="a6"/>
        <w:widowControl w:val="0"/>
        <w:ind w:firstLine="709"/>
        <w:jc w:val="both"/>
        <w:rPr>
          <w:rFonts w:ascii="Times New Roman" w:hAnsi="Times New Roman" w:cs="Times New Roman"/>
          <w:sz w:val="28"/>
          <w:szCs w:val="28"/>
        </w:rPr>
      </w:pPr>
      <w:r w:rsidRPr="00C16C7C">
        <w:rPr>
          <w:rFonts w:ascii="Times New Roman" w:hAnsi="Times New Roman" w:cs="Times New Roman"/>
          <w:sz w:val="28"/>
          <w:szCs w:val="28"/>
        </w:rPr>
        <w:t xml:space="preserve">- минимальный размер земельного участка – </w:t>
      </w:r>
      <w:smartTag w:uri="urn:schemas-microsoft-com:office:smarttags" w:element="metricconverter">
        <w:smartTagPr>
          <w:attr w:name="ProductID" w:val="0,0001 га"/>
        </w:smartTagPr>
        <w:r w:rsidRPr="00C16C7C">
          <w:rPr>
            <w:rFonts w:ascii="Times New Roman" w:hAnsi="Times New Roman" w:cs="Times New Roman"/>
            <w:sz w:val="28"/>
            <w:szCs w:val="28"/>
          </w:rPr>
          <w:t>0,0001 га</w:t>
        </w:r>
      </w:smartTag>
      <w:r w:rsidRPr="00C16C7C">
        <w:rPr>
          <w:rFonts w:ascii="Times New Roman" w:hAnsi="Times New Roman" w:cs="Times New Roman"/>
          <w:sz w:val="28"/>
          <w:szCs w:val="28"/>
        </w:rPr>
        <w:t>;</w:t>
      </w:r>
    </w:p>
    <w:p w:rsidR="0031756F" w:rsidRPr="00C16C7C" w:rsidRDefault="0031756F" w:rsidP="0031756F">
      <w:pPr>
        <w:pStyle w:val="a6"/>
        <w:widowControl w:val="0"/>
        <w:ind w:firstLine="709"/>
        <w:jc w:val="both"/>
        <w:rPr>
          <w:rFonts w:ascii="Times New Roman" w:hAnsi="Times New Roman" w:cs="Times New Roman"/>
          <w:sz w:val="28"/>
          <w:szCs w:val="28"/>
        </w:rPr>
      </w:pPr>
      <w:r w:rsidRPr="00C16C7C">
        <w:rPr>
          <w:rFonts w:ascii="Times New Roman" w:hAnsi="Times New Roman" w:cs="Times New Roman"/>
          <w:sz w:val="28"/>
          <w:szCs w:val="28"/>
        </w:rPr>
        <w:t xml:space="preserve">- максимальный размер земельного участка – </w:t>
      </w:r>
      <w:smartTag w:uri="urn:schemas-microsoft-com:office:smarttags" w:element="metricconverter">
        <w:smartTagPr>
          <w:attr w:name="ProductID" w:val="1 га"/>
        </w:smartTagPr>
        <w:r w:rsidRPr="00C16C7C">
          <w:rPr>
            <w:rFonts w:ascii="Times New Roman" w:hAnsi="Times New Roman" w:cs="Times New Roman"/>
            <w:sz w:val="28"/>
            <w:szCs w:val="28"/>
          </w:rPr>
          <w:t>1 га</w:t>
        </w:r>
      </w:smartTag>
      <w:r w:rsidRPr="00C16C7C">
        <w:rPr>
          <w:rFonts w:ascii="Times New Roman" w:hAnsi="Times New Roman" w:cs="Times New Roman"/>
          <w:sz w:val="28"/>
          <w:szCs w:val="28"/>
        </w:rPr>
        <w:t xml:space="preserve">. </w:t>
      </w:r>
    </w:p>
    <w:p w:rsidR="0031756F" w:rsidRPr="00C16C7C" w:rsidRDefault="0031756F" w:rsidP="0031756F">
      <w:pPr>
        <w:pStyle w:val="a6"/>
        <w:widowControl w:val="0"/>
        <w:ind w:firstLine="709"/>
        <w:jc w:val="both"/>
        <w:rPr>
          <w:rFonts w:ascii="Times New Roman" w:hAnsi="Times New Roman" w:cs="Times New Roman"/>
          <w:sz w:val="28"/>
          <w:szCs w:val="28"/>
        </w:rPr>
      </w:pPr>
      <w:r w:rsidRPr="00C16C7C">
        <w:rPr>
          <w:rFonts w:ascii="Times New Roman" w:hAnsi="Times New Roman" w:cs="Times New Roman"/>
          <w:sz w:val="28"/>
          <w:szCs w:val="28"/>
        </w:rPr>
        <w:t>Для прочих земельных участков с видами разрешенного использования, допустимых к размещению в данной территориальной зоне:</w:t>
      </w:r>
    </w:p>
    <w:p w:rsidR="0031756F" w:rsidRPr="00C16C7C" w:rsidRDefault="0031756F" w:rsidP="0031756F">
      <w:pPr>
        <w:pStyle w:val="a6"/>
        <w:widowControl w:val="0"/>
        <w:ind w:firstLine="709"/>
        <w:jc w:val="both"/>
        <w:rPr>
          <w:rFonts w:ascii="Times New Roman" w:hAnsi="Times New Roman" w:cs="Times New Roman"/>
          <w:sz w:val="28"/>
          <w:szCs w:val="28"/>
        </w:rPr>
      </w:pPr>
      <w:r w:rsidRPr="00C16C7C">
        <w:rPr>
          <w:rFonts w:ascii="Times New Roman" w:hAnsi="Times New Roman" w:cs="Times New Roman"/>
          <w:sz w:val="28"/>
          <w:szCs w:val="28"/>
        </w:rPr>
        <w:t>- минимальный размер земельного участка – 0,04га;</w:t>
      </w:r>
    </w:p>
    <w:p w:rsidR="0031756F" w:rsidRPr="00C16C7C" w:rsidRDefault="0031756F" w:rsidP="0031756F">
      <w:pPr>
        <w:pStyle w:val="a6"/>
        <w:widowControl w:val="0"/>
        <w:ind w:firstLine="709"/>
        <w:jc w:val="both"/>
        <w:rPr>
          <w:rFonts w:ascii="Times New Roman" w:hAnsi="Times New Roman" w:cs="Times New Roman"/>
          <w:sz w:val="28"/>
          <w:szCs w:val="28"/>
        </w:rPr>
      </w:pPr>
      <w:r w:rsidRPr="00C16C7C">
        <w:rPr>
          <w:rFonts w:ascii="Times New Roman" w:hAnsi="Times New Roman" w:cs="Times New Roman"/>
          <w:sz w:val="28"/>
          <w:szCs w:val="28"/>
        </w:rPr>
        <w:t xml:space="preserve">- максимальный размер земельного участка –0,30 га. </w:t>
      </w:r>
    </w:p>
    <w:p w:rsidR="0031756F" w:rsidRPr="00C16C7C" w:rsidRDefault="0031756F" w:rsidP="0031756F">
      <w:pPr>
        <w:widowControl w:val="0"/>
        <w:shd w:val="clear" w:color="auto" w:fill="FFFFFF"/>
        <w:tabs>
          <w:tab w:val="left" w:pos="0"/>
        </w:tabs>
        <w:ind w:firstLine="709"/>
        <w:jc w:val="both"/>
        <w:rPr>
          <w:bCs/>
          <w:sz w:val="28"/>
          <w:szCs w:val="28"/>
        </w:rPr>
      </w:pPr>
      <w:r w:rsidRPr="00C16C7C">
        <w:rPr>
          <w:bCs/>
          <w:sz w:val="28"/>
          <w:szCs w:val="28"/>
        </w:rPr>
        <w:t>Максимальный процент застройки земельного участка – 60%.</w:t>
      </w:r>
    </w:p>
    <w:p w:rsidR="0031756F" w:rsidRPr="00C16C7C" w:rsidRDefault="0031756F" w:rsidP="00BD5D90">
      <w:pPr>
        <w:widowControl w:val="0"/>
        <w:numPr>
          <w:ilvl w:val="0"/>
          <w:numId w:val="19"/>
        </w:numPr>
        <w:tabs>
          <w:tab w:val="left" w:pos="0"/>
        </w:tabs>
        <w:snapToGrid w:val="0"/>
        <w:ind w:left="0" w:firstLine="709"/>
        <w:jc w:val="both"/>
        <w:rPr>
          <w:sz w:val="28"/>
          <w:szCs w:val="28"/>
        </w:rPr>
      </w:pPr>
      <w:r w:rsidRPr="00C16C7C">
        <w:rPr>
          <w:sz w:val="28"/>
          <w:szCs w:val="28"/>
        </w:rPr>
        <w:t>минимальная ширина вновь отводимых земельных участков вдоль фронта улицы (проезда) – 25 м;</w:t>
      </w:r>
    </w:p>
    <w:p w:rsidR="0031756F" w:rsidRPr="00C16C7C" w:rsidRDefault="0031756F" w:rsidP="00BD5D90">
      <w:pPr>
        <w:widowControl w:val="0"/>
        <w:numPr>
          <w:ilvl w:val="0"/>
          <w:numId w:val="19"/>
        </w:numPr>
        <w:tabs>
          <w:tab w:val="left" w:pos="0"/>
        </w:tabs>
        <w:snapToGrid w:val="0"/>
        <w:ind w:left="0" w:firstLine="709"/>
        <w:jc w:val="both"/>
        <w:rPr>
          <w:sz w:val="28"/>
          <w:szCs w:val="28"/>
        </w:rPr>
      </w:pPr>
      <w:r w:rsidRPr="00C16C7C">
        <w:rPr>
          <w:sz w:val="28"/>
          <w:szCs w:val="28"/>
        </w:rPr>
        <w:t xml:space="preserve"> минимальный отступ от красной линии улиц – 5 м, от красной линии проездов – </w:t>
      </w:r>
      <w:smartTag w:uri="urn:schemas-microsoft-com:office:smarttags" w:element="metricconverter">
        <w:smartTagPr>
          <w:attr w:name="ProductID" w:val="3 м"/>
        </w:smartTagPr>
        <w:r w:rsidRPr="00C16C7C">
          <w:rPr>
            <w:sz w:val="28"/>
            <w:szCs w:val="28"/>
          </w:rPr>
          <w:t xml:space="preserve">3 м, </w:t>
        </w:r>
      </w:smartTag>
      <w:r w:rsidRPr="00C16C7C">
        <w:rPr>
          <w:sz w:val="28"/>
          <w:szCs w:val="28"/>
        </w:rPr>
        <w:t xml:space="preserve">минимальные отступы от границ земельных участков в целях определения мест допустимого размещения зданий, строений, сооружений - 3м. </w:t>
      </w:r>
      <w:proofErr w:type="gramStart"/>
      <w:r w:rsidRPr="00C16C7C">
        <w:rPr>
          <w:sz w:val="28"/>
          <w:szCs w:val="28"/>
        </w:rPr>
        <w:t>В условиях строительства в существующей усадебной застройке возможно размещение строящихся жилых домов в глубине участка с отступом от линии</w:t>
      </w:r>
      <w:proofErr w:type="gramEnd"/>
      <w:r w:rsidRPr="00C16C7C">
        <w:rPr>
          <w:sz w:val="28"/>
          <w:szCs w:val="28"/>
        </w:rPr>
        <w:t xml:space="preserve"> регулирования существующей застройки, обеспечивающей противопожарные нормы;</w:t>
      </w:r>
    </w:p>
    <w:p w:rsidR="0031756F" w:rsidRPr="00C16C7C" w:rsidRDefault="0031756F" w:rsidP="00BD5D90">
      <w:pPr>
        <w:widowControl w:val="0"/>
        <w:numPr>
          <w:ilvl w:val="0"/>
          <w:numId w:val="19"/>
        </w:numPr>
        <w:tabs>
          <w:tab w:val="left" w:pos="0"/>
        </w:tabs>
        <w:snapToGrid w:val="0"/>
        <w:ind w:left="0" w:firstLine="709"/>
        <w:jc w:val="both"/>
        <w:rPr>
          <w:sz w:val="28"/>
          <w:szCs w:val="28"/>
        </w:rPr>
      </w:pPr>
      <w:r w:rsidRPr="00C16C7C">
        <w:rPr>
          <w:sz w:val="28"/>
          <w:szCs w:val="28"/>
        </w:rPr>
        <w:t xml:space="preserve">минимальный отступ вспомогательных строений от боковых границ участка – </w:t>
      </w:r>
      <w:smartTag w:uri="urn:schemas-microsoft-com:office:smarttags" w:element="metricconverter">
        <w:smartTagPr>
          <w:attr w:name="ProductID" w:val="1 м"/>
        </w:smartTagPr>
        <w:r w:rsidRPr="00C16C7C">
          <w:rPr>
            <w:sz w:val="28"/>
            <w:szCs w:val="28"/>
          </w:rPr>
          <w:t>1 м</w:t>
        </w:r>
      </w:smartTag>
      <w:r w:rsidRPr="00C16C7C">
        <w:rPr>
          <w:sz w:val="28"/>
          <w:szCs w:val="28"/>
        </w:rPr>
        <w:t xml:space="preserve">, для жилых домов – </w:t>
      </w:r>
      <w:smartTag w:uri="urn:schemas-microsoft-com:office:smarttags" w:element="metricconverter">
        <w:smartTagPr>
          <w:attr w:name="ProductID" w:val="3 м"/>
        </w:smartTagPr>
        <w:r w:rsidRPr="00C16C7C">
          <w:rPr>
            <w:sz w:val="28"/>
            <w:szCs w:val="28"/>
          </w:rPr>
          <w:t>3 м</w:t>
        </w:r>
      </w:smartTag>
      <w:r w:rsidRPr="00C16C7C">
        <w:rPr>
          <w:sz w:val="28"/>
          <w:szCs w:val="28"/>
        </w:rPr>
        <w:t>;</w:t>
      </w:r>
    </w:p>
    <w:p w:rsidR="0031756F" w:rsidRPr="00C16C7C" w:rsidRDefault="0031756F" w:rsidP="00BD5D90">
      <w:pPr>
        <w:widowControl w:val="0"/>
        <w:numPr>
          <w:ilvl w:val="0"/>
          <w:numId w:val="19"/>
        </w:numPr>
        <w:tabs>
          <w:tab w:val="left" w:pos="0"/>
        </w:tabs>
        <w:snapToGrid w:val="0"/>
        <w:ind w:left="0" w:firstLine="0"/>
        <w:jc w:val="both"/>
        <w:rPr>
          <w:sz w:val="28"/>
          <w:szCs w:val="28"/>
        </w:rPr>
      </w:pPr>
      <w:r w:rsidRPr="00C16C7C">
        <w:rPr>
          <w:sz w:val="28"/>
          <w:szCs w:val="28"/>
        </w:rPr>
        <w:t>до границы соседнего участка минимальные расстояния:</w:t>
      </w:r>
    </w:p>
    <w:p w:rsidR="0031756F" w:rsidRPr="00C16C7C" w:rsidRDefault="0031756F" w:rsidP="0031756F">
      <w:pPr>
        <w:widowControl w:val="0"/>
        <w:tabs>
          <w:tab w:val="left" w:pos="0"/>
          <w:tab w:val="left" w:pos="709"/>
          <w:tab w:val="left" w:pos="1470"/>
        </w:tabs>
        <w:jc w:val="both"/>
        <w:rPr>
          <w:sz w:val="28"/>
          <w:szCs w:val="28"/>
        </w:rPr>
      </w:pPr>
      <w:r w:rsidRPr="00C16C7C">
        <w:rPr>
          <w:sz w:val="28"/>
          <w:szCs w:val="28"/>
        </w:rPr>
        <w:tab/>
      </w:r>
      <w:r w:rsidRPr="00C16C7C">
        <w:rPr>
          <w:sz w:val="28"/>
          <w:szCs w:val="28"/>
        </w:rPr>
        <w:tab/>
        <w:t xml:space="preserve">от дома – </w:t>
      </w:r>
      <w:smartTag w:uri="urn:schemas-microsoft-com:office:smarttags" w:element="metricconverter">
        <w:smartTagPr>
          <w:attr w:name="ProductID" w:val="3 м"/>
        </w:smartTagPr>
        <w:r w:rsidRPr="00C16C7C">
          <w:rPr>
            <w:sz w:val="28"/>
            <w:szCs w:val="28"/>
          </w:rPr>
          <w:t>3 м</w:t>
        </w:r>
      </w:smartTag>
      <w:r w:rsidRPr="00C16C7C">
        <w:rPr>
          <w:sz w:val="28"/>
          <w:szCs w:val="28"/>
        </w:rPr>
        <w:t>;</w:t>
      </w:r>
    </w:p>
    <w:p w:rsidR="0031756F" w:rsidRPr="00C16C7C" w:rsidRDefault="0031756F" w:rsidP="0031756F">
      <w:pPr>
        <w:widowControl w:val="0"/>
        <w:tabs>
          <w:tab w:val="left" w:pos="0"/>
          <w:tab w:val="left" w:pos="709"/>
          <w:tab w:val="left" w:pos="1470"/>
        </w:tabs>
        <w:jc w:val="both"/>
        <w:rPr>
          <w:sz w:val="28"/>
          <w:szCs w:val="28"/>
        </w:rPr>
      </w:pPr>
      <w:r w:rsidRPr="00C16C7C">
        <w:rPr>
          <w:sz w:val="28"/>
          <w:szCs w:val="28"/>
        </w:rPr>
        <w:tab/>
      </w:r>
      <w:r w:rsidRPr="00C16C7C">
        <w:rPr>
          <w:sz w:val="28"/>
          <w:szCs w:val="28"/>
        </w:rPr>
        <w:tab/>
        <w:t xml:space="preserve">от постройки для содержания домашних животных – </w:t>
      </w:r>
      <w:smartTag w:uri="urn:schemas-microsoft-com:office:smarttags" w:element="metricconverter">
        <w:smartTagPr>
          <w:attr w:name="ProductID" w:val="4 м"/>
        </w:smartTagPr>
        <w:r w:rsidRPr="00C16C7C">
          <w:rPr>
            <w:sz w:val="28"/>
            <w:szCs w:val="28"/>
          </w:rPr>
          <w:t>4 м</w:t>
        </w:r>
      </w:smartTag>
      <w:r w:rsidRPr="00C16C7C">
        <w:rPr>
          <w:sz w:val="28"/>
          <w:szCs w:val="28"/>
        </w:rPr>
        <w:t>;</w:t>
      </w:r>
    </w:p>
    <w:p w:rsidR="0031756F" w:rsidRPr="00C16C7C" w:rsidRDefault="0031756F" w:rsidP="0031756F">
      <w:pPr>
        <w:widowControl w:val="0"/>
        <w:tabs>
          <w:tab w:val="left" w:pos="0"/>
          <w:tab w:val="left" w:pos="709"/>
          <w:tab w:val="left" w:pos="1470"/>
        </w:tabs>
        <w:jc w:val="both"/>
        <w:rPr>
          <w:sz w:val="28"/>
          <w:szCs w:val="28"/>
        </w:rPr>
      </w:pPr>
      <w:r w:rsidRPr="00C16C7C">
        <w:rPr>
          <w:sz w:val="28"/>
          <w:szCs w:val="28"/>
        </w:rPr>
        <w:tab/>
      </w:r>
      <w:r w:rsidRPr="00C16C7C">
        <w:rPr>
          <w:sz w:val="28"/>
          <w:szCs w:val="28"/>
        </w:rPr>
        <w:tab/>
        <w:t xml:space="preserve">от других построек (бани, гаражи и др.) – </w:t>
      </w:r>
      <w:smartTag w:uri="urn:schemas-microsoft-com:office:smarttags" w:element="metricconverter">
        <w:smartTagPr>
          <w:attr w:name="ProductID" w:val="1,0 м"/>
        </w:smartTagPr>
        <w:r w:rsidRPr="00C16C7C">
          <w:rPr>
            <w:sz w:val="28"/>
            <w:szCs w:val="28"/>
          </w:rPr>
          <w:t>1,0 м</w:t>
        </w:r>
      </w:smartTag>
      <w:r w:rsidRPr="00C16C7C">
        <w:rPr>
          <w:sz w:val="28"/>
          <w:szCs w:val="28"/>
        </w:rPr>
        <w:t xml:space="preserve">; </w:t>
      </w:r>
    </w:p>
    <w:p w:rsidR="0031756F" w:rsidRPr="00C16C7C" w:rsidRDefault="0031756F" w:rsidP="0031756F">
      <w:pPr>
        <w:widowControl w:val="0"/>
        <w:tabs>
          <w:tab w:val="left" w:pos="0"/>
          <w:tab w:val="left" w:pos="709"/>
          <w:tab w:val="left" w:pos="1470"/>
        </w:tabs>
        <w:jc w:val="both"/>
        <w:rPr>
          <w:sz w:val="28"/>
          <w:szCs w:val="28"/>
        </w:rPr>
      </w:pPr>
      <w:r w:rsidRPr="00C16C7C">
        <w:rPr>
          <w:sz w:val="28"/>
          <w:szCs w:val="28"/>
        </w:rPr>
        <w:lastRenderedPageBreak/>
        <w:tab/>
      </w:r>
      <w:r w:rsidRPr="00C16C7C">
        <w:rPr>
          <w:sz w:val="28"/>
          <w:szCs w:val="28"/>
        </w:rPr>
        <w:tab/>
        <w:t xml:space="preserve">от стволов высокорослых деревьев – </w:t>
      </w:r>
      <w:smartTag w:uri="urn:schemas-microsoft-com:office:smarttags" w:element="metricconverter">
        <w:smartTagPr>
          <w:attr w:name="ProductID" w:val="4 м"/>
        </w:smartTagPr>
        <w:r w:rsidRPr="00C16C7C">
          <w:rPr>
            <w:sz w:val="28"/>
            <w:szCs w:val="28"/>
          </w:rPr>
          <w:t>4 м</w:t>
        </w:r>
      </w:smartTag>
      <w:r w:rsidRPr="00C16C7C">
        <w:rPr>
          <w:sz w:val="28"/>
          <w:szCs w:val="28"/>
        </w:rPr>
        <w:t>;</w:t>
      </w:r>
    </w:p>
    <w:p w:rsidR="0031756F" w:rsidRPr="00C16C7C" w:rsidRDefault="0031756F" w:rsidP="0031756F">
      <w:pPr>
        <w:widowControl w:val="0"/>
        <w:tabs>
          <w:tab w:val="left" w:pos="0"/>
          <w:tab w:val="left" w:pos="709"/>
          <w:tab w:val="left" w:pos="1470"/>
        </w:tabs>
        <w:jc w:val="both"/>
        <w:rPr>
          <w:sz w:val="28"/>
          <w:szCs w:val="28"/>
        </w:rPr>
      </w:pPr>
      <w:r w:rsidRPr="00C16C7C">
        <w:rPr>
          <w:sz w:val="28"/>
          <w:szCs w:val="28"/>
        </w:rPr>
        <w:tab/>
      </w:r>
      <w:r w:rsidRPr="00C16C7C">
        <w:rPr>
          <w:sz w:val="28"/>
          <w:szCs w:val="28"/>
        </w:rPr>
        <w:tab/>
        <w:t xml:space="preserve">от стволов </w:t>
      </w:r>
      <w:proofErr w:type="spellStart"/>
      <w:r w:rsidRPr="00C16C7C">
        <w:rPr>
          <w:sz w:val="28"/>
          <w:szCs w:val="28"/>
        </w:rPr>
        <w:t>среднерослых</w:t>
      </w:r>
      <w:proofErr w:type="spellEnd"/>
      <w:r w:rsidRPr="00C16C7C">
        <w:rPr>
          <w:sz w:val="28"/>
          <w:szCs w:val="28"/>
        </w:rPr>
        <w:t xml:space="preserve"> деревьев </w:t>
      </w:r>
      <w:smartTag w:uri="urn:schemas-microsoft-com:office:smarttags" w:element="metricconverter">
        <w:smartTagPr>
          <w:attr w:name="ProductID" w:val="-2 м"/>
        </w:smartTagPr>
        <w:r w:rsidRPr="00C16C7C">
          <w:rPr>
            <w:sz w:val="28"/>
            <w:szCs w:val="28"/>
          </w:rPr>
          <w:t>-2 м</w:t>
        </w:r>
      </w:smartTag>
      <w:r w:rsidRPr="00C16C7C">
        <w:rPr>
          <w:sz w:val="28"/>
          <w:szCs w:val="28"/>
        </w:rPr>
        <w:t>;</w:t>
      </w:r>
    </w:p>
    <w:p w:rsidR="0031756F" w:rsidRPr="00C16C7C" w:rsidRDefault="0031756F" w:rsidP="0031756F">
      <w:pPr>
        <w:widowControl w:val="0"/>
        <w:tabs>
          <w:tab w:val="left" w:pos="0"/>
          <w:tab w:val="left" w:pos="709"/>
          <w:tab w:val="left" w:pos="1470"/>
        </w:tabs>
        <w:jc w:val="both"/>
        <w:rPr>
          <w:sz w:val="28"/>
          <w:szCs w:val="28"/>
        </w:rPr>
      </w:pPr>
      <w:r w:rsidRPr="00C16C7C">
        <w:rPr>
          <w:sz w:val="28"/>
          <w:szCs w:val="28"/>
        </w:rPr>
        <w:tab/>
      </w:r>
      <w:r w:rsidRPr="00C16C7C">
        <w:rPr>
          <w:sz w:val="28"/>
          <w:szCs w:val="28"/>
        </w:rPr>
        <w:tab/>
        <w:t xml:space="preserve">от кустарников – </w:t>
      </w:r>
      <w:smartTag w:uri="urn:schemas-microsoft-com:office:smarttags" w:element="metricconverter">
        <w:smartTagPr>
          <w:attr w:name="ProductID" w:val="1 м"/>
        </w:smartTagPr>
        <w:r w:rsidRPr="00C16C7C">
          <w:rPr>
            <w:sz w:val="28"/>
            <w:szCs w:val="28"/>
          </w:rPr>
          <w:t>1 м</w:t>
        </w:r>
      </w:smartTag>
      <w:r w:rsidRPr="00C16C7C">
        <w:rPr>
          <w:sz w:val="28"/>
          <w:szCs w:val="28"/>
        </w:rPr>
        <w:t>;</w:t>
      </w:r>
    </w:p>
    <w:p w:rsidR="0031756F" w:rsidRPr="00C16C7C" w:rsidRDefault="0031756F" w:rsidP="0031756F">
      <w:pPr>
        <w:widowControl w:val="0"/>
        <w:tabs>
          <w:tab w:val="left" w:pos="0"/>
          <w:tab w:val="left" w:pos="709"/>
          <w:tab w:val="left" w:pos="1470"/>
        </w:tabs>
        <w:jc w:val="both"/>
        <w:rPr>
          <w:sz w:val="28"/>
          <w:szCs w:val="28"/>
        </w:rPr>
      </w:pPr>
      <w:r w:rsidRPr="00C16C7C">
        <w:rPr>
          <w:sz w:val="28"/>
          <w:szCs w:val="28"/>
        </w:rPr>
        <w:tab/>
      </w:r>
      <w:r w:rsidRPr="00C16C7C">
        <w:rPr>
          <w:sz w:val="28"/>
          <w:szCs w:val="28"/>
        </w:rPr>
        <w:tab/>
      </w:r>
      <w:proofErr w:type="gramStart"/>
      <w:r w:rsidRPr="00C16C7C">
        <w:rPr>
          <w:sz w:val="28"/>
          <w:szCs w:val="28"/>
        </w:rPr>
        <w:t>от изолированного входа в строение для содержания мелких домашних животных до входа в дом</w:t>
      </w:r>
      <w:proofErr w:type="gramEnd"/>
      <w:r w:rsidRPr="00C16C7C">
        <w:rPr>
          <w:sz w:val="28"/>
          <w:szCs w:val="28"/>
        </w:rPr>
        <w:t xml:space="preserve"> – </w:t>
      </w:r>
      <w:smartTag w:uri="urn:schemas-microsoft-com:office:smarttags" w:element="metricconverter">
        <w:smartTagPr>
          <w:attr w:name="ProductID" w:val="7 м"/>
        </w:smartTagPr>
        <w:r w:rsidRPr="00C16C7C">
          <w:rPr>
            <w:sz w:val="28"/>
            <w:szCs w:val="28"/>
          </w:rPr>
          <w:t>7 м</w:t>
        </w:r>
      </w:smartTag>
      <w:r w:rsidRPr="00C16C7C">
        <w:rPr>
          <w:sz w:val="28"/>
          <w:szCs w:val="28"/>
        </w:rPr>
        <w:t>;</w:t>
      </w:r>
    </w:p>
    <w:p w:rsidR="0031756F" w:rsidRPr="00C16C7C" w:rsidRDefault="0031756F" w:rsidP="00BD5D90">
      <w:pPr>
        <w:widowControl w:val="0"/>
        <w:numPr>
          <w:ilvl w:val="2"/>
          <w:numId w:val="18"/>
        </w:numPr>
        <w:tabs>
          <w:tab w:val="left" w:pos="0"/>
        </w:tabs>
        <w:snapToGrid w:val="0"/>
        <w:ind w:left="0" w:firstLine="0"/>
        <w:jc w:val="both"/>
        <w:rPr>
          <w:sz w:val="28"/>
          <w:szCs w:val="28"/>
        </w:rPr>
      </w:pPr>
      <w:r w:rsidRPr="00C16C7C">
        <w:rPr>
          <w:sz w:val="28"/>
          <w:szCs w:val="28"/>
        </w:rPr>
        <w:t xml:space="preserve">минимальное расстояние от хозяйственных построек до окон жилого дома, расположенного на соседнем земельном участке – </w:t>
      </w:r>
      <w:smartTag w:uri="urn:schemas-microsoft-com:office:smarttags" w:element="metricconverter">
        <w:smartTagPr>
          <w:attr w:name="ProductID" w:val="6 м"/>
        </w:smartTagPr>
        <w:r w:rsidRPr="00C16C7C">
          <w:rPr>
            <w:sz w:val="28"/>
            <w:szCs w:val="28"/>
          </w:rPr>
          <w:t>6 м</w:t>
        </w:r>
      </w:smartTag>
      <w:r w:rsidRPr="00C16C7C">
        <w:rPr>
          <w:sz w:val="28"/>
          <w:szCs w:val="28"/>
        </w:rPr>
        <w:t>;</w:t>
      </w:r>
    </w:p>
    <w:p w:rsidR="0031756F" w:rsidRPr="00C16C7C" w:rsidRDefault="0031756F" w:rsidP="00BD5D90">
      <w:pPr>
        <w:widowControl w:val="0"/>
        <w:numPr>
          <w:ilvl w:val="2"/>
          <w:numId w:val="18"/>
        </w:numPr>
        <w:tabs>
          <w:tab w:val="left" w:pos="0"/>
        </w:tabs>
        <w:snapToGrid w:val="0"/>
        <w:ind w:left="0" w:firstLine="0"/>
        <w:jc w:val="both"/>
        <w:rPr>
          <w:sz w:val="28"/>
          <w:szCs w:val="28"/>
        </w:rPr>
      </w:pPr>
      <w:r w:rsidRPr="00C16C7C">
        <w:rPr>
          <w:sz w:val="28"/>
          <w:szCs w:val="28"/>
        </w:rPr>
        <w:t xml:space="preserve">размещение хозяйственных, одиночных или двойных построек для скота и птицы на расстоянии от окон жилых помещений дома – не менее 10 м; </w:t>
      </w:r>
    </w:p>
    <w:p w:rsidR="0031756F" w:rsidRPr="00C16C7C" w:rsidRDefault="0031756F" w:rsidP="00BD5D90">
      <w:pPr>
        <w:widowControl w:val="0"/>
        <w:numPr>
          <w:ilvl w:val="2"/>
          <w:numId w:val="18"/>
        </w:numPr>
        <w:tabs>
          <w:tab w:val="left" w:pos="0"/>
        </w:tabs>
        <w:snapToGrid w:val="0"/>
        <w:ind w:left="0" w:firstLine="0"/>
        <w:jc w:val="both"/>
        <w:rPr>
          <w:sz w:val="28"/>
          <w:szCs w:val="28"/>
        </w:rPr>
      </w:pPr>
      <w:r w:rsidRPr="00C16C7C">
        <w:rPr>
          <w:sz w:val="28"/>
          <w:szCs w:val="28"/>
        </w:rPr>
        <w:t xml:space="preserve">размещение дворовых туалетов от окон жилых помещений дома – </w:t>
      </w:r>
      <w:smartTag w:uri="urn:schemas-microsoft-com:office:smarttags" w:element="metricconverter">
        <w:smartTagPr>
          <w:attr w:name="ProductID" w:val="8 м"/>
        </w:smartTagPr>
        <w:r w:rsidRPr="00C16C7C">
          <w:rPr>
            <w:sz w:val="28"/>
            <w:szCs w:val="28"/>
          </w:rPr>
          <w:t>8 м</w:t>
        </w:r>
      </w:smartTag>
      <w:r w:rsidRPr="00C16C7C">
        <w:rPr>
          <w:sz w:val="28"/>
          <w:szCs w:val="28"/>
        </w:rPr>
        <w:t>;</w:t>
      </w:r>
    </w:p>
    <w:p w:rsidR="0031756F" w:rsidRPr="00C16C7C" w:rsidRDefault="0031756F" w:rsidP="00BD5D90">
      <w:pPr>
        <w:widowControl w:val="0"/>
        <w:numPr>
          <w:ilvl w:val="2"/>
          <w:numId w:val="18"/>
        </w:numPr>
        <w:tabs>
          <w:tab w:val="left" w:pos="0"/>
        </w:tabs>
        <w:snapToGrid w:val="0"/>
        <w:ind w:left="0" w:firstLine="0"/>
        <w:jc w:val="both"/>
        <w:rPr>
          <w:sz w:val="28"/>
          <w:szCs w:val="28"/>
        </w:rPr>
      </w:pPr>
      <w:r w:rsidRPr="00C16C7C">
        <w:rPr>
          <w:sz w:val="28"/>
          <w:szCs w:val="28"/>
        </w:rPr>
        <w:t xml:space="preserve">при отсутствии централизованной системы канализации размещение дворовых туалетов до стен соседнего дома – не менее </w:t>
      </w:r>
      <w:smartTag w:uri="urn:schemas-microsoft-com:office:smarttags" w:element="metricconverter">
        <w:smartTagPr>
          <w:attr w:name="ProductID" w:val="12 м"/>
        </w:smartTagPr>
        <w:r w:rsidRPr="00C16C7C">
          <w:rPr>
            <w:sz w:val="28"/>
            <w:szCs w:val="28"/>
          </w:rPr>
          <w:t>12 м</w:t>
        </w:r>
      </w:smartTag>
      <w:r w:rsidRPr="00C16C7C">
        <w:rPr>
          <w:sz w:val="28"/>
          <w:szCs w:val="28"/>
        </w:rPr>
        <w:t xml:space="preserve">, до источника водоснабжения (колодца) – не менее </w:t>
      </w:r>
      <w:smartTag w:uri="urn:schemas-microsoft-com:office:smarttags" w:element="metricconverter">
        <w:smartTagPr>
          <w:attr w:name="ProductID" w:val="25 м"/>
        </w:smartTagPr>
        <w:r w:rsidRPr="00C16C7C">
          <w:rPr>
            <w:sz w:val="28"/>
            <w:szCs w:val="28"/>
          </w:rPr>
          <w:t>25 м</w:t>
        </w:r>
      </w:smartTag>
      <w:r w:rsidRPr="00C16C7C">
        <w:rPr>
          <w:sz w:val="28"/>
          <w:szCs w:val="28"/>
        </w:rPr>
        <w:t>.;</w:t>
      </w:r>
    </w:p>
    <w:p w:rsidR="0031756F" w:rsidRPr="00C16C7C" w:rsidRDefault="0031756F" w:rsidP="00BD5D90">
      <w:pPr>
        <w:widowControl w:val="0"/>
        <w:numPr>
          <w:ilvl w:val="2"/>
          <w:numId w:val="18"/>
        </w:numPr>
        <w:tabs>
          <w:tab w:val="left" w:pos="0"/>
        </w:tabs>
        <w:snapToGrid w:val="0"/>
        <w:ind w:left="0" w:firstLine="0"/>
        <w:jc w:val="both"/>
        <w:rPr>
          <w:sz w:val="28"/>
          <w:szCs w:val="28"/>
        </w:rPr>
      </w:pPr>
      <w:r w:rsidRPr="00C16C7C">
        <w:rPr>
          <w:sz w:val="28"/>
          <w:szCs w:val="28"/>
        </w:rPr>
        <w:t xml:space="preserve">канализационный выгреб разрешается размещать только в границах отведенного земельного участка, при этом расстояние до водопроводных сетей, фундамента дома и до границы соседнего участка должно быть не менее </w:t>
      </w:r>
      <w:smartTag w:uri="urn:schemas-microsoft-com:office:smarttags" w:element="metricconverter">
        <w:smartTagPr>
          <w:attr w:name="ProductID" w:val="5 м"/>
        </w:smartTagPr>
        <w:r w:rsidRPr="00C16C7C">
          <w:rPr>
            <w:sz w:val="28"/>
            <w:szCs w:val="28"/>
          </w:rPr>
          <w:t>5 м</w:t>
        </w:r>
      </w:smartTag>
      <w:r w:rsidRPr="00C16C7C">
        <w:rPr>
          <w:sz w:val="28"/>
          <w:szCs w:val="28"/>
        </w:rPr>
        <w:t>.</w:t>
      </w:r>
    </w:p>
    <w:p w:rsidR="0031756F" w:rsidRPr="00C16C7C" w:rsidRDefault="0031756F" w:rsidP="00BD5D90">
      <w:pPr>
        <w:widowControl w:val="0"/>
        <w:numPr>
          <w:ilvl w:val="2"/>
          <w:numId w:val="18"/>
        </w:numPr>
        <w:tabs>
          <w:tab w:val="left" w:pos="0"/>
        </w:tabs>
        <w:snapToGrid w:val="0"/>
        <w:ind w:left="0" w:firstLine="0"/>
        <w:jc w:val="both"/>
        <w:rPr>
          <w:sz w:val="28"/>
          <w:szCs w:val="28"/>
        </w:rPr>
      </w:pPr>
      <w:r w:rsidRPr="00C16C7C">
        <w:rPr>
          <w:sz w:val="28"/>
          <w:szCs w:val="28"/>
        </w:rPr>
        <w:t>этажность основных строений до 3-х этажей, с возможным устройством мансардного этажа при одноэтажном и двухэтажном жилом доме, с соблюдением нормативной инсоляции соседних участков с жилыми домами, с соблюдением противопожарных и санитарных норм;</w:t>
      </w:r>
    </w:p>
    <w:p w:rsidR="0031756F" w:rsidRPr="00C16C7C" w:rsidRDefault="0031756F" w:rsidP="00BD5D90">
      <w:pPr>
        <w:widowControl w:val="0"/>
        <w:numPr>
          <w:ilvl w:val="2"/>
          <w:numId w:val="18"/>
        </w:numPr>
        <w:tabs>
          <w:tab w:val="left" w:pos="0"/>
        </w:tabs>
        <w:snapToGrid w:val="0"/>
        <w:ind w:left="0" w:firstLine="0"/>
        <w:jc w:val="both"/>
        <w:rPr>
          <w:sz w:val="28"/>
          <w:szCs w:val="28"/>
        </w:rPr>
      </w:pPr>
      <w:r w:rsidRPr="00C16C7C">
        <w:rPr>
          <w:sz w:val="28"/>
          <w:szCs w:val="28"/>
        </w:rPr>
        <w:t xml:space="preserve">максимальная высота основных строений от уровня земли до конька скатной крыши -13м, до верха плоской кровли – </w:t>
      </w:r>
      <w:smartTag w:uri="urn:schemas-microsoft-com:office:smarttags" w:element="metricconverter">
        <w:smartTagPr>
          <w:attr w:name="ProductID" w:val="9,6 м"/>
        </w:smartTagPr>
        <w:r w:rsidRPr="00C16C7C">
          <w:rPr>
            <w:sz w:val="28"/>
            <w:szCs w:val="28"/>
          </w:rPr>
          <w:t>9,6 м</w:t>
        </w:r>
      </w:smartTag>
      <w:r w:rsidRPr="00C16C7C">
        <w:rPr>
          <w:sz w:val="28"/>
          <w:szCs w:val="28"/>
        </w:rPr>
        <w:t>; шпили, башни – без ограничений;</w:t>
      </w:r>
    </w:p>
    <w:p w:rsidR="0031756F" w:rsidRPr="00C16C7C" w:rsidRDefault="0031756F" w:rsidP="00BD5D90">
      <w:pPr>
        <w:widowControl w:val="0"/>
        <w:numPr>
          <w:ilvl w:val="2"/>
          <w:numId w:val="18"/>
        </w:numPr>
        <w:tabs>
          <w:tab w:val="left" w:pos="0"/>
        </w:tabs>
        <w:snapToGrid w:val="0"/>
        <w:ind w:left="0" w:firstLine="709"/>
        <w:jc w:val="both"/>
        <w:rPr>
          <w:sz w:val="28"/>
          <w:szCs w:val="28"/>
        </w:rPr>
      </w:pPr>
      <w:r w:rsidRPr="00C16C7C">
        <w:rPr>
          <w:sz w:val="28"/>
          <w:szCs w:val="28"/>
        </w:rPr>
        <w:t xml:space="preserve">для вспомогательных строений максимальная высота от уровня земли до верха плоской кровли – не более </w:t>
      </w:r>
      <w:smartTag w:uri="urn:schemas-microsoft-com:office:smarttags" w:element="metricconverter">
        <w:smartTagPr>
          <w:attr w:name="ProductID" w:val="4 м"/>
        </w:smartTagPr>
        <w:r w:rsidRPr="00C16C7C">
          <w:rPr>
            <w:sz w:val="28"/>
            <w:szCs w:val="28"/>
          </w:rPr>
          <w:t>4 м</w:t>
        </w:r>
      </w:smartTag>
      <w:r w:rsidRPr="00C16C7C">
        <w:rPr>
          <w:sz w:val="28"/>
          <w:szCs w:val="28"/>
        </w:rPr>
        <w:t>, до конька скатной кровли – не более 7м;</w:t>
      </w:r>
    </w:p>
    <w:p w:rsidR="0031756F" w:rsidRPr="00C16C7C" w:rsidRDefault="0031756F" w:rsidP="00BD5D90">
      <w:pPr>
        <w:widowControl w:val="0"/>
        <w:numPr>
          <w:ilvl w:val="2"/>
          <w:numId w:val="18"/>
        </w:numPr>
        <w:tabs>
          <w:tab w:val="left" w:pos="0"/>
        </w:tabs>
        <w:snapToGrid w:val="0"/>
        <w:ind w:left="0" w:firstLine="709"/>
        <w:jc w:val="both"/>
        <w:rPr>
          <w:sz w:val="28"/>
          <w:szCs w:val="28"/>
        </w:rPr>
      </w:pPr>
      <w:r w:rsidRPr="00C16C7C">
        <w:rPr>
          <w:sz w:val="28"/>
          <w:szCs w:val="28"/>
        </w:rPr>
        <w:t xml:space="preserve">допускается блокирование хозяйственных построек на смежных приусадебных участках по взаимному согласию собственников жилого дома </w:t>
      </w:r>
      <w:r w:rsidRPr="00C16C7C">
        <w:rPr>
          <w:sz w:val="28"/>
          <w:szCs w:val="28"/>
          <w:lang w:val="en-US"/>
        </w:rPr>
        <w:t>c</w:t>
      </w:r>
      <w:r w:rsidRPr="00C16C7C">
        <w:rPr>
          <w:sz w:val="28"/>
          <w:szCs w:val="28"/>
        </w:rPr>
        <w:t xml:space="preserve"> учетом противопожарных требований, а также блокирование хозяйственных построек к основному строению;</w:t>
      </w:r>
    </w:p>
    <w:p w:rsidR="0031756F" w:rsidRPr="00C16C7C" w:rsidRDefault="0031756F" w:rsidP="00BD5D90">
      <w:pPr>
        <w:widowControl w:val="0"/>
        <w:numPr>
          <w:ilvl w:val="2"/>
          <w:numId w:val="18"/>
        </w:numPr>
        <w:tabs>
          <w:tab w:val="left" w:pos="0"/>
        </w:tabs>
        <w:snapToGrid w:val="0"/>
        <w:ind w:left="0" w:firstLine="709"/>
        <w:jc w:val="both"/>
        <w:rPr>
          <w:sz w:val="28"/>
          <w:szCs w:val="28"/>
        </w:rPr>
      </w:pPr>
      <w:r w:rsidRPr="00C16C7C">
        <w:rPr>
          <w:sz w:val="28"/>
          <w:szCs w:val="28"/>
        </w:rPr>
        <w:t xml:space="preserve">обеспечение расстояния от жилых домов на приусадебном земельном участке до жилых домов и хозяйственных построек на соседних земельных участках в соответствии с противопожарными требованиями – от 6 до </w:t>
      </w:r>
      <w:smartTag w:uri="urn:schemas-microsoft-com:office:smarttags" w:element="metricconverter">
        <w:smartTagPr>
          <w:attr w:name="ProductID" w:val="15 м"/>
        </w:smartTagPr>
        <w:r w:rsidRPr="00C16C7C">
          <w:rPr>
            <w:sz w:val="28"/>
            <w:szCs w:val="28"/>
          </w:rPr>
          <w:t>15 м</w:t>
        </w:r>
      </w:smartTag>
      <w:r w:rsidRPr="00C16C7C">
        <w:rPr>
          <w:sz w:val="28"/>
          <w:szCs w:val="28"/>
        </w:rPr>
        <w:t xml:space="preserve"> в зависимости от степени огнестойкости зданий;</w:t>
      </w:r>
    </w:p>
    <w:p w:rsidR="0031756F" w:rsidRPr="00C16C7C" w:rsidRDefault="0031756F" w:rsidP="00BD5D90">
      <w:pPr>
        <w:widowControl w:val="0"/>
        <w:numPr>
          <w:ilvl w:val="2"/>
          <w:numId w:val="18"/>
        </w:numPr>
        <w:tabs>
          <w:tab w:val="left" w:pos="0"/>
        </w:tabs>
        <w:snapToGrid w:val="0"/>
        <w:ind w:left="0" w:firstLine="709"/>
        <w:jc w:val="both"/>
        <w:rPr>
          <w:sz w:val="28"/>
          <w:szCs w:val="28"/>
        </w:rPr>
      </w:pPr>
      <w:r w:rsidRPr="00C16C7C">
        <w:rPr>
          <w:sz w:val="28"/>
          <w:szCs w:val="28"/>
        </w:rPr>
        <w:t>минимальное расстояние от площадки с контейнером для сбора мусора до жилых домов - 20 м.</w:t>
      </w:r>
    </w:p>
    <w:p w:rsidR="0031756F" w:rsidRPr="00C16C7C" w:rsidRDefault="0031756F" w:rsidP="0031756F">
      <w:pPr>
        <w:widowControl w:val="0"/>
        <w:tabs>
          <w:tab w:val="left" w:pos="0"/>
        </w:tabs>
        <w:snapToGrid w:val="0"/>
        <w:ind w:firstLine="709"/>
        <w:jc w:val="both"/>
        <w:rPr>
          <w:sz w:val="28"/>
          <w:szCs w:val="28"/>
        </w:rPr>
      </w:pPr>
      <w:proofErr w:type="gramStart"/>
      <w:r w:rsidRPr="00C16C7C">
        <w:rPr>
          <w:sz w:val="28"/>
          <w:szCs w:val="28"/>
        </w:rPr>
        <w:t>При содержании пасеки в жилой зоне руководствоваться Законом о пчеловодстве №110-ЗС, Принятым Постановлением Алтайского краевого Законодательного Собрания от 02.12.2010 N 614 (в ред. Законов Алтайского края от 27.05.2011 N 67-ЗС, от 10.10.2011 N 135-ЗС), Приказом Министерства сельского хозяйства Российской Федерации от 19.05.2016 № 194 утверждены "Ветеринарные правила содержания медоносных пчел в целях их воспроизводства, выращивания, реализации и использования для опыления сельскохозяйственных</w:t>
      </w:r>
      <w:proofErr w:type="gramEnd"/>
      <w:r w:rsidRPr="00C16C7C">
        <w:rPr>
          <w:sz w:val="28"/>
          <w:szCs w:val="28"/>
        </w:rPr>
        <w:t xml:space="preserve"> </w:t>
      </w:r>
      <w:proofErr w:type="spellStart"/>
      <w:r w:rsidRPr="00C16C7C">
        <w:rPr>
          <w:sz w:val="28"/>
          <w:szCs w:val="28"/>
        </w:rPr>
        <w:t>энтомофильных</w:t>
      </w:r>
      <w:proofErr w:type="spellEnd"/>
      <w:r w:rsidRPr="00C16C7C">
        <w:rPr>
          <w:sz w:val="28"/>
          <w:szCs w:val="28"/>
        </w:rPr>
        <w:t xml:space="preserve"> растений и получения продукции пчеловодства" (зарегистрированы в Минюсте России 04.08.2016 № 43124). </w:t>
      </w:r>
    </w:p>
    <w:p w:rsidR="0031756F" w:rsidRPr="00C16C7C" w:rsidRDefault="0031756F" w:rsidP="0031756F">
      <w:pPr>
        <w:widowControl w:val="0"/>
        <w:tabs>
          <w:tab w:val="left" w:pos="0"/>
        </w:tabs>
        <w:snapToGrid w:val="0"/>
        <w:ind w:firstLine="709"/>
        <w:jc w:val="both"/>
        <w:rPr>
          <w:sz w:val="28"/>
          <w:szCs w:val="28"/>
        </w:rPr>
      </w:pPr>
      <w:r w:rsidRPr="00C16C7C">
        <w:rPr>
          <w:sz w:val="28"/>
          <w:szCs w:val="28"/>
        </w:rPr>
        <w:lastRenderedPageBreak/>
        <w:t xml:space="preserve">Максимальная высота ограждений земельных участков вдоль улиц и проездов -1,5м., характер ограждения – от глухого </w:t>
      </w:r>
      <w:proofErr w:type="gramStart"/>
      <w:r w:rsidRPr="00C16C7C">
        <w:rPr>
          <w:sz w:val="28"/>
          <w:szCs w:val="28"/>
        </w:rPr>
        <w:t>до</w:t>
      </w:r>
      <w:proofErr w:type="gramEnd"/>
      <w:r w:rsidRPr="00C16C7C">
        <w:rPr>
          <w:sz w:val="28"/>
          <w:szCs w:val="28"/>
        </w:rPr>
        <w:t xml:space="preserve"> продуваемого (сетчатого или решетчатого).</w:t>
      </w:r>
    </w:p>
    <w:p w:rsidR="0031756F" w:rsidRPr="00C16C7C" w:rsidRDefault="0031756F" w:rsidP="0031756F">
      <w:pPr>
        <w:widowControl w:val="0"/>
        <w:tabs>
          <w:tab w:val="left" w:pos="0"/>
        </w:tabs>
        <w:snapToGrid w:val="0"/>
        <w:ind w:firstLine="709"/>
        <w:jc w:val="both"/>
        <w:rPr>
          <w:sz w:val="28"/>
          <w:szCs w:val="28"/>
        </w:rPr>
      </w:pPr>
      <w:r w:rsidRPr="00C16C7C">
        <w:rPr>
          <w:sz w:val="28"/>
          <w:szCs w:val="28"/>
        </w:rPr>
        <w:t>Максимальная высота ограждений земельных участков по границе с соседними участками -2м., характер ограждения – продуваемый (сетчатый или решетчатый).</w:t>
      </w:r>
    </w:p>
    <w:p w:rsidR="0031756F" w:rsidRPr="00C16C7C" w:rsidRDefault="0031756F" w:rsidP="0031756F">
      <w:pPr>
        <w:widowControl w:val="0"/>
        <w:snapToGrid w:val="0"/>
        <w:ind w:firstLine="709"/>
        <w:jc w:val="both"/>
        <w:rPr>
          <w:bCs/>
          <w:sz w:val="28"/>
          <w:szCs w:val="28"/>
        </w:rPr>
      </w:pPr>
      <w:r w:rsidRPr="00C16C7C">
        <w:rPr>
          <w:sz w:val="28"/>
          <w:szCs w:val="28"/>
        </w:rPr>
        <w:t xml:space="preserve">6. В границах зон </w:t>
      </w:r>
      <w:r w:rsidRPr="00C16C7C">
        <w:rPr>
          <w:bCs/>
          <w:sz w:val="28"/>
          <w:szCs w:val="28"/>
        </w:rPr>
        <w:t>застройки индивидуальными жилыми домами не допускается:</w:t>
      </w:r>
    </w:p>
    <w:p w:rsidR="0031756F" w:rsidRPr="00C16C7C" w:rsidRDefault="0031756F" w:rsidP="0031756F">
      <w:pPr>
        <w:widowControl w:val="0"/>
        <w:snapToGrid w:val="0"/>
        <w:ind w:firstLine="709"/>
        <w:jc w:val="both"/>
        <w:rPr>
          <w:sz w:val="28"/>
          <w:szCs w:val="28"/>
        </w:rPr>
      </w:pPr>
      <w:r w:rsidRPr="00C16C7C">
        <w:rPr>
          <w:bCs/>
          <w:sz w:val="28"/>
          <w:szCs w:val="28"/>
        </w:rPr>
        <w:tab/>
      </w:r>
      <w:proofErr w:type="gramStart"/>
      <w:r w:rsidRPr="00C16C7C">
        <w:rPr>
          <w:bCs/>
          <w:sz w:val="28"/>
          <w:szCs w:val="28"/>
        </w:rPr>
        <w:t>1) размещение в</w:t>
      </w:r>
      <w:r w:rsidRPr="00C16C7C">
        <w:rPr>
          <w:sz w:val="28"/>
          <w:szCs w:val="28"/>
        </w:rPr>
        <w:t>о встроенных или пристроенных к дому помещениях магазинов строительных материалов, магазинов с наличием в них взрывоопасных веществ и материалов, организаций бытового обслуживания, в которых применяются легковоспламеняющиеся жидкости (за исключением парикмахерских, мастерских по ремонту часов, обуви);</w:t>
      </w:r>
      <w:proofErr w:type="gramEnd"/>
    </w:p>
    <w:p w:rsidR="0031756F" w:rsidRPr="00C16C7C" w:rsidRDefault="0031756F" w:rsidP="0031756F">
      <w:pPr>
        <w:widowControl w:val="0"/>
        <w:ind w:firstLine="709"/>
        <w:jc w:val="both"/>
        <w:rPr>
          <w:sz w:val="28"/>
          <w:szCs w:val="28"/>
        </w:rPr>
      </w:pPr>
      <w:r w:rsidRPr="00C16C7C">
        <w:rPr>
          <w:sz w:val="28"/>
          <w:szCs w:val="28"/>
        </w:rPr>
        <w:tab/>
        <w:t>2) ремонт автомобилей, другой техники, складирование строительных материалов, хозяйственного инвентаря, оборудования на землях общего пользования;</w:t>
      </w:r>
    </w:p>
    <w:p w:rsidR="0031756F" w:rsidRPr="00C16C7C" w:rsidRDefault="0031756F" w:rsidP="0031756F">
      <w:pPr>
        <w:widowControl w:val="0"/>
        <w:ind w:firstLine="709"/>
        <w:jc w:val="both"/>
        <w:rPr>
          <w:sz w:val="28"/>
          <w:szCs w:val="28"/>
        </w:rPr>
      </w:pPr>
      <w:r w:rsidRPr="00C16C7C">
        <w:rPr>
          <w:sz w:val="28"/>
          <w:szCs w:val="28"/>
        </w:rPr>
        <w:t>3) размещение со стороны улиц вспомогательных строений, за исключением гаражей.</w:t>
      </w:r>
    </w:p>
    <w:p w:rsidR="0031756F" w:rsidRPr="00C16C7C" w:rsidRDefault="0031756F" w:rsidP="0031756F">
      <w:pPr>
        <w:widowControl w:val="0"/>
        <w:ind w:firstLine="709"/>
        <w:jc w:val="both"/>
        <w:rPr>
          <w:sz w:val="28"/>
          <w:szCs w:val="28"/>
        </w:rPr>
      </w:pPr>
      <w:r w:rsidRPr="00C16C7C">
        <w:rPr>
          <w:sz w:val="28"/>
          <w:szCs w:val="28"/>
        </w:rPr>
        <w:tab/>
        <w:t>4) размещение рекламы на ограждениях участка, домах, строениях.</w:t>
      </w:r>
    </w:p>
    <w:p w:rsidR="0031756F" w:rsidRPr="00C16C7C" w:rsidRDefault="0031756F" w:rsidP="0031756F">
      <w:pPr>
        <w:widowControl w:val="0"/>
        <w:ind w:firstLine="709"/>
        <w:jc w:val="both"/>
        <w:rPr>
          <w:sz w:val="28"/>
          <w:szCs w:val="28"/>
        </w:rPr>
      </w:pPr>
      <w:r w:rsidRPr="00C16C7C">
        <w:rPr>
          <w:sz w:val="28"/>
          <w:szCs w:val="28"/>
        </w:rPr>
        <w:t>7. Размещение рекламных конструкций является разрешенным видом использования в данной территориальной зоне в соответствии со Схемой размещения рекламных конструкций, утвержденной Постановлением Администрации Ребрихинского района Алтайского края</w:t>
      </w:r>
    </w:p>
    <w:p w:rsidR="0031756F" w:rsidRPr="00C16C7C" w:rsidRDefault="0031756F" w:rsidP="0031756F">
      <w:pPr>
        <w:widowControl w:val="0"/>
        <w:ind w:firstLine="709"/>
        <w:jc w:val="both"/>
        <w:rPr>
          <w:sz w:val="28"/>
          <w:szCs w:val="28"/>
        </w:rPr>
      </w:pPr>
      <w:r w:rsidRPr="00C16C7C">
        <w:rPr>
          <w:sz w:val="28"/>
          <w:szCs w:val="28"/>
        </w:rPr>
        <w:t xml:space="preserve">*- код в соответствии с Приказом Федеральной службы государственной регистрации, кадастра и картографии от 10.11.2020 № </w:t>
      </w:r>
      <w:proofErr w:type="gramStart"/>
      <w:r w:rsidRPr="00C16C7C">
        <w:rPr>
          <w:sz w:val="28"/>
          <w:szCs w:val="28"/>
        </w:rPr>
        <w:t>П</w:t>
      </w:r>
      <w:proofErr w:type="gramEnd"/>
      <w:r w:rsidRPr="00C16C7C">
        <w:rPr>
          <w:sz w:val="28"/>
          <w:szCs w:val="28"/>
        </w:rPr>
        <w:t>/0420 «Об утверждении классификатора видов разрешенного использования земельных участков».</w:t>
      </w:r>
    </w:p>
    <w:p w:rsidR="0031756F" w:rsidRPr="00C16C7C" w:rsidRDefault="0031756F" w:rsidP="0031756F">
      <w:pPr>
        <w:widowControl w:val="0"/>
        <w:jc w:val="both"/>
        <w:rPr>
          <w:sz w:val="28"/>
          <w:szCs w:val="28"/>
        </w:rPr>
      </w:pPr>
    </w:p>
    <w:p w:rsidR="0031756F" w:rsidRPr="00C16C7C" w:rsidRDefault="0031756F" w:rsidP="0031756F">
      <w:pPr>
        <w:pStyle w:val="4"/>
        <w:widowControl w:val="0"/>
        <w:numPr>
          <w:ilvl w:val="2"/>
          <w:numId w:val="0"/>
        </w:numPr>
        <w:ind w:firstLine="709"/>
        <w:rPr>
          <w:i/>
          <w:sz w:val="28"/>
          <w:szCs w:val="28"/>
        </w:rPr>
      </w:pPr>
      <w:bookmarkStart w:id="127" w:name="_Toc125901413"/>
      <w:r w:rsidRPr="00C16C7C">
        <w:rPr>
          <w:sz w:val="28"/>
          <w:szCs w:val="28"/>
        </w:rPr>
        <w:t xml:space="preserve">Статья 28. </w:t>
      </w:r>
      <w:bookmarkStart w:id="128" w:name="_Toc35881147"/>
      <w:r w:rsidRPr="00C16C7C">
        <w:rPr>
          <w:sz w:val="28"/>
          <w:szCs w:val="28"/>
        </w:rPr>
        <w:t>Градостроительные регламенты на территории зоны делового, общественного и коммерческого назначения</w:t>
      </w:r>
      <w:bookmarkEnd w:id="127"/>
      <w:bookmarkEnd w:id="128"/>
    </w:p>
    <w:p w:rsidR="0031756F" w:rsidRPr="00C16C7C" w:rsidRDefault="0031756F" w:rsidP="0031756F">
      <w:pPr>
        <w:widowControl w:val="0"/>
        <w:shd w:val="clear" w:color="auto" w:fill="FFFFFF"/>
        <w:snapToGrid w:val="0"/>
        <w:ind w:firstLine="709"/>
        <w:jc w:val="both"/>
        <w:rPr>
          <w:sz w:val="28"/>
          <w:szCs w:val="28"/>
        </w:rPr>
      </w:pPr>
      <w:r w:rsidRPr="00C16C7C">
        <w:rPr>
          <w:bCs/>
          <w:sz w:val="28"/>
          <w:szCs w:val="28"/>
        </w:rPr>
        <w:t>1. Зона делового, общественного и коммерческого назначения (код зоны О</w:t>
      </w:r>
      <w:proofErr w:type="gramStart"/>
      <w:r w:rsidRPr="00C16C7C">
        <w:rPr>
          <w:bCs/>
          <w:sz w:val="28"/>
          <w:szCs w:val="28"/>
        </w:rPr>
        <w:t>1</w:t>
      </w:r>
      <w:proofErr w:type="gramEnd"/>
      <w:r w:rsidRPr="00C16C7C">
        <w:rPr>
          <w:bCs/>
          <w:sz w:val="28"/>
          <w:szCs w:val="28"/>
        </w:rPr>
        <w:t>) предназначена для размещения административных и социальных объектов.</w:t>
      </w:r>
    </w:p>
    <w:p w:rsidR="0031756F" w:rsidRPr="00C16C7C" w:rsidRDefault="0031756F" w:rsidP="0031756F">
      <w:pPr>
        <w:widowControl w:val="0"/>
        <w:shd w:val="clear" w:color="auto" w:fill="FFFFFF"/>
        <w:snapToGrid w:val="0"/>
        <w:ind w:firstLine="709"/>
        <w:jc w:val="both"/>
        <w:rPr>
          <w:sz w:val="28"/>
          <w:szCs w:val="28"/>
        </w:rPr>
      </w:pPr>
      <w:r w:rsidRPr="00C16C7C">
        <w:rPr>
          <w:sz w:val="28"/>
          <w:szCs w:val="28"/>
        </w:rPr>
        <w:t xml:space="preserve">2. </w:t>
      </w:r>
      <w:r w:rsidRPr="00C16C7C">
        <w:rPr>
          <w:i/>
          <w:sz w:val="28"/>
          <w:szCs w:val="28"/>
        </w:rPr>
        <w:t>Основные виды разрешенного использования</w:t>
      </w:r>
      <w:r w:rsidRPr="00C16C7C">
        <w:rPr>
          <w:sz w:val="28"/>
          <w:szCs w:val="28"/>
        </w:rPr>
        <w:t xml:space="preserve"> земельных участков и объектов капитального строительства в общественно-деловых зонах:</w:t>
      </w:r>
    </w:p>
    <w:p w:rsidR="0031756F" w:rsidRPr="00C16C7C" w:rsidRDefault="0031756F" w:rsidP="00BD5D90">
      <w:pPr>
        <w:widowControl w:val="0"/>
        <w:numPr>
          <w:ilvl w:val="0"/>
          <w:numId w:val="7"/>
        </w:numPr>
        <w:shd w:val="clear" w:color="auto" w:fill="FFFFFF"/>
        <w:tabs>
          <w:tab w:val="left" w:pos="0"/>
        </w:tabs>
        <w:suppressAutoHyphens w:val="0"/>
        <w:ind w:left="0" w:firstLine="709"/>
        <w:jc w:val="both"/>
        <w:rPr>
          <w:sz w:val="28"/>
          <w:szCs w:val="28"/>
        </w:rPr>
      </w:pPr>
      <w:r w:rsidRPr="00C16C7C">
        <w:rPr>
          <w:sz w:val="28"/>
          <w:szCs w:val="28"/>
        </w:rPr>
        <w:t>коммунальное обслуживание  – (код 3.1)*;</w:t>
      </w:r>
    </w:p>
    <w:p w:rsidR="0031756F" w:rsidRPr="00C16C7C" w:rsidRDefault="0031756F" w:rsidP="00BD5D90">
      <w:pPr>
        <w:widowControl w:val="0"/>
        <w:numPr>
          <w:ilvl w:val="0"/>
          <w:numId w:val="8"/>
        </w:numPr>
        <w:shd w:val="clear" w:color="auto" w:fill="FFFFFF"/>
        <w:suppressAutoHyphens w:val="0"/>
        <w:snapToGrid w:val="0"/>
        <w:ind w:left="0" w:firstLine="709"/>
        <w:jc w:val="both"/>
        <w:rPr>
          <w:sz w:val="28"/>
          <w:szCs w:val="28"/>
        </w:rPr>
      </w:pPr>
      <w:r w:rsidRPr="00C16C7C">
        <w:rPr>
          <w:sz w:val="28"/>
          <w:szCs w:val="28"/>
        </w:rPr>
        <w:t>социальное обслуживание – (код 3.2)*;</w:t>
      </w:r>
    </w:p>
    <w:p w:rsidR="0031756F" w:rsidRPr="00C16C7C" w:rsidRDefault="0031756F" w:rsidP="00BD5D90">
      <w:pPr>
        <w:widowControl w:val="0"/>
        <w:numPr>
          <w:ilvl w:val="0"/>
          <w:numId w:val="8"/>
        </w:numPr>
        <w:shd w:val="clear" w:color="auto" w:fill="FFFFFF"/>
        <w:suppressAutoHyphens w:val="0"/>
        <w:snapToGrid w:val="0"/>
        <w:ind w:left="0" w:firstLine="709"/>
        <w:jc w:val="both"/>
        <w:rPr>
          <w:sz w:val="28"/>
          <w:szCs w:val="28"/>
        </w:rPr>
      </w:pPr>
      <w:r w:rsidRPr="00C16C7C">
        <w:rPr>
          <w:sz w:val="28"/>
          <w:szCs w:val="28"/>
        </w:rPr>
        <w:t>бытовое обслуживание – (код 3.3)*;</w:t>
      </w:r>
    </w:p>
    <w:p w:rsidR="0031756F" w:rsidRPr="00C16C7C" w:rsidRDefault="0031756F" w:rsidP="00BD5D90">
      <w:pPr>
        <w:widowControl w:val="0"/>
        <w:numPr>
          <w:ilvl w:val="0"/>
          <w:numId w:val="8"/>
        </w:numPr>
        <w:shd w:val="clear" w:color="auto" w:fill="FFFFFF"/>
        <w:suppressAutoHyphens w:val="0"/>
        <w:snapToGrid w:val="0"/>
        <w:ind w:left="0" w:firstLine="709"/>
        <w:jc w:val="both"/>
        <w:rPr>
          <w:sz w:val="28"/>
          <w:szCs w:val="28"/>
        </w:rPr>
      </w:pPr>
      <w:proofErr w:type="spellStart"/>
      <w:r w:rsidRPr="00C16C7C">
        <w:rPr>
          <w:sz w:val="28"/>
          <w:szCs w:val="28"/>
          <w:lang w:val="en-US"/>
        </w:rPr>
        <w:t>здравоохранение</w:t>
      </w:r>
      <w:proofErr w:type="spellEnd"/>
      <w:r w:rsidRPr="00C16C7C">
        <w:rPr>
          <w:sz w:val="28"/>
          <w:szCs w:val="28"/>
        </w:rPr>
        <w:t xml:space="preserve"> – (код 3.4)*</w:t>
      </w:r>
      <w:r w:rsidRPr="00C16C7C">
        <w:rPr>
          <w:sz w:val="28"/>
          <w:szCs w:val="28"/>
          <w:lang w:val="en-US"/>
        </w:rPr>
        <w:t>;</w:t>
      </w:r>
    </w:p>
    <w:p w:rsidR="0031756F" w:rsidRPr="00C16C7C" w:rsidRDefault="0031756F" w:rsidP="00BD5D90">
      <w:pPr>
        <w:widowControl w:val="0"/>
        <w:numPr>
          <w:ilvl w:val="0"/>
          <w:numId w:val="8"/>
        </w:numPr>
        <w:shd w:val="clear" w:color="auto" w:fill="FFFFFF"/>
        <w:suppressAutoHyphens w:val="0"/>
        <w:snapToGrid w:val="0"/>
        <w:ind w:left="0" w:firstLine="709"/>
        <w:jc w:val="both"/>
        <w:rPr>
          <w:sz w:val="28"/>
          <w:szCs w:val="28"/>
        </w:rPr>
      </w:pPr>
      <w:r w:rsidRPr="00C16C7C">
        <w:rPr>
          <w:sz w:val="28"/>
          <w:szCs w:val="28"/>
        </w:rPr>
        <w:t>образование и просвещение – (код 3.5)*;</w:t>
      </w:r>
    </w:p>
    <w:p w:rsidR="0031756F" w:rsidRPr="00C16C7C" w:rsidRDefault="0031756F" w:rsidP="00BD5D90">
      <w:pPr>
        <w:widowControl w:val="0"/>
        <w:numPr>
          <w:ilvl w:val="0"/>
          <w:numId w:val="8"/>
        </w:numPr>
        <w:shd w:val="clear" w:color="auto" w:fill="FFFFFF"/>
        <w:suppressAutoHyphens w:val="0"/>
        <w:snapToGrid w:val="0"/>
        <w:ind w:left="0" w:firstLine="709"/>
        <w:jc w:val="both"/>
        <w:rPr>
          <w:sz w:val="28"/>
          <w:szCs w:val="28"/>
        </w:rPr>
      </w:pPr>
      <w:proofErr w:type="spellStart"/>
      <w:r w:rsidRPr="00C16C7C">
        <w:rPr>
          <w:sz w:val="28"/>
          <w:szCs w:val="28"/>
          <w:lang w:val="en-US"/>
        </w:rPr>
        <w:t>культурное</w:t>
      </w:r>
      <w:proofErr w:type="spellEnd"/>
      <w:r w:rsidRPr="00C16C7C">
        <w:rPr>
          <w:sz w:val="28"/>
          <w:szCs w:val="28"/>
          <w:lang w:val="en-US"/>
        </w:rPr>
        <w:t xml:space="preserve"> </w:t>
      </w:r>
      <w:proofErr w:type="spellStart"/>
      <w:r w:rsidRPr="00C16C7C">
        <w:rPr>
          <w:sz w:val="28"/>
          <w:szCs w:val="28"/>
          <w:lang w:val="en-US"/>
        </w:rPr>
        <w:t>развитие</w:t>
      </w:r>
      <w:proofErr w:type="spellEnd"/>
      <w:r w:rsidRPr="00C16C7C">
        <w:rPr>
          <w:sz w:val="28"/>
          <w:szCs w:val="28"/>
        </w:rPr>
        <w:t xml:space="preserve"> – (код 3.6)*</w:t>
      </w:r>
      <w:r w:rsidRPr="00C16C7C">
        <w:rPr>
          <w:sz w:val="28"/>
          <w:szCs w:val="28"/>
          <w:lang w:val="en-US"/>
        </w:rPr>
        <w:t>;</w:t>
      </w:r>
    </w:p>
    <w:p w:rsidR="0031756F" w:rsidRPr="00C16C7C" w:rsidRDefault="0031756F" w:rsidP="00BD5D90">
      <w:pPr>
        <w:widowControl w:val="0"/>
        <w:numPr>
          <w:ilvl w:val="0"/>
          <w:numId w:val="8"/>
        </w:numPr>
        <w:shd w:val="clear" w:color="auto" w:fill="FFFFFF"/>
        <w:suppressAutoHyphens w:val="0"/>
        <w:snapToGrid w:val="0"/>
        <w:ind w:left="0" w:firstLine="709"/>
        <w:jc w:val="both"/>
        <w:rPr>
          <w:sz w:val="28"/>
          <w:szCs w:val="28"/>
        </w:rPr>
      </w:pPr>
      <w:r w:rsidRPr="00C16C7C">
        <w:rPr>
          <w:sz w:val="28"/>
          <w:szCs w:val="28"/>
        </w:rPr>
        <w:t>общественное управление – (код 3.8)*;</w:t>
      </w:r>
    </w:p>
    <w:p w:rsidR="0031756F" w:rsidRPr="00C16C7C" w:rsidRDefault="0031756F" w:rsidP="00BD5D90">
      <w:pPr>
        <w:widowControl w:val="0"/>
        <w:numPr>
          <w:ilvl w:val="0"/>
          <w:numId w:val="8"/>
        </w:numPr>
        <w:shd w:val="clear" w:color="auto" w:fill="FFFFFF"/>
        <w:suppressAutoHyphens w:val="0"/>
        <w:snapToGrid w:val="0"/>
        <w:ind w:left="0" w:firstLine="709"/>
        <w:jc w:val="both"/>
        <w:rPr>
          <w:sz w:val="28"/>
          <w:szCs w:val="28"/>
        </w:rPr>
      </w:pPr>
      <w:r w:rsidRPr="00C16C7C">
        <w:rPr>
          <w:sz w:val="28"/>
          <w:szCs w:val="28"/>
        </w:rPr>
        <w:t>ветеринарное обслуживание (код 3.10)*;</w:t>
      </w:r>
    </w:p>
    <w:p w:rsidR="0031756F" w:rsidRPr="00C16C7C" w:rsidRDefault="0031756F" w:rsidP="00BD5D90">
      <w:pPr>
        <w:widowControl w:val="0"/>
        <w:numPr>
          <w:ilvl w:val="0"/>
          <w:numId w:val="8"/>
        </w:numPr>
        <w:shd w:val="clear" w:color="auto" w:fill="FFFFFF"/>
        <w:suppressAutoHyphens w:val="0"/>
        <w:snapToGrid w:val="0"/>
        <w:ind w:left="0" w:firstLine="709"/>
        <w:jc w:val="both"/>
        <w:rPr>
          <w:sz w:val="28"/>
          <w:szCs w:val="28"/>
        </w:rPr>
      </w:pPr>
      <w:proofErr w:type="spellStart"/>
      <w:r w:rsidRPr="00C16C7C">
        <w:rPr>
          <w:sz w:val="28"/>
          <w:szCs w:val="28"/>
          <w:lang w:val="en-US"/>
        </w:rPr>
        <w:t>деловое</w:t>
      </w:r>
      <w:proofErr w:type="spellEnd"/>
      <w:r w:rsidRPr="00C16C7C">
        <w:rPr>
          <w:sz w:val="28"/>
          <w:szCs w:val="28"/>
          <w:lang w:val="en-US"/>
        </w:rPr>
        <w:t xml:space="preserve"> </w:t>
      </w:r>
      <w:proofErr w:type="spellStart"/>
      <w:r w:rsidRPr="00C16C7C">
        <w:rPr>
          <w:sz w:val="28"/>
          <w:szCs w:val="28"/>
          <w:lang w:val="en-US"/>
        </w:rPr>
        <w:t>управление</w:t>
      </w:r>
      <w:proofErr w:type="spellEnd"/>
      <w:r w:rsidRPr="00C16C7C">
        <w:rPr>
          <w:sz w:val="28"/>
          <w:szCs w:val="28"/>
        </w:rPr>
        <w:t xml:space="preserve"> – ( код 4.1)*</w:t>
      </w:r>
      <w:r w:rsidRPr="00C16C7C">
        <w:rPr>
          <w:sz w:val="28"/>
          <w:szCs w:val="28"/>
          <w:lang w:val="en-US"/>
        </w:rPr>
        <w:t>;</w:t>
      </w:r>
    </w:p>
    <w:p w:rsidR="0031756F" w:rsidRPr="00C16C7C" w:rsidRDefault="0031756F" w:rsidP="00BD5D90">
      <w:pPr>
        <w:widowControl w:val="0"/>
        <w:numPr>
          <w:ilvl w:val="0"/>
          <w:numId w:val="8"/>
        </w:numPr>
        <w:shd w:val="clear" w:color="auto" w:fill="FFFFFF"/>
        <w:suppressAutoHyphens w:val="0"/>
        <w:snapToGrid w:val="0"/>
        <w:ind w:left="0" w:firstLine="709"/>
        <w:jc w:val="both"/>
        <w:rPr>
          <w:sz w:val="28"/>
          <w:szCs w:val="28"/>
        </w:rPr>
      </w:pPr>
      <w:r w:rsidRPr="00C16C7C">
        <w:rPr>
          <w:sz w:val="28"/>
          <w:szCs w:val="28"/>
        </w:rPr>
        <w:t>рынки – (код 4.3)*;</w:t>
      </w:r>
    </w:p>
    <w:p w:rsidR="0031756F" w:rsidRPr="00C16C7C" w:rsidRDefault="0031756F" w:rsidP="00BD5D90">
      <w:pPr>
        <w:widowControl w:val="0"/>
        <w:numPr>
          <w:ilvl w:val="0"/>
          <w:numId w:val="8"/>
        </w:numPr>
        <w:shd w:val="clear" w:color="auto" w:fill="FFFFFF"/>
        <w:suppressAutoHyphens w:val="0"/>
        <w:snapToGrid w:val="0"/>
        <w:ind w:left="0" w:firstLine="709"/>
        <w:jc w:val="both"/>
        <w:rPr>
          <w:sz w:val="28"/>
          <w:szCs w:val="28"/>
        </w:rPr>
      </w:pPr>
      <w:r w:rsidRPr="00C16C7C">
        <w:rPr>
          <w:sz w:val="28"/>
          <w:szCs w:val="28"/>
        </w:rPr>
        <w:lastRenderedPageBreak/>
        <w:t>магазины – (код 4.4)*;</w:t>
      </w:r>
    </w:p>
    <w:p w:rsidR="0031756F" w:rsidRPr="00C16C7C" w:rsidRDefault="0031756F" w:rsidP="00BD5D90">
      <w:pPr>
        <w:widowControl w:val="0"/>
        <w:numPr>
          <w:ilvl w:val="0"/>
          <w:numId w:val="8"/>
        </w:numPr>
        <w:shd w:val="clear" w:color="auto" w:fill="FFFFFF"/>
        <w:suppressAutoHyphens w:val="0"/>
        <w:snapToGrid w:val="0"/>
        <w:ind w:left="0" w:firstLine="709"/>
        <w:jc w:val="both"/>
        <w:rPr>
          <w:sz w:val="28"/>
          <w:szCs w:val="28"/>
        </w:rPr>
      </w:pPr>
      <w:r w:rsidRPr="00C16C7C">
        <w:rPr>
          <w:sz w:val="28"/>
          <w:szCs w:val="28"/>
        </w:rPr>
        <w:t>банковская и страховая деятельность – (код 4.5)*;</w:t>
      </w:r>
    </w:p>
    <w:p w:rsidR="0031756F" w:rsidRPr="00C16C7C" w:rsidRDefault="0031756F" w:rsidP="00BD5D90">
      <w:pPr>
        <w:widowControl w:val="0"/>
        <w:numPr>
          <w:ilvl w:val="0"/>
          <w:numId w:val="8"/>
        </w:numPr>
        <w:shd w:val="clear" w:color="auto" w:fill="FFFFFF"/>
        <w:suppressAutoHyphens w:val="0"/>
        <w:snapToGrid w:val="0"/>
        <w:ind w:left="0" w:firstLine="709"/>
        <w:jc w:val="both"/>
        <w:rPr>
          <w:sz w:val="28"/>
          <w:szCs w:val="28"/>
        </w:rPr>
      </w:pPr>
      <w:r w:rsidRPr="00C16C7C">
        <w:rPr>
          <w:sz w:val="28"/>
          <w:szCs w:val="28"/>
        </w:rPr>
        <w:t>общественное питание – (код 4.6)*;</w:t>
      </w:r>
    </w:p>
    <w:p w:rsidR="0031756F" w:rsidRPr="00C16C7C" w:rsidRDefault="0031756F" w:rsidP="00BD5D90">
      <w:pPr>
        <w:widowControl w:val="0"/>
        <w:numPr>
          <w:ilvl w:val="0"/>
          <w:numId w:val="8"/>
        </w:numPr>
        <w:shd w:val="clear" w:color="auto" w:fill="FFFFFF"/>
        <w:suppressAutoHyphens w:val="0"/>
        <w:snapToGrid w:val="0"/>
        <w:ind w:left="0" w:firstLine="709"/>
        <w:jc w:val="both"/>
        <w:rPr>
          <w:sz w:val="28"/>
          <w:szCs w:val="28"/>
        </w:rPr>
      </w:pPr>
      <w:r w:rsidRPr="00C16C7C">
        <w:rPr>
          <w:sz w:val="28"/>
          <w:szCs w:val="28"/>
        </w:rPr>
        <w:t>обеспечение научной деятельности – (код 3.9)*;</w:t>
      </w:r>
    </w:p>
    <w:p w:rsidR="0031756F" w:rsidRPr="00C16C7C" w:rsidRDefault="0031756F" w:rsidP="00BD5D90">
      <w:pPr>
        <w:widowControl w:val="0"/>
        <w:numPr>
          <w:ilvl w:val="0"/>
          <w:numId w:val="8"/>
        </w:numPr>
        <w:shd w:val="clear" w:color="auto" w:fill="FFFFFF"/>
        <w:suppressAutoHyphens w:val="0"/>
        <w:snapToGrid w:val="0"/>
        <w:ind w:left="0" w:firstLine="709"/>
        <w:jc w:val="both"/>
        <w:rPr>
          <w:sz w:val="28"/>
          <w:szCs w:val="28"/>
        </w:rPr>
      </w:pPr>
      <w:r w:rsidRPr="00C16C7C">
        <w:rPr>
          <w:sz w:val="28"/>
          <w:szCs w:val="28"/>
        </w:rPr>
        <w:t>гостиничное обслуживание – (код 4.7)*;</w:t>
      </w:r>
    </w:p>
    <w:p w:rsidR="0031756F" w:rsidRPr="00C16C7C" w:rsidRDefault="0031756F" w:rsidP="00BD5D90">
      <w:pPr>
        <w:widowControl w:val="0"/>
        <w:numPr>
          <w:ilvl w:val="0"/>
          <w:numId w:val="8"/>
        </w:numPr>
        <w:shd w:val="clear" w:color="auto" w:fill="FFFFFF"/>
        <w:suppressAutoHyphens w:val="0"/>
        <w:snapToGrid w:val="0"/>
        <w:ind w:left="0" w:firstLine="709"/>
        <w:jc w:val="both"/>
        <w:rPr>
          <w:sz w:val="28"/>
          <w:szCs w:val="28"/>
        </w:rPr>
      </w:pPr>
      <w:r w:rsidRPr="00C16C7C">
        <w:rPr>
          <w:sz w:val="28"/>
          <w:szCs w:val="28"/>
        </w:rPr>
        <w:t>служебные гаражи</w:t>
      </w:r>
      <w:r w:rsidRPr="00C16C7C">
        <w:rPr>
          <w:sz w:val="28"/>
          <w:szCs w:val="28"/>
          <w:lang w:val="en-US"/>
        </w:rPr>
        <w:t xml:space="preserve"> – (</w:t>
      </w:r>
      <w:r w:rsidRPr="00C16C7C">
        <w:rPr>
          <w:sz w:val="28"/>
          <w:szCs w:val="28"/>
        </w:rPr>
        <w:t>код 4.9);</w:t>
      </w:r>
    </w:p>
    <w:p w:rsidR="0031756F" w:rsidRPr="00C16C7C" w:rsidRDefault="0031756F" w:rsidP="00BD5D90">
      <w:pPr>
        <w:widowControl w:val="0"/>
        <w:numPr>
          <w:ilvl w:val="0"/>
          <w:numId w:val="8"/>
        </w:numPr>
        <w:shd w:val="clear" w:color="auto" w:fill="FFFFFF"/>
        <w:suppressAutoHyphens w:val="0"/>
        <w:snapToGrid w:val="0"/>
        <w:ind w:left="0" w:firstLine="709"/>
        <w:jc w:val="both"/>
        <w:rPr>
          <w:sz w:val="28"/>
          <w:szCs w:val="28"/>
        </w:rPr>
      </w:pPr>
      <w:r w:rsidRPr="00C16C7C">
        <w:rPr>
          <w:sz w:val="28"/>
          <w:szCs w:val="28"/>
        </w:rPr>
        <w:t>развлечения – (код 4.8)*;</w:t>
      </w:r>
    </w:p>
    <w:p w:rsidR="0031756F" w:rsidRPr="00C16C7C" w:rsidRDefault="0031756F" w:rsidP="00BD5D90">
      <w:pPr>
        <w:widowControl w:val="0"/>
        <w:numPr>
          <w:ilvl w:val="0"/>
          <w:numId w:val="8"/>
        </w:numPr>
        <w:shd w:val="clear" w:color="auto" w:fill="FFFFFF"/>
        <w:suppressAutoHyphens w:val="0"/>
        <w:snapToGrid w:val="0"/>
        <w:ind w:left="0" w:firstLine="709"/>
        <w:jc w:val="both"/>
        <w:rPr>
          <w:sz w:val="28"/>
          <w:szCs w:val="28"/>
        </w:rPr>
      </w:pPr>
      <w:r w:rsidRPr="00C16C7C">
        <w:rPr>
          <w:sz w:val="28"/>
          <w:szCs w:val="28"/>
        </w:rPr>
        <w:t>спорт – (код 5.1)*;</w:t>
      </w:r>
    </w:p>
    <w:p w:rsidR="0031756F" w:rsidRPr="00C16C7C" w:rsidRDefault="0031756F" w:rsidP="00BD5D90">
      <w:pPr>
        <w:widowControl w:val="0"/>
        <w:numPr>
          <w:ilvl w:val="0"/>
          <w:numId w:val="8"/>
        </w:numPr>
        <w:shd w:val="clear" w:color="auto" w:fill="FFFFFF"/>
        <w:suppressAutoHyphens w:val="0"/>
        <w:snapToGrid w:val="0"/>
        <w:ind w:left="0" w:firstLine="709"/>
        <w:jc w:val="both"/>
        <w:rPr>
          <w:sz w:val="28"/>
          <w:szCs w:val="28"/>
        </w:rPr>
      </w:pPr>
      <w:r w:rsidRPr="00C16C7C">
        <w:rPr>
          <w:sz w:val="28"/>
          <w:szCs w:val="28"/>
        </w:rPr>
        <w:t xml:space="preserve">обеспечение внутреннего правопорядка – (код 8.3)*; </w:t>
      </w:r>
    </w:p>
    <w:p w:rsidR="0031756F" w:rsidRPr="00C16C7C" w:rsidRDefault="0031756F" w:rsidP="00BD5D90">
      <w:pPr>
        <w:widowControl w:val="0"/>
        <w:numPr>
          <w:ilvl w:val="0"/>
          <w:numId w:val="8"/>
        </w:numPr>
        <w:shd w:val="clear" w:color="auto" w:fill="FFFFFF"/>
        <w:suppressAutoHyphens w:val="0"/>
        <w:snapToGrid w:val="0"/>
        <w:ind w:left="0" w:firstLine="709"/>
        <w:jc w:val="both"/>
        <w:rPr>
          <w:sz w:val="28"/>
          <w:szCs w:val="28"/>
        </w:rPr>
      </w:pPr>
      <w:r w:rsidRPr="00C16C7C">
        <w:rPr>
          <w:sz w:val="28"/>
          <w:szCs w:val="28"/>
        </w:rPr>
        <w:t>обеспечение обороны и безопасности – (код 8.0)*;</w:t>
      </w:r>
    </w:p>
    <w:p w:rsidR="0031756F" w:rsidRPr="00C16C7C" w:rsidRDefault="0031756F" w:rsidP="00BD5D90">
      <w:pPr>
        <w:widowControl w:val="0"/>
        <w:numPr>
          <w:ilvl w:val="0"/>
          <w:numId w:val="8"/>
        </w:numPr>
        <w:shd w:val="clear" w:color="auto" w:fill="FFFFFF"/>
        <w:suppressAutoHyphens w:val="0"/>
        <w:snapToGrid w:val="0"/>
        <w:ind w:left="0" w:firstLine="709"/>
        <w:jc w:val="both"/>
        <w:rPr>
          <w:sz w:val="28"/>
          <w:szCs w:val="28"/>
        </w:rPr>
      </w:pPr>
      <w:proofErr w:type="spellStart"/>
      <w:proofErr w:type="gramStart"/>
      <w:r w:rsidRPr="00C16C7C">
        <w:rPr>
          <w:sz w:val="28"/>
          <w:szCs w:val="28"/>
          <w:lang w:val="en-US"/>
        </w:rPr>
        <w:t>истори</w:t>
      </w:r>
      <w:r w:rsidRPr="00C16C7C">
        <w:rPr>
          <w:sz w:val="28"/>
          <w:szCs w:val="28"/>
        </w:rPr>
        <w:t>ко-культурная</w:t>
      </w:r>
      <w:proofErr w:type="spellEnd"/>
      <w:proofErr w:type="gramEnd"/>
      <w:r w:rsidRPr="00C16C7C">
        <w:rPr>
          <w:sz w:val="28"/>
          <w:szCs w:val="28"/>
        </w:rPr>
        <w:t xml:space="preserve"> деятельность</w:t>
      </w:r>
      <w:r w:rsidRPr="00C16C7C">
        <w:rPr>
          <w:sz w:val="28"/>
          <w:szCs w:val="28"/>
          <w:lang w:val="en-US"/>
        </w:rPr>
        <w:t xml:space="preserve"> – (</w:t>
      </w:r>
      <w:r w:rsidRPr="00C16C7C">
        <w:rPr>
          <w:sz w:val="28"/>
          <w:szCs w:val="28"/>
        </w:rPr>
        <w:t>код 9.3)*.</w:t>
      </w:r>
    </w:p>
    <w:p w:rsidR="0031756F" w:rsidRPr="00C16C7C" w:rsidRDefault="0031756F" w:rsidP="0031756F">
      <w:pPr>
        <w:pStyle w:val="a6"/>
        <w:widowControl w:val="0"/>
        <w:ind w:firstLine="709"/>
        <w:jc w:val="both"/>
        <w:rPr>
          <w:rFonts w:ascii="Times New Roman" w:hAnsi="Times New Roman" w:cs="Times New Roman"/>
          <w:sz w:val="28"/>
          <w:szCs w:val="28"/>
        </w:rPr>
      </w:pPr>
      <w:r w:rsidRPr="00C16C7C">
        <w:rPr>
          <w:rFonts w:ascii="Times New Roman" w:hAnsi="Times New Roman" w:cs="Times New Roman"/>
          <w:sz w:val="28"/>
          <w:szCs w:val="28"/>
        </w:rPr>
        <w:t xml:space="preserve">3. </w:t>
      </w:r>
      <w:r w:rsidRPr="00C16C7C">
        <w:rPr>
          <w:rFonts w:ascii="Times New Roman" w:hAnsi="Times New Roman" w:cs="Times New Roman"/>
          <w:i/>
          <w:sz w:val="28"/>
          <w:szCs w:val="28"/>
        </w:rPr>
        <w:t>Условно разрешенные виды использования</w:t>
      </w:r>
      <w:r w:rsidRPr="00C16C7C">
        <w:rPr>
          <w:rFonts w:ascii="Times New Roman" w:hAnsi="Times New Roman" w:cs="Times New Roman"/>
          <w:sz w:val="28"/>
          <w:szCs w:val="28"/>
        </w:rPr>
        <w:t xml:space="preserve"> земельных участков и объектов капитального строительства</w:t>
      </w:r>
      <w:r w:rsidRPr="00C16C7C">
        <w:rPr>
          <w:rFonts w:ascii="Times New Roman" w:hAnsi="Times New Roman" w:cs="Times New Roman"/>
          <w:bCs/>
          <w:sz w:val="28"/>
          <w:szCs w:val="28"/>
        </w:rPr>
        <w:t xml:space="preserve"> в общественно-деловых зонах: </w:t>
      </w:r>
    </w:p>
    <w:p w:rsidR="0031756F" w:rsidRPr="00C16C7C" w:rsidRDefault="0031756F" w:rsidP="00BD5D90">
      <w:pPr>
        <w:widowControl w:val="0"/>
        <w:numPr>
          <w:ilvl w:val="0"/>
          <w:numId w:val="9"/>
        </w:numPr>
        <w:shd w:val="clear" w:color="auto" w:fill="FFFFFF"/>
        <w:suppressAutoHyphens w:val="0"/>
        <w:snapToGrid w:val="0"/>
        <w:ind w:left="0" w:firstLine="709"/>
        <w:jc w:val="both"/>
        <w:rPr>
          <w:sz w:val="28"/>
          <w:szCs w:val="28"/>
        </w:rPr>
      </w:pPr>
      <w:r w:rsidRPr="00C16C7C">
        <w:rPr>
          <w:sz w:val="28"/>
          <w:szCs w:val="28"/>
        </w:rPr>
        <w:t>для индивидуального жилищного строительства – (код 2.1)*;</w:t>
      </w:r>
    </w:p>
    <w:p w:rsidR="0031756F" w:rsidRPr="00C16C7C" w:rsidRDefault="0031756F" w:rsidP="00BD5D90">
      <w:pPr>
        <w:widowControl w:val="0"/>
        <w:numPr>
          <w:ilvl w:val="0"/>
          <w:numId w:val="9"/>
        </w:numPr>
        <w:shd w:val="clear" w:color="auto" w:fill="FFFFFF"/>
        <w:suppressAutoHyphens w:val="0"/>
        <w:snapToGrid w:val="0"/>
        <w:ind w:left="0" w:firstLine="709"/>
        <w:jc w:val="both"/>
        <w:rPr>
          <w:sz w:val="28"/>
          <w:szCs w:val="28"/>
        </w:rPr>
      </w:pPr>
      <w:r w:rsidRPr="00C16C7C">
        <w:rPr>
          <w:sz w:val="28"/>
          <w:szCs w:val="28"/>
        </w:rPr>
        <w:t>малоэтажная многоквартирная жилая застройка – (код 2.1.1)*;</w:t>
      </w:r>
    </w:p>
    <w:p w:rsidR="0031756F" w:rsidRPr="00C16C7C" w:rsidRDefault="0031756F" w:rsidP="00BD5D90">
      <w:pPr>
        <w:widowControl w:val="0"/>
        <w:numPr>
          <w:ilvl w:val="0"/>
          <w:numId w:val="9"/>
        </w:numPr>
        <w:shd w:val="clear" w:color="auto" w:fill="FFFFFF"/>
        <w:suppressAutoHyphens w:val="0"/>
        <w:snapToGrid w:val="0"/>
        <w:ind w:left="0" w:firstLine="709"/>
        <w:jc w:val="both"/>
        <w:rPr>
          <w:sz w:val="28"/>
          <w:szCs w:val="28"/>
        </w:rPr>
      </w:pPr>
      <w:r w:rsidRPr="00C16C7C">
        <w:rPr>
          <w:sz w:val="28"/>
          <w:szCs w:val="28"/>
        </w:rPr>
        <w:t>служебные гаражи – (код 4.9)*;</w:t>
      </w:r>
    </w:p>
    <w:p w:rsidR="0031756F" w:rsidRPr="00C16C7C" w:rsidRDefault="0031756F" w:rsidP="00BD5D90">
      <w:pPr>
        <w:widowControl w:val="0"/>
        <w:numPr>
          <w:ilvl w:val="0"/>
          <w:numId w:val="9"/>
        </w:numPr>
        <w:shd w:val="clear" w:color="auto" w:fill="FFFFFF"/>
        <w:suppressAutoHyphens w:val="0"/>
        <w:snapToGrid w:val="0"/>
        <w:ind w:left="0" w:firstLine="709"/>
        <w:jc w:val="both"/>
        <w:rPr>
          <w:sz w:val="28"/>
          <w:szCs w:val="28"/>
        </w:rPr>
      </w:pPr>
      <w:r w:rsidRPr="00C16C7C">
        <w:rPr>
          <w:sz w:val="28"/>
          <w:szCs w:val="28"/>
        </w:rPr>
        <w:t>хранение автотранспорта – (код 2.7.1)*;</w:t>
      </w:r>
    </w:p>
    <w:p w:rsidR="0031756F" w:rsidRPr="00C16C7C" w:rsidRDefault="0031756F" w:rsidP="00BD5D90">
      <w:pPr>
        <w:widowControl w:val="0"/>
        <w:numPr>
          <w:ilvl w:val="0"/>
          <w:numId w:val="9"/>
        </w:numPr>
        <w:ind w:left="0" w:firstLine="709"/>
        <w:jc w:val="both"/>
        <w:rPr>
          <w:sz w:val="28"/>
          <w:szCs w:val="28"/>
        </w:rPr>
      </w:pPr>
      <w:r w:rsidRPr="00C16C7C">
        <w:rPr>
          <w:sz w:val="28"/>
          <w:szCs w:val="28"/>
        </w:rPr>
        <w:t>религиозное использование – (код 3.7)*.</w:t>
      </w:r>
    </w:p>
    <w:p w:rsidR="0031756F" w:rsidRPr="00C16C7C" w:rsidRDefault="0031756F" w:rsidP="0031756F">
      <w:pPr>
        <w:widowControl w:val="0"/>
        <w:shd w:val="clear" w:color="auto" w:fill="FFFFFF"/>
        <w:snapToGrid w:val="0"/>
        <w:ind w:firstLine="709"/>
        <w:jc w:val="both"/>
        <w:rPr>
          <w:sz w:val="28"/>
          <w:szCs w:val="28"/>
        </w:rPr>
      </w:pPr>
      <w:r w:rsidRPr="00C16C7C">
        <w:rPr>
          <w:sz w:val="28"/>
          <w:szCs w:val="28"/>
        </w:rPr>
        <w:t xml:space="preserve">4. </w:t>
      </w:r>
      <w:r w:rsidRPr="00C16C7C">
        <w:rPr>
          <w:i/>
          <w:sz w:val="28"/>
          <w:szCs w:val="28"/>
        </w:rPr>
        <w:t>Вспомогательные виды разрешенного использования</w:t>
      </w:r>
      <w:r w:rsidRPr="00C16C7C">
        <w:rPr>
          <w:sz w:val="28"/>
          <w:szCs w:val="28"/>
        </w:rPr>
        <w:t xml:space="preserve"> </w:t>
      </w:r>
      <w:r w:rsidRPr="00C16C7C">
        <w:rPr>
          <w:bCs/>
          <w:sz w:val="28"/>
          <w:szCs w:val="28"/>
        </w:rPr>
        <w:t xml:space="preserve">земельных участков и объектов капитального строительства в общественно-деловых зонах: </w:t>
      </w:r>
    </w:p>
    <w:p w:rsidR="0031756F" w:rsidRPr="00C16C7C" w:rsidRDefault="0031756F" w:rsidP="00BD5D90">
      <w:pPr>
        <w:widowControl w:val="0"/>
        <w:numPr>
          <w:ilvl w:val="0"/>
          <w:numId w:val="9"/>
        </w:numPr>
        <w:shd w:val="clear" w:color="auto" w:fill="FFFFFF"/>
        <w:suppressAutoHyphens w:val="0"/>
        <w:snapToGrid w:val="0"/>
        <w:ind w:left="0" w:firstLine="709"/>
        <w:jc w:val="both"/>
        <w:rPr>
          <w:sz w:val="28"/>
          <w:szCs w:val="28"/>
        </w:rPr>
      </w:pPr>
      <w:r w:rsidRPr="00C16C7C">
        <w:rPr>
          <w:sz w:val="28"/>
          <w:szCs w:val="28"/>
        </w:rPr>
        <w:t>земельные участки (территории) общего пользования – (код 12.0)*.</w:t>
      </w:r>
    </w:p>
    <w:p w:rsidR="0031756F" w:rsidRPr="00C16C7C" w:rsidRDefault="0031756F" w:rsidP="0031756F">
      <w:pPr>
        <w:widowControl w:val="0"/>
        <w:shd w:val="clear" w:color="auto" w:fill="FFFFFF"/>
        <w:snapToGrid w:val="0"/>
        <w:ind w:firstLine="709"/>
        <w:jc w:val="both"/>
        <w:rPr>
          <w:sz w:val="28"/>
          <w:szCs w:val="28"/>
        </w:rPr>
      </w:pPr>
      <w:r w:rsidRPr="00C16C7C">
        <w:rPr>
          <w:sz w:val="28"/>
          <w:szCs w:val="28"/>
        </w:rPr>
        <w:t xml:space="preserve">5. </w:t>
      </w:r>
      <w:r w:rsidRPr="00C16C7C">
        <w:rPr>
          <w:i/>
          <w:sz w:val="28"/>
          <w:szCs w:val="28"/>
        </w:rPr>
        <w:t>Предельные размеры</w:t>
      </w:r>
      <w:r w:rsidRPr="00C16C7C">
        <w:rPr>
          <w:sz w:val="28"/>
          <w:szCs w:val="28"/>
        </w:rPr>
        <w:t xml:space="preserve"> земельных участков и предельные параметры разрешенного строительства, реконструкции объектов капитального строительства в общественно-деловых зонах:</w:t>
      </w:r>
    </w:p>
    <w:p w:rsidR="0031756F" w:rsidRPr="00C16C7C" w:rsidRDefault="0031756F" w:rsidP="0031756F">
      <w:pPr>
        <w:pStyle w:val="a6"/>
        <w:widowControl w:val="0"/>
        <w:ind w:firstLine="709"/>
        <w:jc w:val="both"/>
        <w:rPr>
          <w:rFonts w:ascii="Times New Roman" w:hAnsi="Times New Roman" w:cs="Times New Roman"/>
          <w:sz w:val="28"/>
          <w:szCs w:val="28"/>
        </w:rPr>
      </w:pPr>
      <w:r w:rsidRPr="00C16C7C">
        <w:rPr>
          <w:rFonts w:ascii="Times New Roman" w:hAnsi="Times New Roman" w:cs="Times New Roman"/>
          <w:sz w:val="28"/>
          <w:szCs w:val="28"/>
        </w:rPr>
        <w:t>Для земельных участков коммунального обслуживания, допустимых к размещению в данной территориальной зоне:</w:t>
      </w:r>
    </w:p>
    <w:p w:rsidR="0031756F" w:rsidRPr="00C16C7C" w:rsidRDefault="0031756F" w:rsidP="0031756F">
      <w:pPr>
        <w:pStyle w:val="a6"/>
        <w:widowControl w:val="0"/>
        <w:ind w:firstLine="709"/>
        <w:jc w:val="both"/>
        <w:rPr>
          <w:rFonts w:ascii="Times New Roman" w:hAnsi="Times New Roman" w:cs="Times New Roman"/>
          <w:sz w:val="28"/>
          <w:szCs w:val="28"/>
        </w:rPr>
      </w:pPr>
      <w:r w:rsidRPr="00C16C7C">
        <w:rPr>
          <w:rFonts w:ascii="Times New Roman" w:hAnsi="Times New Roman" w:cs="Times New Roman"/>
          <w:sz w:val="28"/>
          <w:szCs w:val="28"/>
        </w:rPr>
        <w:t xml:space="preserve">- минимальный размер земельного участка – </w:t>
      </w:r>
      <w:smartTag w:uri="urn:schemas-microsoft-com:office:smarttags" w:element="metricconverter">
        <w:smartTagPr>
          <w:attr w:name="ProductID" w:val="0,0001 га"/>
        </w:smartTagPr>
        <w:r w:rsidRPr="00C16C7C">
          <w:rPr>
            <w:rFonts w:ascii="Times New Roman" w:hAnsi="Times New Roman" w:cs="Times New Roman"/>
            <w:sz w:val="28"/>
            <w:szCs w:val="28"/>
          </w:rPr>
          <w:t>0,0001 га</w:t>
        </w:r>
      </w:smartTag>
      <w:r w:rsidRPr="00C16C7C">
        <w:rPr>
          <w:rFonts w:ascii="Times New Roman" w:hAnsi="Times New Roman" w:cs="Times New Roman"/>
          <w:sz w:val="28"/>
          <w:szCs w:val="28"/>
        </w:rPr>
        <w:t>;</w:t>
      </w:r>
    </w:p>
    <w:p w:rsidR="0031756F" w:rsidRPr="00C16C7C" w:rsidRDefault="0031756F" w:rsidP="0031756F">
      <w:pPr>
        <w:pStyle w:val="a6"/>
        <w:widowControl w:val="0"/>
        <w:ind w:firstLine="709"/>
        <w:jc w:val="both"/>
        <w:rPr>
          <w:rFonts w:ascii="Times New Roman" w:hAnsi="Times New Roman" w:cs="Times New Roman"/>
          <w:sz w:val="28"/>
          <w:szCs w:val="28"/>
        </w:rPr>
      </w:pPr>
      <w:r w:rsidRPr="00C16C7C">
        <w:rPr>
          <w:rFonts w:ascii="Times New Roman" w:hAnsi="Times New Roman" w:cs="Times New Roman"/>
          <w:sz w:val="28"/>
          <w:szCs w:val="28"/>
        </w:rPr>
        <w:t xml:space="preserve">- максимальный размер земельного участка – </w:t>
      </w:r>
      <w:smartTag w:uri="urn:schemas-microsoft-com:office:smarttags" w:element="metricconverter">
        <w:smartTagPr>
          <w:attr w:name="ProductID" w:val="1 га"/>
        </w:smartTagPr>
        <w:r w:rsidRPr="00C16C7C">
          <w:rPr>
            <w:rFonts w:ascii="Times New Roman" w:hAnsi="Times New Roman" w:cs="Times New Roman"/>
            <w:sz w:val="28"/>
            <w:szCs w:val="28"/>
          </w:rPr>
          <w:t>1 га</w:t>
        </w:r>
      </w:smartTag>
      <w:r w:rsidRPr="00C16C7C">
        <w:rPr>
          <w:rFonts w:ascii="Times New Roman" w:hAnsi="Times New Roman" w:cs="Times New Roman"/>
          <w:sz w:val="28"/>
          <w:szCs w:val="28"/>
        </w:rPr>
        <w:t>.</w:t>
      </w:r>
    </w:p>
    <w:p w:rsidR="0031756F" w:rsidRPr="00C16C7C" w:rsidRDefault="0031756F" w:rsidP="0031756F">
      <w:pPr>
        <w:pStyle w:val="a6"/>
        <w:widowControl w:val="0"/>
        <w:ind w:right="566" w:firstLine="709"/>
        <w:jc w:val="both"/>
        <w:rPr>
          <w:rFonts w:ascii="Times New Roman" w:hAnsi="Times New Roman" w:cs="Times New Roman"/>
          <w:sz w:val="28"/>
          <w:szCs w:val="28"/>
        </w:rPr>
      </w:pPr>
      <w:r w:rsidRPr="00C16C7C">
        <w:rPr>
          <w:rFonts w:ascii="Times New Roman" w:hAnsi="Times New Roman" w:cs="Times New Roman"/>
          <w:sz w:val="28"/>
          <w:szCs w:val="28"/>
        </w:rPr>
        <w:t>Для земельных участков под объекты гаражного назначения:</w:t>
      </w:r>
    </w:p>
    <w:p w:rsidR="0031756F" w:rsidRPr="00C16C7C" w:rsidRDefault="0031756F" w:rsidP="0031756F">
      <w:pPr>
        <w:pStyle w:val="a6"/>
        <w:widowControl w:val="0"/>
        <w:ind w:right="566" w:firstLine="709"/>
        <w:jc w:val="both"/>
        <w:rPr>
          <w:rFonts w:ascii="Times New Roman" w:hAnsi="Times New Roman" w:cs="Times New Roman"/>
          <w:sz w:val="28"/>
          <w:szCs w:val="28"/>
        </w:rPr>
      </w:pPr>
      <w:r w:rsidRPr="00C16C7C">
        <w:rPr>
          <w:rFonts w:ascii="Times New Roman" w:hAnsi="Times New Roman" w:cs="Times New Roman"/>
          <w:sz w:val="28"/>
          <w:szCs w:val="28"/>
        </w:rPr>
        <w:t xml:space="preserve">- минимальный размер земельного участка – </w:t>
      </w:r>
      <w:smartTag w:uri="urn:schemas-microsoft-com:office:smarttags" w:element="metricconverter">
        <w:smartTagPr>
          <w:attr w:name="ProductID" w:val="20 м2"/>
        </w:smartTagPr>
        <w:r w:rsidRPr="00C16C7C">
          <w:rPr>
            <w:rFonts w:ascii="Times New Roman" w:hAnsi="Times New Roman" w:cs="Times New Roman"/>
            <w:sz w:val="28"/>
            <w:szCs w:val="28"/>
          </w:rPr>
          <w:t>20 м</w:t>
        </w:r>
        <w:proofErr w:type="gramStart"/>
        <w:r w:rsidRPr="00C16C7C">
          <w:rPr>
            <w:rFonts w:ascii="Times New Roman" w:hAnsi="Times New Roman" w:cs="Times New Roman"/>
            <w:sz w:val="28"/>
            <w:szCs w:val="28"/>
            <w:vertAlign w:val="superscript"/>
          </w:rPr>
          <w:t>2</w:t>
        </w:r>
      </w:smartTag>
      <w:proofErr w:type="gramEnd"/>
      <w:r w:rsidRPr="00C16C7C">
        <w:rPr>
          <w:rFonts w:ascii="Times New Roman" w:hAnsi="Times New Roman" w:cs="Times New Roman"/>
          <w:sz w:val="28"/>
          <w:szCs w:val="28"/>
        </w:rPr>
        <w:t>;</w:t>
      </w:r>
    </w:p>
    <w:p w:rsidR="0031756F" w:rsidRPr="00C16C7C" w:rsidRDefault="0031756F" w:rsidP="0031756F">
      <w:pPr>
        <w:pStyle w:val="a6"/>
        <w:widowControl w:val="0"/>
        <w:ind w:right="566" w:firstLine="709"/>
        <w:jc w:val="both"/>
        <w:rPr>
          <w:rFonts w:ascii="Times New Roman" w:hAnsi="Times New Roman" w:cs="Times New Roman"/>
          <w:sz w:val="28"/>
          <w:szCs w:val="28"/>
        </w:rPr>
      </w:pPr>
      <w:r w:rsidRPr="00C16C7C">
        <w:rPr>
          <w:rFonts w:ascii="Times New Roman" w:hAnsi="Times New Roman" w:cs="Times New Roman"/>
          <w:sz w:val="28"/>
          <w:szCs w:val="28"/>
        </w:rPr>
        <w:t xml:space="preserve">- максимальный размер земельного участка – </w:t>
      </w:r>
      <w:smartTag w:uri="urn:schemas-microsoft-com:office:smarttags" w:element="metricconverter">
        <w:smartTagPr>
          <w:attr w:name="ProductID" w:val="30 м2"/>
        </w:smartTagPr>
        <w:r w:rsidRPr="00C16C7C">
          <w:rPr>
            <w:rFonts w:ascii="Times New Roman" w:hAnsi="Times New Roman" w:cs="Times New Roman"/>
            <w:sz w:val="28"/>
            <w:szCs w:val="28"/>
          </w:rPr>
          <w:t>30 м</w:t>
        </w:r>
        <w:proofErr w:type="gramStart"/>
        <w:r w:rsidRPr="00C16C7C">
          <w:rPr>
            <w:rFonts w:ascii="Times New Roman" w:hAnsi="Times New Roman" w:cs="Times New Roman"/>
            <w:sz w:val="28"/>
            <w:szCs w:val="28"/>
            <w:vertAlign w:val="superscript"/>
          </w:rPr>
          <w:t>2</w:t>
        </w:r>
      </w:smartTag>
      <w:proofErr w:type="gramEnd"/>
    </w:p>
    <w:p w:rsidR="0031756F" w:rsidRPr="00C16C7C" w:rsidRDefault="0031756F" w:rsidP="0031756F">
      <w:pPr>
        <w:shd w:val="clear" w:color="auto" w:fill="FFFFFF"/>
        <w:snapToGrid w:val="0"/>
        <w:ind w:firstLine="709"/>
        <w:jc w:val="both"/>
        <w:rPr>
          <w:sz w:val="28"/>
          <w:szCs w:val="28"/>
        </w:rPr>
      </w:pPr>
      <w:r w:rsidRPr="00C16C7C">
        <w:rPr>
          <w:sz w:val="28"/>
          <w:szCs w:val="28"/>
        </w:rPr>
        <w:t>Для земельных участков с другими видами разрешенного использования, разрешенных к размещению в данной территориальной зоне:</w:t>
      </w:r>
    </w:p>
    <w:p w:rsidR="0031756F" w:rsidRPr="00C16C7C" w:rsidRDefault="0031756F" w:rsidP="00BD5D90">
      <w:pPr>
        <w:numPr>
          <w:ilvl w:val="2"/>
          <w:numId w:val="10"/>
        </w:numPr>
        <w:shd w:val="clear" w:color="auto" w:fill="FFFFFF"/>
        <w:tabs>
          <w:tab w:val="left" w:pos="0"/>
        </w:tabs>
        <w:ind w:left="0" w:firstLine="709"/>
        <w:jc w:val="both"/>
        <w:rPr>
          <w:sz w:val="28"/>
          <w:szCs w:val="28"/>
        </w:rPr>
      </w:pPr>
      <w:r w:rsidRPr="00C16C7C">
        <w:rPr>
          <w:sz w:val="28"/>
          <w:szCs w:val="28"/>
        </w:rPr>
        <w:t xml:space="preserve">минимальная площадь участка – </w:t>
      </w:r>
      <w:smartTag w:uri="urn:schemas-microsoft-com:office:smarttags" w:element="metricconverter">
        <w:smartTagPr>
          <w:attr w:name="ProductID" w:val="0,01 га"/>
        </w:smartTagPr>
        <w:r w:rsidRPr="00C16C7C">
          <w:rPr>
            <w:sz w:val="28"/>
            <w:szCs w:val="28"/>
          </w:rPr>
          <w:t>0,01 га</w:t>
        </w:r>
      </w:smartTag>
      <w:r w:rsidRPr="00C16C7C">
        <w:rPr>
          <w:sz w:val="28"/>
          <w:szCs w:val="28"/>
        </w:rPr>
        <w:t>;</w:t>
      </w:r>
    </w:p>
    <w:p w:rsidR="0031756F" w:rsidRPr="00C16C7C" w:rsidRDefault="0031756F" w:rsidP="00BD5D90">
      <w:pPr>
        <w:numPr>
          <w:ilvl w:val="2"/>
          <w:numId w:val="10"/>
        </w:numPr>
        <w:shd w:val="clear" w:color="auto" w:fill="FFFFFF"/>
        <w:tabs>
          <w:tab w:val="left" w:pos="0"/>
        </w:tabs>
        <w:ind w:left="0" w:firstLine="709"/>
        <w:jc w:val="both"/>
        <w:rPr>
          <w:sz w:val="28"/>
          <w:szCs w:val="28"/>
        </w:rPr>
      </w:pPr>
      <w:r w:rsidRPr="00C16C7C">
        <w:rPr>
          <w:sz w:val="28"/>
          <w:szCs w:val="28"/>
        </w:rPr>
        <w:t xml:space="preserve">максимальный размер земельного участка –  </w:t>
      </w:r>
      <w:smartTag w:uri="urn:schemas-microsoft-com:office:smarttags" w:element="metricconverter">
        <w:smartTagPr>
          <w:attr w:name="ProductID" w:val="2,50 га"/>
        </w:smartTagPr>
        <w:r w:rsidRPr="00C16C7C">
          <w:rPr>
            <w:sz w:val="28"/>
            <w:szCs w:val="28"/>
          </w:rPr>
          <w:t>2,50 га</w:t>
        </w:r>
      </w:smartTag>
      <w:r w:rsidRPr="00C16C7C">
        <w:rPr>
          <w:sz w:val="28"/>
          <w:szCs w:val="28"/>
        </w:rPr>
        <w:t>.</w:t>
      </w:r>
    </w:p>
    <w:p w:rsidR="0031756F" w:rsidRPr="00C16C7C" w:rsidRDefault="0031756F" w:rsidP="0031756F">
      <w:pPr>
        <w:shd w:val="clear" w:color="auto" w:fill="FFFFFF"/>
        <w:tabs>
          <w:tab w:val="left" w:pos="0"/>
        </w:tabs>
        <w:ind w:firstLine="709"/>
        <w:jc w:val="both"/>
        <w:rPr>
          <w:sz w:val="28"/>
          <w:szCs w:val="28"/>
        </w:rPr>
      </w:pPr>
      <w:r w:rsidRPr="00C16C7C">
        <w:rPr>
          <w:sz w:val="28"/>
          <w:szCs w:val="28"/>
        </w:rPr>
        <w:t>Максимальный процент застройки -65.</w:t>
      </w:r>
    </w:p>
    <w:p w:rsidR="0031756F" w:rsidRPr="00C16C7C" w:rsidRDefault="0031756F" w:rsidP="00BD5D90">
      <w:pPr>
        <w:numPr>
          <w:ilvl w:val="2"/>
          <w:numId w:val="10"/>
        </w:numPr>
        <w:shd w:val="clear" w:color="auto" w:fill="FFFFFF"/>
        <w:tabs>
          <w:tab w:val="left" w:pos="0"/>
        </w:tabs>
        <w:ind w:left="0" w:firstLine="709"/>
        <w:jc w:val="both"/>
        <w:rPr>
          <w:sz w:val="28"/>
          <w:szCs w:val="28"/>
        </w:rPr>
      </w:pPr>
      <w:r w:rsidRPr="00C16C7C">
        <w:rPr>
          <w:sz w:val="28"/>
          <w:szCs w:val="28"/>
        </w:rPr>
        <w:t xml:space="preserve">минимальное расстояние между отдельно стоящими зданиями при соблюдении противопожарных требований – </w:t>
      </w:r>
      <w:smartTag w:uri="urn:schemas-microsoft-com:office:smarttags" w:element="metricconverter">
        <w:smartTagPr>
          <w:attr w:name="ProductID" w:val="6 м"/>
        </w:smartTagPr>
        <w:r w:rsidRPr="00C16C7C">
          <w:rPr>
            <w:sz w:val="28"/>
            <w:szCs w:val="28"/>
          </w:rPr>
          <w:t>6 м</w:t>
        </w:r>
      </w:smartTag>
      <w:r w:rsidRPr="00C16C7C">
        <w:rPr>
          <w:sz w:val="28"/>
          <w:szCs w:val="28"/>
        </w:rPr>
        <w:t>;</w:t>
      </w:r>
    </w:p>
    <w:p w:rsidR="0031756F" w:rsidRPr="00C16C7C" w:rsidRDefault="0031756F" w:rsidP="0031756F">
      <w:pPr>
        <w:shd w:val="clear" w:color="auto" w:fill="FFFFFF"/>
        <w:tabs>
          <w:tab w:val="left" w:pos="0"/>
        </w:tabs>
        <w:ind w:firstLine="709"/>
        <w:jc w:val="both"/>
        <w:rPr>
          <w:sz w:val="28"/>
          <w:szCs w:val="28"/>
        </w:rPr>
      </w:pPr>
      <w:r w:rsidRPr="00C16C7C">
        <w:rPr>
          <w:sz w:val="28"/>
          <w:szCs w:val="28"/>
        </w:rPr>
        <w:t>– минимальные отступы от границ земельных участков в целях определения мест допустимого размещения зданий, строений, сооружений - 3м;</w:t>
      </w:r>
    </w:p>
    <w:p w:rsidR="0031756F" w:rsidRPr="00C16C7C" w:rsidRDefault="0031756F" w:rsidP="00BD5D90">
      <w:pPr>
        <w:pStyle w:val="aff0"/>
        <w:numPr>
          <w:ilvl w:val="2"/>
          <w:numId w:val="10"/>
        </w:numPr>
        <w:tabs>
          <w:tab w:val="left" w:pos="0"/>
        </w:tabs>
        <w:spacing w:before="0" w:beforeAutospacing="0" w:after="0" w:afterAutospacing="0"/>
        <w:ind w:left="0" w:firstLine="709"/>
        <w:jc w:val="both"/>
        <w:rPr>
          <w:sz w:val="28"/>
          <w:szCs w:val="28"/>
        </w:rPr>
      </w:pPr>
      <w:r w:rsidRPr="00C16C7C">
        <w:rPr>
          <w:sz w:val="28"/>
          <w:szCs w:val="28"/>
        </w:rPr>
        <w:t xml:space="preserve">минимальное расстояние здания  общеобразовательного учреждения от красной линии не менее </w:t>
      </w:r>
      <w:smartTag w:uri="urn:schemas-microsoft-com:office:smarttags" w:element="metricconverter">
        <w:smartTagPr>
          <w:attr w:name="ProductID" w:val="25 м"/>
        </w:smartTagPr>
        <w:r w:rsidRPr="00C16C7C">
          <w:rPr>
            <w:sz w:val="28"/>
            <w:szCs w:val="28"/>
          </w:rPr>
          <w:t>25 м</w:t>
        </w:r>
      </w:smartTag>
      <w:r w:rsidRPr="00C16C7C">
        <w:rPr>
          <w:sz w:val="28"/>
          <w:szCs w:val="28"/>
        </w:rPr>
        <w:t>.</w:t>
      </w:r>
    </w:p>
    <w:p w:rsidR="0031756F" w:rsidRPr="00C16C7C" w:rsidRDefault="0031756F" w:rsidP="00BD5D90">
      <w:pPr>
        <w:numPr>
          <w:ilvl w:val="0"/>
          <w:numId w:val="10"/>
        </w:numPr>
        <w:shd w:val="clear" w:color="auto" w:fill="FFFFFF"/>
        <w:tabs>
          <w:tab w:val="left" w:pos="0"/>
        </w:tabs>
        <w:ind w:left="0" w:firstLine="709"/>
        <w:jc w:val="both"/>
        <w:rPr>
          <w:sz w:val="28"/>
          <w:szCs w:val="28"/>
        </w:rPr>
      </w:pPr>
      <w:r w:rsidRPr="00C16C7C">
        <w:rPr>
          <w:sz w:val="28"/>
          <w:szCs w:val="28"/>
        </w:rPr>
        <w:t>максимальная высота зданий, строений, сооружений не устанавливается.</w:t>
      </w:r>
    </w:p>
    <w:p w:rsidR="0031756F" w:rsidRPr="00C16C7C" w:rsidRDefault="0031756F" w:rsidP="0031756F">
      <w:pPr>
        <w:pStyle w:val="aff0"/>
        <w:widowControl w:val="0"/>
        <w:tabs>
          <w:tab w:val="left" w:pos="720"/>
        </w:tabs>
        <w:ind w:firstLine="709"/>
        <w:jc w:val="both"/>
        <w:rPr>
          <w:sz w:val="28"/>
          <w:szCs w:val="28"/>
        </w:rPr>
      </w:pPr>
      <w:r w:rsidRPr="00C16C7C">
        <w:rPr>
          <w:sz w:val="28"/>
          <w:szCs w:val="28"/>
        </w:rPr>
        <w:lastRenderedPageBreak/>
        <w:t>6. Объекты, размещаемые в территориальной зоне, должны соответствовать основным видам разрешенного использования на 75% площади территории. До 25% территории допускается использовать для размещения объектов, назначение которых определено настоящими Правилами в качестве вспомогательных.</w:t>
      </w:r>
    </w:p>
    <w:p w:rsidR="0031756F" w:rsidRPr="00C16C7C" w:rsidRDefault="0031756F" w:rsidP="0031756F">
      <w:pPr>
        <w:widowControl w:val="0"/>
        <w:ind w:firstLine="709"/>
        <w:jc w:val="both"/>
        <w:rPr>
          <w:sz w:val="28"/>
          <w:szCs w:val="28"/>
        </w:rPr>
      </w:pPr>
      <w:r w:rsidRPr="00C16C7C">
        <w:rPr>
          <w:sz w:val="28"/>
          <w:szCs w:val="28"/>
        </w:rPr>
        <w:t xml:space="preserve">7. Изменение функционального назначения объектов социально-бытового и </w:t>
      </w:r>
      <w:proofErr w:type="spellStart"/>
      <w:r w:rsidRPr="00C16C7C">
        <w:rPr>
          <w:sz w:val="28"/>
          <w:szCs w:val="28"/>
        </w:rPr>
        <w:t>культурно-досугового</w:t>
      </w:r>
      <w:proofErr w:type="spellEnd"/>
      <w:r w:rsidRPr="00C16C7C">
        <w:rPr>
          <w:sz w:val="28"/>
          <w:szCs w:val="28"/>
        </w:rPr>
        <w:t xml:space="preserve"> назначения, которое влечет за собой снижение установленного региональными и местными нормативами градостроительного проектирования уровня обслуживания населения, не допускается. </w:t>
      </w:r>
    </w:p>
    <w:p w:rsidR="0031756F" w:rsidRPr="00C16C7C" w:rsidRDefault="0031756F" w:rsidP="0031756F">
      <w:pPr>
        <w:widowControl w:val="0"/>
        <w:ind w:firstLine="709"/>
        <w:jc w:val="both"/>
        <w:rPr>
          <w:sz w:val="28"/>
          <w:szCs w:val="28"/>
        </w:rPr>
      </w:pPr>
      <w:r w:rsidRPr="00C16C7C">
        <w:rPr>
          <w:sz w:val="28"/>
          <w:szCs w:val="28"/>
        </w:rPr>
        <w:t>8. В границах земельных участков объектов учебно-образовательного назначения прокладка магистральных инженерных коммуникаций допускается в исключительных случаях, при отсутствии другого технического решения.</w:t>
      </w:r>
    </w:p>
    <w:p w:rsidR="0031756F" w:rsidRPr="00C16C7C" w:rsidRDefault="0031756F" w:rsidP="0031756F">
      <w:pPr>
        <w:widowControl w:val="0"/>
        <w:ind w:firstLine="709"/>
        <w:jc w:val="both"/>
        <w:rPr>
          <w:sz w:val="28"/>
          <w:szCs w:val="28"/>
        </w:rPr>
      </w:pPr>
      <w:r w:rsidRPr="00C16C7C">
        <w:rPr>
          <w:sz w:val="28"/>
          <w:szCs w:val="28"/>
        </w:rPr>
        <w:t>9. Нестационарные торговые объекты, устанавливаемые в соответствии с утвержденной органом местного самоуправления схемой размещения нестационарных торговых объектов, являются разрешенным видом использования.</w:t>
      </w:r>
    </w:p>
    <w:p w:rsidR="0031756F" w:rsidRPr="00C16C7C" w:rsidRDefault="0031756F" w:rsidP="0031756F">
      <w:pPr>
        <w:widowControl w:val="0"/>
        <w:autoSpaceDE w:val="0"/>
        <w:autoSpaceDN w:val="0"/>
        <w:adjustRightInd w:val="0"/>
        <w:ind w:firstLine="709"/>
        <w:jc w:val="both"/>
        <w:rPr>
          <w:sz w:val="28"/>
          <w:szCs w:val="28"/>
        </w:rPr>
      </w:pPr>
      <w:r w:rsidRPr="00C16C7C">
        <w:rPr>
          <w:sz w:val="28"/>
          <w:szCs w:val="28"/>
        </w:rPr>
        <w:t>10. 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пляжами и другими объектами, могут включаться в состав различных территориальных зон и не подлежат приватизации.</w:t>
      </w:r>
    </w:p>
    <w:p w:rsidR="0031756F" w:rsidRPr="00C16C7C" w:rsidRDefault="0031756F" w:rsidP="0031756F">
      <w:pPr>
        <w:widowControl w:val="0"/>
        <w:ind w:firstLine="709"/>
        <w:jc w:val="both"/>
        <w:rPr>
          <w:sz w:val="28"/>
          <w:szCs w:val="28"/>
        </w:rPr>
      </w:pPr>
      <w:r w:rsidRPr="00C16C7C">
        <w:rPr>
          <w:sz w:val="28"/>
          <w:szCs w:val="28"/>
        </w:rPr>
        <w:t xml:space="preserve">11. Размещение рекламных конструкций является разрешенным видом использования </w:t>
      </w:r>
      <w:proofErr w:type="gramStart"/>
      <w:r w:rsidRPr="00C16C7C">
        <w:rPr>
          <w:sz w:val="28"/>
          <w:szCs w:val="28"/>
        </w:rPr>
        <w:t>в данной территориальной зоне при условии размещения рекламных конструкций в соответствии со Схемой размещения рекламных конструкций на территории</w:t>
      </w:r>
      <w:proofErr w:type="gramEnd"/>
      <w:r w:rsidRPr="00C16C7C">
        <w:rPr>
          <w:sz w:val="28"/>
          <w:szCs w:val="28"/>
        </w:rPr>
        <w:t xml:space="preserve"> муниципального образования </w:t>
      </w:r>
      <w:proofErr w:type="spellStart"/>
      <w:r w:rsidRPr="00C16C7C">
        <w:rPr>
          <w:sz w:val="28"/>
          <w:szCs w:val="28"/>
        </w:rPr>
        <w:t>Ребрихинский</w:t>
      </w:r>
      <w:proofErr w:type="spellEnd"/>
      <w:r w:rsidRPr="00C16C7C">
        <w:rPr>
          <w:sz w:val="28"/>
          <w:szCs w:val="28"/>
        </w:rPr>
        <w:t xml:space="preserve"> район Алтайского края.</w:t>
      </w:r>
    </w:p>
    <w:p w:rsidR="0031756F" w:rsidRPr="00C16C7C" w:rsidRDefault="0031756F" w:rsidP="0031756F">
      <w:pPr>
        <w:widowControl w:val="0"/>
        <w:shd w:val="clear" w:color="auto" w:fill="FFFFFF"/>
        <w:snapToGrid w:val="0"/>
        <w:ind w:firstLine="709"/>
        <w:jc w:val="both"/>
        <w:rPr>
          <w:sz w:val="28"/>
          <w:szCs w:val="28"/>
        </w:rPr>
      </w:pPr>
      <w:r w:rsidRPr="00C16C7C">
        <w:rPr>
          <w:sz w:val="28"/>
          <w:szCs w:val="28"/>
        </w:rPr>
        <w:t xml:space="preserve">*- код в соответствии с Приказом Федеральной службы государственной регистрации, кадастра и картографии от 10.11.2020 № </w:t>
      </w:r>
      <w:proofErr w:type="gramStart"/>
      <w:r w:rsidRPr="00C16C7C">
        <w:rPr>
          <w:sz w:val="28"/>
          <w:szCs w:val="28"/>
        </w:rPr>
        <w:t>П</w:t>
      </w:r>
      <w:proofErr w:type="gramEnd"/>
      <w:r w:rsidRPr="00C16C7C">
        <w:rPr>
          <w:sz w:val="28"/>
          <w:szCs w:val="28"/>
        </w:rPr>
        <w:t>/0420 «Об утверждении классификатора видов разрешенного использования земельных участков».</w:t>
      </w:r>
    </w:p>
    <w:p w:rsidR="0031756F" w:rsidRPr="00C16C7C" w:rsidRDefault="0031756F" w:rsidP="0031756F">
      <w:pPr>
        <w:pStyle w:val="4"/>
        <w:widowControl w:val="0"/>
        <w:numPr>
          <w:ilvl w:val="2"/>
          <w:numId w:val="0"/>
        </w:numPr>
        <w:ind w:firstLine="709"/>
        <w:rPr>
          <w:i/>
          <w:sz w:val="28"/>
          <w:szCs w:val="28"/>
        </w:rPr>
      </w:pPr>
      <w:bookmarkStart w:id="129" w:name="_Toc125901414"/>
      <w:r w:rsidRPr="00C16C7C">
        <w:rPr>
          <w:sz w:val="28"/>
          <w:szCs w:val="28"/>
        </w:rPr>
        <w:t xml:space="preserve">Статья 29. </w:t>
      </w:r>
      <w:bookmarkStart w:id="130" w:name="_Toc282347544"/>
      <w:bookmarkStart w:id="131" w:name="_Toc35881148"/>
      <w:r w:rsidRPr="00C16C7C">
        <w:rPr>
          <w:sz w:val="28"/>
          <w:szCs w:val="28"/>
        </w:rPr>
        <w:t>Градостроительные регламенты на территории производственной зон</w:t>
      </w:r>
      <w:bookmarkEnd w:id="130"/>
      <w:r w:rsidRPr="00C16C7C">
        <w:rPr>
          <w:sz w:val="28"/>
          <w:szCs w:val="28"/>
        </w:rPr>
        <w:t>ы</w:t>
      </w:r>
      <w:bookmarkEnd w:id="129"/>
      <w:bookmarkEnd w:id="131"/>
    </w:p>
    <w:p w:rsidR="0031756F" w:rsidRPr="00C16C7C" w:rsidRDefault="0031756F" w:rsidP="0031756F">
      <w:pPr>
        <w:pStyle w:val="aff0"/>
        <w:widowControl w:val="0"/>
        <w:tabs>
          <w:tab w:val="left" w:pos="720"/>
        </w:tabs>
        <w:ind w:firstLine="720"/>
        <w:jc w:val="both"/>
        <w:rPr>
          <w:sz w:val="28"/>
          <w:szCs w:val="28"/>
        </w:rPr>
      </w:pPr>
      <w:r w:rsidRPr="00C16C7C">
        <w:rPr>
          <w:sz w:val="28"/>
          <w:szCs w:val="28"/>
        </w:rPr>
        <w:t>1. Производственная зона (код зоны П</w:t>
      </w:r>
      <w:proofErr w:type="gramStart"/>
      <w:r w:rsidRPr="00C16C7C">
        <w:rPr>
          <w:sz w:val="28"/>
          <w:szCs w:val="28"/>
        </w:rPr>
        <w:t>1</w:t>
      </w:r>
      <w:proofErr w:type="gramEnd"/>
      <w:r w:rsidRPr="00C16C7C">
        <w:rPr>
          <w:sz w:val="28"/>
          <w:szCs w:val="28"/>
        </w:rPr>
        <w:t>) предназначена для размещения промышленных, коммунальных и складских объектов, обеспечивающих их функционирование объектов инженерной и транспортной инфраструктуры, а также для установления санитарно – защитных зон таких объектов.</w:t>
      </w:r>
      <w:r w:rsidRPr="00C16C7C">
        <w:rPr>
          <w:iCs/>
          <w:sz w:val="28"/>
          <w:szCs w:val="28"/>
        </w:rPr>
        <w:t xml:space="preserve"> </w:t>
      </w:r>
    </w:p>
    <w:p w:rsidR="0031756F" w:rsidRPr="00C16C7C" w:rsidRDefault="0031756F" w:rsidP="0031756F">
      <w:pPr>
        <w:pStyle w:val="Iauiue"/>
        <w:ind w:firstLine="709"/>
        <w:jc w:val="both"/>
        <w:rPr>
          <w:bCs/>
          <w:sz w:val="28"/>
          <w:szCs w:val="28"/>
        </w:rPr>
      </w:pPr>
      <w:r w:rsidRPr="00C16C7C">
        <w:rPr>
          <w:bCs/>
          <w:sz w:val="28"/>
          <w:szCs w:val="28"/>
        </w:rPr>
        <w:t xml:space="preserve">2. </w:t>
      </w:r>
      <w:r w:rsidRPr="00C16C7C">
        <w:rPr>
          <w:bCs/>
          <w:i/>
          <w:sz w:val="28"/>
          <w:szCs w:val="28"/>
        </w:rPr>
        <w:t>Основные виды разрешенного использования з</w:t>
      </w:r>
      <w:r w:rsidRPr="00C16C7C">
        <w:rPr>
          <w:bCs/>
          <w:sz w:val="28"/>
          <w:szCs w:val="28"/>
        </w:rPr>
        <w:t>емельных участков и объектов капитального строительства</w:t>
      </w:r>
      <w:r w:rsidRPr="00C16C7C">
        <w:rPr>
          <w:sz w:val="28"/>
          <w:szCs w:val="28"/>
        </w:rPr>
        <w:t xml:space="preserve"> в зоне</w:t>
      </w:r>
      <w:r w:rsidRPr="00C16C7C">
        <w:rPr>
          <w:bCs/>
          <w:sz w:val="28"/>
          <w:szCs w:val="28"/>
        </w:rPr>
        <w:t xml:space="preserve"> размещения производственных и коммунально-складских объектов:</w:t>
      </w:r>
    </w:p>
    <w:p w:rsidR="0031756F" w:rsidRPr="00C16C7C" w:rsidRDefault="0031756F" w:rsidP="0031756F">
      <w:pPr>
        <w:pStyle w:val="ConsPlusTitle"/>
        <w:ind w:firstLine="720"/>
        <w:jc w:val="both"/>
        <w:rPr>
          <w:rFonts w:ascii="Times New Roman" w:hAnsi="Times New Roman" w:cs="Times New Roman"/>
          <w:b w:val="0"/>
          <w:sz w:val="28"/>
          <w:szCs w:val="28"/>
        </w:rPr>
      </w:pPr>
      <w:r w:rsidRPr="00C16C7C">
        <w:rPr>
          <w:rFonts w:ascii="Times New Roman" w:hAnsi="Times New Roman" w:cs="Times New Roman"/>
          <w:b w:val="0"/>
          <w:sz w:val="28"/>
          <w:szCs w:val="28"/>
        </w:rPr>
        <w:t>– хранение и переработка сельскохозяйственной продукции – (код 1.15)*;</w:t>
      </w:r>
    </w:p>
    <w:p w:rsidR="0031756F" w:rsidRPr="00C16C7C" w:rsidRDefault="0031756F" w:rsidP="0031756F">
      <w:pPr>
        <w:pStyle w:val="ConsPlusTitle"/>
        <w:ind w:firstLine="720"/>
        <w:jc w:val="both"/>
        <w:rPr>
          <w:rFonts w:ascii="Times New Roman" w:hAnsi="Times New Roman" w:cs="Times New Roman"/>
          <w:b w:val="0"/>
          <w:sz w:val="28"/>
          <w:szCs w:val="28"/>
        </w:rPr>
      </w:pPr>
      <w:r w:rsidRPr="00C16C7C">
        <w:rPr>
          <w:rFonts w:ascii="Times New Roman" w:hAnsi="Times New Roman" w:cs="Times New Roman"/>
          <w:b w:val="0"/>
          <w:sz w:val="28"/>
          <w:szCs w:val="28"/>
        </w:rPr>
        <w:t>– обеспечение сельскохозяйственного производства (код 1.18)*;</w:t>
      </w:r>
    </w:p>
    <w:p w:rsidR="0031756F" w:rsidRPr="00C16C7C" w:rsidRDefault="0031756F" w:rsidP="0031756F">
      <w:pPr>
        <w:pStyle w:val="ConsPlusTitle"/>
        <w:ind w:firstLine="720"/>
        <w:jc w:val="both"/>
        <w:rPr>
          <w:rFonts w:ascii="Times New Roman" w:hAnsi="Times New Roman" w:cs="Times New Roman"/>
          <w:b w:val="0"/>
          <w:sz w:val="28"/>
          <w:szCs w:val="28"/>
        </w:rPr>
      </w:pPr>
      <w:r w:rsidRPr="00C16C7C">
        <w:rPr>
          <w:rFonts w:ascii="Times New Roman" w:hAnsi="Times New Roman" w:cs="Times New Roman"/>
          <w:b w:val="0"/>
          <w:sz w:val="28"/>
          <w:szCs w:val="28"/>
        </w:rPr>
        <w:t>– пищевая промышленность – (код 6.4)*;</w:t>
      </w:r>
    </w:p>
    <w:p w:rsidR="0031756F" w:rsidRPr="00C16C7C" w:rsidRDefault="0031756F" w:rsidP="0031756F">
      <w:pPr>
        <w:pStyle w:val="ConsPlusTitle"/>
        <w:ind w:firstLine="709"/>
        <w:jc w:val="both"/>
        <w:rPr>
          <w:rFonts w:ascii="Times New Roman" w:hAnsi="Times New Roman" w:cs="Times New Roman"/>
          <w:b w:val="0"/>
          <w:sz w:val="28"/>
          <w:szCs w:val="28"/>
        </w:rPr>
      </w:pPr>
      <w:r w:rsidRPr="00C16C7C">
        <w:rPr>
          <w:rFonts w:ascii="Times New Roman" w:hAnsi="Times New Roman" w:cs="Times New Roman"/>
          <w:b w:val="0"/>
          <w:sz w:val="28"/>
          <w:szCs w:val="28"/>
        </w:rPr>
        <w:lastRenderedPageBreak/>
        <w:t>– связь – (код 6.8)*;</w:t>
      </w:r>
    </w:p>
    <w:p w:rsidR="0031756F" w:rsidRPr="00C16C7C" w:rsidRDefault="0031756F" w:rsidP="0031756F">
      <w:pPr>
        <w:pStyle w:val="ConsPlusTitle"/>
        <w:ind w:firstLine="720"/>
        <w:jc w:val="both"/>
        <w:rPr>
          <w:rFonts w:ascii="Times New Roman" w:hAnsi="Times New Roman" w:cs="Times New Roman"/>
          <w:b w:val="0"/>
          <w:sz w:val="28"/>
          <w:szCs w:val="28"/>
        </w:rPr>
      </w:pPr>
      <w:r w:rsidRPr="00C16C7C">
        <w:rPr>
          <w:rFonts w:ascii="Times New Roman" w:hAnsi="Times New Roman" w:cs="Times New Roman"/>
          <w:b w:val="0"/>
          <w:sz w:val="28"/>
          <w:szCs w:val="28"/>
        </w:rPr>
        <w:t>– строительная промышленность – (код 6.6)*;</w:t>
      </w:r>
    </w:p>
    <w:p w:rsidR="0031756F" w:rsidRPr="00C16C7C" w:rsidRDefault="0031756F" w:rsidP="0031756F">
      <w:pPr>
        <w:pStyle w:val="ConsPlusTitle"/>
        <w:ind w:firstLine="720"/>
        <w:jc w:val="both"/>
        <w:rPr>
          <w:rFonts w:ascii="Times New Roman" w:hAnsi="Times New Roman" w:cs="Times New Roman"/>
          <w:b w:val="0"/>
          <w:sz w:val="28"/>
          <w:szCs w:val="28"/>
        </w:rPr>
      </w:pPr>
      <w:r w:rsidRPr="00C16C7C">
        <w:rPr>
          <w:rFonts w:ascii="Times New Roman" w:hAnsi="Times New Roman" w:cs="Times New Roman"/>
          <w:b w:val="0"/>
          <w:sz w:val="28"/>
          <w:szCs w:val="28"/>
        </w:rPr>
        <w:t>– склад – (код 6.9)*;</w:t>
      </w:r>
    </w:p>
    <w:p w:rsidR="0031756F" w:rsidRPr="00C16C7C" w:rsidRDefault="0031756F" w:rsidP="0031756F">
      <w:pPr>
        <w:widowControl w:val="0"/>
        <w:shd w:val="clear" w:color="auto" w:fill="FFFFFF"/>
        <w:tabs>
          <w:tab w:val="left" w:pos="0"/>
        </w:tabs>
        <w:ind w:firstLine="720"/>
        <w:jc w:val="both"/>
        <w:rPr>
          <w:sz w:val="28"/>
          <w:szCs w:val="28"/>
        </w:rPr>
      </w:pPr>
      <w:r w:rsidRPr="00C16C7C">
        <w:rPr>
          <w:sz w:val="28"/>
          <w:szCs w:val="28"/>
        </w:rPr>
        <w:t>– коммунальное обслуживание  – (код 3.1)*;</w:t>
      </w:r>
    </w:p>
    <w:p w:rsidR="0031756F" w:rsidRPr="00C16C7C" w:rsidRDefault="0031756F" w:rsidP="0031756F">
      <w:pPr>
        <w:widowControl w:val="0"/>
        <w:shd w:val="clear" w:color="auto" w:fill="FFFFFF"/>
        <w:tabs>
          <w:tab w:val="left" w:pos="0"/>
        </w:tabs>
        <w:ind w:firstLine="720"/>
        <w:jc w:val="both"/>
        <w:rPr>
          <w:sz w:val="28"/>
          <w:szCs w:val="28"/>
        </w:rPr>
      </w:pPr>
      <w:r w:rsidRPr="00C16C7C">
        <w:rPr>
          <w:sz w:val="28"/>
          <w:szCs w:val="28"/>
        </w:rPr>
        <w:t>– деловое управление – (код 4.1)*;</w:t>
      </w:r>
    </w:p>
    <w:p w:rsidR="0031756F" w:rsidRPr="00C16C7C" w:rsidRDefault="0031756F" w:rsidP="0031756F">
      <w:pPr>
        <w:pStyle w:val="ConsPlusTitle"/>
        <w:ind w:firstLine="720"/>
        <w:jc w:val="both"/>
        <w:rPr>
          <w:rFonts w:ascii="Times New Roman" w:hAnsi="Times New Roman" w:cs="Times New Roman"/>
          <w:b w:val="0"/>
          <w:sz w:val="28"/>
          <w:szCs w:val="28"/>
        </w:rPr>
      </w:pPr>
      <w:r w:rsidRPr="00C16C7C">
        <w:rPr>
          <w:rFonts w:ascii="Times New Roman" w:hAnsi="Times New Roman" w:cs="Times New Roman"/>
          <w:b w:val="0"/>
          <w:sz w:val="28"/>
          <w:szCs w:val="28"/>
        </w:rPr>
        <w:t>– служебные гаражи – (код 4.9)*;</w:t>
      </w:r>
    </w:p>
    <w:p w:rsidR="0031756F" w:rsidRPr="00C16C7C" w:rsidRDefault="0031756F" w:rsidP="0031756F">
      <w:pPr>
        <w:pStyle w:val="ConsPlusTitle"/>
        <w:ind w:firstLine="720"/>
        <w:jc w:val="both"/>
        <w:rPr>
          <w:rFonts w:ascii="Times New Roman" w:hAnsi="Times New Roman" w:cs="Times New Roman"/>
          <w:b w:val="0"/>
          <w:sz w:val="28"/>
          <w:szCs w:val="28"/>
        </w:rPr>
      </w:pPr>
      <w:r w:rsidRPr="00C16C7C">
        <w:rPr>
          <w:rFonts w:ascii="Times New Roman" w:hAnsi="Times New Roman" w:cs="Times New Roman"/>
          <w:b w:val="0"/>
          <w:sz w:val="28"/>
          <w:szCs w:val="28"/>
        </w:rPr>
        <w:t>– ветеринарное обслуживание – (код 3.10)*;</w:t>
      </w:r>
    </w:p>
    <w:p w:rsidR="0031756F" w:rsidRPr="00C16C7C" w:rsidRDefault="0031756F" w:rsidP="0031756F">
      <w:pPr>
        <w:pStyle w:val="ConsPlusTitle"/>
        <w:ind w:firstLine="720"/>
        <w:jc w:val="both"/>
        <w:rPr>
          <w:rFonts w:ascii="Times New Roman" w:hAnsi="Times New Roman" w:cs="Times New Roman"/>
          <w:b w:val="0"/>
          <w:sz w:val="28"/>
          <w:szCs w:val="28"/>
        </w:rPr>
      </w:pPr>
      <w:r w:rsidRPr="00C16C7C">
        <w:rPr>
          <w:rFonts w:ascii="Times New Roman" w:hAnsi="Times New Roman" w:cs="Times New Roman"/>
          <w:b w:val="0"/>
          <w:sz w:val="28"/>
          <w:szCs w:val="28"/>
        </w:rPr>
        <w:t>– бытовое обслуживание – (код 3.3)*;</w:t>
      </w:r>
    </w:p>
    <w:p w:rsidR="0031756F" w:rsidRPr="00C16C7C" w:rsidRDefault="0031756F" w:rsidP="0031756F">
      <w:pPr>
        <w:pStyle w:val="ConsPlusTitle"/>
        <w:ind w:firstLine="720"/>
        <w:jc w:val="both"/>
        <w:rPr>
          <w:rFonts w:ascii="Times New Roman" w:hAnsi="Times New Roman" w:cs="Times New Roman"/>
          <w:b w:val="0"/>
          <w:sz w:val="28"/>
          <w:szCs w:val="28"/>
        </w:rPr>
      </w:pPr>
      <w:r w:rsidRPr="00C16C7C">
        <w:rPr>
          <w:rFonts w:ascii="Times New Roman" w:hAnsi="Times New Roman" w:cs="Times New Roman"/>
          <w:b w:val="0"/>
          <w:sz w:val="28"/>
          <w:szCs w:val="28"/>
        </w:rPr>
        <w:t>– магазины – (код 4.4)*.</w:t>
      </w:r>
    </w:p>
    <w:p w:rsidR="0031756F" w:rsidRPr="00C16C7C" w:rsidRDefault="0031756F" w:rsidP="0031756F">
      <w:pPr>
        <w:pStyle w:val="a6"/>
        <w:widowControl w:val="0"/>
        <w:ind w:firstLine="709"/>
        <w:jc w:val="both"/>
        <w:rPr>
          <w:rFonts w:ascii="Times New Roman" w:hAnsi="Times New Roman" w:cs="Times New Roman"/>
          <w:sz w:val="28"/>
          <w:szCs w:val="28"/>
        </w:rPr>
      </w:pPr>
      <w:r w:rsidRPr="00C16C7C">
        <w:rPr>
          <w:rFonts w:ascii="Times New Roman" w:hAnsi="Times New Roman" w:cs="Times New Roman"/>
          <w:sz w:val="28"/>
          <w:szCs w:val="28"/>
        </w:rPr>
        <w:t xml:space="preserve">3. </w:t>
      </w:r>
      <w:r w:rsidRPr="00C16C7C">
        <w:rPr>
          <w:rFonts w:ascii="Times New Roman" w:hAnsi="Times New Roman" w:cs="Times New Roman"/>
          <w:i/>
          <w:sz w:val="28"/>
          <w:szCs w:val="28"/>
        </w:rPr>
        <w:t>Условно разрешенные виды использования</w:t>
      </w:r>
      <w:r w:rsidRPr="00C16C7C">
        <w:rPr>
          <w:rFonts w:ascii="Times New Roman" w:hAnsi="Times New Roman" w:cs="Times New Roman"/>
          <w:sz w:val="28"/>
          <w:szCs w:val="28"/>
        </w:rPr>
        <w:t xml:space="preserve"> земельных участков и объектов капитального строительства: нет</w:t>
      </w:r>
    </w:p>
    <w:p w:rsidR="0031756F" w:rsidRPr="00C16C7C" w:rsidRDefault="0031756F" w:rsidP="0031756F">
      <w:pPr>
        <w:widowControl w:val="0"/>
        <w:tabs>
          <w:tab w:val="left" w:pos="0"/>
        </w:tabs>
        <w:ind w:firstLine="709"/>
        <w:jc w:val="both"/>
        <w:rPr>
          <w:bCs/>
          <w:sz w:val="28"/>
          <w:szCs w:val="28"/>
        </w:rPr>
      </w:pPr>
      <w:r w:rsidRPr="00C16C7C">
        <w:rPr>
          <w:sz w:val="28"/>
          <w:szCs w:val="28"/>
        </w:rPr>
        <w:t>4.</w:t>
      </w:r>
      <w:r w:rsidRPr="00C16C7C">
        <w:rPr>
          <w:i/>
          <w:sz w:val="28"/>
          <w:szCs w:val="28"/>
        </w:rPr>
        <w:t xml:space="preserve"> Вспомогательные виды разрешенного использования</w:t>
      </w:r>
      <w:r w:rsidRPr="00C16C7C">
        <w:rPr>
          <w:sz w:val="28"/>
          <w:szCs w:val="28"/>
        </w:rPr>
        <w:t xml:space="preserve"> </w:t>
      </w:r>
      <w:r w:rsidRPr="00C16C7C">
        <w:rPr>
          <w:bCs/>
          <w:sz w:val="28"/>
          <w:szCs w:val="28"/>
        </w:rPr>
        <w:t>земельных участков и объектов капитального строительства:</w:t>
      </w:r>
    </w:p>
    <w:p w:rsidR="0031756F" w:rsidRPr="00C16C7C" w:rsidRDefault="0031756F" w:rsidP="0031756F">
      <w:pPr>
        <w:widowControl w:val="0"/>
        <w:tabs>
          <w:tab w:val="left" w:pos="0"/>
        </w:tabs>
        <w:ind w:firstLine="720"/>
        <w:jc w:val="both"/>
        <w:rPr>
          <w:bCs/>
          <w:sz w:val="28"/>
          <w:szCs w:val="28"/>
        </w:rPr>
      </w:pPr>
      <w:r w:rsidRPr="00C16C7C">
        <w:rPr>
          <w:sz w:val="28"/>
          <w:szCs w:val="28"/>
        </w:rPr>
        <w:t>–</w:t>
      </w:r>
      <w:r w:rsidRPr="00C16C7C">
        <w:rPr>
          <w:bCs/>
          <w:sz w:val="28"/>
          <w:szCs w:val="28"/>
        </w:rPr>
        <w:t xml:space="preserve"> земельные участки (территории) общего пользования – (код 12.0)*.</w:t>
      </w:r>
    </w:p>
    <w:p w:rsidR="0031756F" w:rsidRPr="00C16C7C" w:rsidRDefault="0031756F" w:rsidP="0031756F">
      <w:pPr>
        <w:widowControl w:val="0"/>
        <w:tabs>
          <w:tab w:val="left" w:pos="0"/>
        </w:tabs>
        <w:ind w:firstLine="709"/>
        <w:jc w:val="both"/>
        <w:rPr>
          <w:sz w:val="28"/>
          <w:szCs w:val="28"/>
        </w:rPr>
      </w:pPr>
      <w:r w:rsidRPr="00C16C7C">
        <w:rPr>
          <w:sz w:val="28"/>
          <w:szCs w:val="28"/>
        </w:rPr>
        <w:t xml:space="preserve">5. </w:t>
      </w:r>
      <w:r w:rsidRPr="00C16C7C">
        <w:rPr>
          <w:i/>
          <w:sz w:val="28"/>
          <w:szCs w:val="28"/>
        </w:rPr>
        <w:t>Предельные размеры</w:t>
      </w:r>
      <w:r w:rsidRPr="00C16C7C">
        <w:rPr>
          <w:sz w:val="28"/>
          <w:szCs w:val="28"/>
        </w:rPr>
        <w:t xml:space="preserve"> земельных участков и предельные параметры разрешенного строительства, реконструкции объектов капитального строительства:</w:t>
      </w:r>
    </w:p>
    <w:p w:rsidR="0031756F" w:rsidRPr="00C16C7C" w:rsidRDefault="0031756F" w:rsidP="0031756F">
      <w:pPr>
        <w:pStyle w:val="a6"/>
        <w:widowControl w:val="0"/>
        <w:ind w:firstLine="709"/>
        <w:jc w:val="both"/>
        <w:rPr>
          <w:rFonts w:ascii="Times New Roman" w:hAnsi="Times New Roman" w:cs="Times New Roman"/>
          <w:sz w:val="28"/>
          <w:szCs w:val="28"/>
        </w:rPr>
      </w:pPr>
      <w:r w:rsidRPr="00C16C7C">
        <w:rPr>
          <w:rFonts w:ascii="Times New Roman" w:hAnsi="Times New Roman" w:cs="Times New Roman"/>
          <w:sz w:val="28"/>
          <w:szCs w:val="28"/>
        </w:rPr>
        <w:t>– минимальный размер земельного участка – 0,0001 га;</w:t>
      </w:r>
    </w:p>
    <w:p w:rsidR="0031756F" w:rsidRPr="00C16C7C" w:rsidRDefault="0031756F" w:rsidP="0031756F">
      <w:pPr>
        <w:pStyle w:val="a6"/>
        <w:widowControl w:val="0"/>
        <w:ind w:firstLine="709"/>
        <w:jc w:val="both"/>
        <w:rPr>
          <w:rFonts w:ascii="Times New Roman" w:hAnsi="Times New Roman" w:cs="Times New Roman"/>
          <w:sz w:val="28"/>
          <w:szCs w:val="28"/>
        </w:rPr>
      </w:pPr>
      <w:r w:rsidRPr="00C16C7C">
        <w:rPr>
          <w:rFonts w:ascii="Times New Roman" w:hAnsi="Times New Roman" w:cs="Times New Roman"/>
          <w:sz w:val="28"/>
          <w:szCs w:val="28"/>
        </w:rPr>
        <w:t xml:space="preserve">– максимальный размер земельного участка – 5 га; </w:t>
      </w:r>
    </w:p>
    <w:p w:rsidR="0031756F" w:rsidRPr="00C16C7C" w:rsidRDefault="0031756F" w:rsidP="0031756F">
      <w:pPr>
        <w:shd w:val="clear" w:color="auto" w:fill="FFFFFF"/>
        <w:tabs>
          <w:tab w:val="left" w:pos="0"/>
        </w:tabs>
        <w:ind w:firstLine="709"/>
        <w:jc w:val="both"/>
        <w:rPr>
          <w:sz w:val="28"/>
          <w:szCs w:val="28"/>
        </w:rPr>
      </w:pPr>
      <w:r w:rsidRPr="00C16C7C">
        <w:rPr>
          <w:sz w:val="28"/>
          <w:szCs w:val="28"/>
        </w:rPr>
        <w:t>– минимальные отступы от границ земельных участков в целях определения мест допустимого размещения зданий, строений, сооружений – 3м, максимальная высота зданий, строений, сооружений не устанавливается;</w:t>
      </w:r>
    </w:p>
    <w:p w:rsidR="0031756F" w:rsidRPr="00C16C7C" w:rsidRDefault="0031756F" w:rsidP="0031756F">
      <w:pPr>
        <w:pStyle w:val="aff0"/>
        <w:widowControl w:val="0"/>
        <w:tabs>
          <w:tab w:val="left" w:pos="720"/>
        </w:tabs>
        <w:ind w:firstLine="709"/>
        <w:jc w:val="both"/>
        <w:rPr>
          <w:sz w:val="28"/>
          <w:szCs w:val="28"/>
        </w:rPr>
      </w:pPr>
      <w:r w:rsidRPr="00C16C7C">
        <w:rPr>
          <w:sz w:val="28"/>
          <w:szCs w:val="28"/>
        </w:rPr>
        <w:t>– максимальный процент застройки - 75 %; увеличение площади застройки на территории земельного участка допускается при условии соблюдения противопожарных, санитарно-гигиенических и градостроительных норм, при условии согласования с соответствующими нормами с согласованием с органами местного самоуправления.</w:t>
      </w:r>
    </w:p>
    <w:p w:rsidR="0031756F" w:rsidRPr="00C16C7C" w:rsidRDefault="0031756F" w:rsidP="0031756F">
      <w:pPr>
        <w:widowControl w:val="0"/>
        <w:shd w:val="clear" w:color="auto" w:fill="FFFFFF"/>
        <w:tabs>
          <w:tab w:val="left" w:pos="0"/>
        </w:tabs>
        <w:ind w:firstLine="709"/>
        <w:jc w:val="both"/>
        <w:rPr>
          <w:sz w:val="28"/>
          <w:szCs w:val="28"/>
        </w:rPr>
      </w:pPr>
      <w:r w:rsidRPr="00C16C7C">
        <w:rPr>
          <w:sz w:val="28"/>
          <w:szCs w:val="28"/>
        </w:rPr>
        <w:t>6. Размещение объектов производственных зон допускается только в соответствии с классом опасности с соблюдением нормативных санитарно-защитных зон.</w:t>
      </w:r>
    </w:p>
    <w:p w:rsidR="0031756F" w:rsidRPr="00C16C7C" w:rsidRDefault="0031756F" w:rsidP="0031756F">
      <w:pPr>
        <w:pStyle w:val="aff0"/>
        <w:widowControl w:val="0"/>
        <w:tabs>
          <w:tab w:val="left" w:pos="720"/>
        </w:tabs>
        <w:ind w:firstLine="709"/>
        <w:jc w:val="both"/>
        <w:rPr>
          <w:sz w:val="28"/>
          <w:szCs w:val="28"/>
        </w:rPr>
      </w:pPr>
      <w:r w:rsidRPr="00C16C7C">
        <w:rPr>
          <w:sz w:val="28"/>
          <w:szCs w:val="28"/>
        </w:rPr>
        <w:t>7. Параметры отступа от красной линии устанавливаются с учетом действующих норм и правил, с учетом реальной сложившейся градостроительной ситуации, архитектурно-планировочных, технологических решений объекта, местных норм градостроительного проектирования.</w:t>
      </w:r>
    </w:p>
    <w:p w:rsidR="0031756F" w:rsidRPr="00C16C7C" w:rsidRDefault="0031756F" w:rsidP="0031756F">
      <w:pPr>
        <w:widowControl w:val="0"/>
        <w:ind w:firstLine="709"/>
        <w:jc w:val="both"/>
        <w:rPr>
          <w:sz w:val="28"/>
          <w:szCs w:val="28"/>
        </w:rPr>
      </w:pPr>
      <w:r w:rsidRPr="00C16C7C">
        <w:rPr>
          <w:sz w:val="28"/>
          <w:szCs w:val="28"/>
        </w:rPr>
        <w:t xml:space="preserve">8. Участки санитарно–защитных зон предприятий не включаются в состав территории предприятий и могут быть предоставлены для размещения объектов, строительство которых допускается на территории этих зон. В санитарно-защитной зоне промышленных, коммунально-складских объектов не допускается размещение жилых домов, образовательных учреждений, учреждений здравоохранения, отдыха, физкультурно-оздоровительных и спортивных сооружений, детских площадок, образовательных и детских </w:t>
      </w:r>
      <w:r w:rsidRPr="00C16C7C">
        <w:rPr>
          <w:sz w:val="28"/>
          <w:szCs w:val="28"/>
        </w:rPr>
        <w:lastRenderedPageBreak/>
        <w:t>учреждений, лечебно-профилактических и оздоровительных учреждений общего пользования, а также производство сельскохозяйственной продукции.</w:t>
      </w:r>
    </w:p>
    <w:p w:rsidR="0031756F" w:rsidRPr="00C16C7C" w:rsidRDefault="0031756F" w:rsidP="0031756F">
      <w:pPr>
        <w:pStyle w:val="a6"/>
        <w:widowControl w:val="0"/>
        <w:ind w:firstLine="709"/>
        <w:jc w:val="both"/>
        <w:rPr>
          <w:rFonts w:ascii="Times New Roman" w:hAnsi="Times New Roman" w:cs="Times New Roman"/>
          <w:sz w:val="28"/>
          <w:szCs w:val="28"/>
        </w:rPr>
      </w:pPr>
      <w:r w:rsidRPr="00C16C7C">
        <w:rPr>
          <w:rFonts w:ascii="Times New Roman" w:hAnsi="Times New Roman" w:cs="Times New Roman"/>
          <w:sz w:val="28"/>
          <w:szCs w:val="28"/>
        </w:rPr>
        <w:t>9. На территориях производственных и коммунально-складских зон могут быть размещены объекты общественно-делового назначения (административные здания, столовая, медпункт, спортзал, магазины товаров первой необходимости и т. д.), предназначенные для обслуживания предприятий, расположенных в пределах производственной зоны.</w:t>
      </w:r>
    </w:p>
    <w:p w:rsidR="0031756F" w:rsidRPr="00C16C7C" w:rsidRDefault="0031756F" w:rsidP="0031756F">
      <w:pPr>
        <w:widowControl w:val="0"/>
        <w:ind w:firstLine="709"/>
        <w:jc w:val="both"/>
        <w:rPr>
          <w:sz w:val="28"/>
          <w:szCs w:val="28"/>
        </w:rPr>
      </w:pPr>
      <w:r w:rsidRPr="00C16C7C">
        <w:rPr>
          <w:sz w:val="28"/>
          <w:szCs w:val="28"/>
        </w:rPr>
        <w:t xml:space="preserve">10. Размещение рекламных конструкций является разрешенным видом использования </w:t>
      </w:r>
      <w:proofErr w:type="gramStart"/>
      <w:r w:rsidRPr="00C16C7C">
        <w:rPr>
          <w:sz w:val="28"/>
          <w:szCs w:val="28"/>
        </w:rPr>
        <w:t>в данной территориальной зоне при условии размещения рекламных конструкций в соответствии со Схемой размещения рекламных конструкций на территории</w:t>
      </w:r>
      <w:proofErr w:type="gramEnd"/>
      <w:r w:rsidRPr="00C16C7C">
        <w:rPr>
          <w:sz w:val="28"/>
          <w:szCs w:val="28"/>
        </w:rPr>
        <w:t xml:space="preserve"> муниципального образования </w:t>
      </w:r>
      <w:proofErr w:type="spellStart"/>
      <w:r w:rsidRPr="00C16C7C">
        <w:rPr>
          <w:sz w:val="28"/>
          <w:szCs w:val="28"/>
        </w:rPr>
        <w:t>Ребрихинский</w:t>
      </w:r>
      <w:proofErr w:type="spellEnd"/>
      <w:r w:rsidRPr="00C16C7C">
        <w:rPr>
          <w:sz w:val="28"/>
          <w:szCs w:val="28"/>
        </w:rPr>
        <w:t xml:space="preserve"> район Алтайского края.</w:t>
      </w:r>
    </w:p>
    <w:p w:rsidR="0031756F" w:rsidRPr="00C16C7C" w:rsidRDefault="0031756F" w:rsidP="0031756F">
      <w:pPr>
        <w:widowControl w:val="0"/>
        <w:ind w:firstLine="709"/>
        <w:jc w:val="both"/>
        <w:rPr>
          <w:sz w:val="28"/>
          <w:szCs w:val="28"/>
        </w:rPr>
      </w:pPr>
      <w:r w:rsidRPr="00C16C7C">
        <w:rPr>
          <w:sz w:val="28"/>
          <w:szCs w:val="28"/>
        </w:rPr>
        <w:t xml:space="preserve">*- код в соответствии с Приказом Федеральной службы государственной регистрации, кадастра и картографии от 10.11.2020 № </w:t>
      </w:r>
      <w:proofErr w:type="gramStart"/>
      <w:r w:rsidRPr="00C16C7C">
        <w:rPr>
          <w:sz w:val="28"/>
          <w:szCs w:val="28"/>
        </w:rPr>
        <w:t>П</w:t>
      </w:r>
      <w:proofErr w:type="gramEnd"/>
      <w:r w:rsidRPr="00C16C7C">
        <w:rPr>
          <w:sz w:val="28"/>
          <w:szCs w:val="28"/>
        </w:rPr>
        <w:t>/0420 «Об утверждении классификатора видов разрешенного использования земельных участков».</w:t>
      </w:r>
    </w:p>
    <w:p w:rsidR="0031756F" w:rsidRPr="00C16C7C" w:rsidRDefault="0031756F" w:rsidP="0031756F">
      <w:pPr>
        <w:widowControl w:val="0"/>
        <w:ind w:firstLine="709"/>
        <w:jc w:val="both"/>
        <w:rPr>
          <w:sz w:val="28"/>
          <w:szCs w:val="28"/>
        </w:rPr>
      </w:pPr>
    </w:p>
    <w:p w:rsidR="0031756F" w:rsidRPr="00C16C7C" w:rsidRDefault="0031756F" w:rsidP="0031756F">
      <w:pPr>
        <w:pStyle w:val="4"/>
        <w:widowControl w:val="0"/>
        <w:numPr>
          <w:ilvl w:val="2"/>
          <w:numId w:val="0"/>
        </w:numPr>
        <w:ind w:firstLine="709"/>
        <w:rPr>
          <w:i/>
          <w:sz w:val="28"/>
          <w:szCs w:val="28"/>
        </w:rPr>
      </w:pPr>
      <w:bookmarkStart w:id="132" w:name="_Toc125901415"/>
      <w:r w:rsidRPr="00C16C7C">
        <w:rPr>
          <w:sz w:val="28"/>
          <w:szCs w:val="28"/>
        </w:rPr>
        <w:t xml:space="preserve">Статья 30. </w:t>
      </w:r>
      <w:bookmarkStart w:id="133" w:name="_Toc35881149"/>
      <w:r w:rsidRPr="00C16C7C">
        <w:rPr>
          <w:sz w:val="28"/>
          <w:szCs w:val="28"/>
        </w:rPr>
        <w:t>Градостроительные регламенты на территории коммунально-складской зоны</w:t>
      </w:r>
      <w:bookmarkEnd w:id="132"/>
      <w:bookmarkEnd w:id="133"/>
    </w:p>
    <w:p w:rsidR="0031756F" w:rsidRPr="00C16C7C" w:rsidRDefault="0031756F" w:rsidP="0031756F">
      <w:pPr>
        <w:pStyle w:val="aff0"/>
        <w:widowControl w:val="0"/>
        <w:tabs>
          <w:tab w:val="left" w:pos="720"/>
        </w:tabs>
        <w:ind w:firstLine="720"/>
        <w:jc w:val="both"/>
        <w:rPr>
          <w:sz w:val="28"/>
          <w:szCs w:val="28"/>
        </w:rPr>
      </w:pPr>
      <w:r w:rsidRPr="00C16C7C">
        <w:rPr>
          <w:sz w:val="28"/>
          <w:szCs w:val="28"/>
        </w:rPr>
        <w:t>1. Коммунально-складская зона (код зоны П</w:t>
      </w:r>
      <w:proofErr w:type="gramStart"/>
      <w:r w:rsidRPr="00C16C7C">
        <w:rPr>
          <w:sz w:val="28"/>
          <w:szCs w:val="28"/>
        </w:rPr>
        <w:t>2</w:t>
      </w:r>
      <w:proofErr w:type="gramEnd"/>
      <w:r w:rsidRPr="00C16C7C">
        <w:rPr>
          <w:sz w:val="28"/>
          <w:szCs w:val="28"/>
        </w:rPr>
        <w:t>) предназначены для размещения коммунальных и складских, промышленных объектов, обеспечивающих их функционирование объектов инженерной и транспортной инфраструктуры, а также для установления санитарно – защитных зон таких объектов.</w:t>
      </w:r>
      <w:r w:rsidRPr="00C16C7C">
        <w:rPr>
          <w:iCs/>
          <w:sz w:val="28"/>
          <w:szCs w:val="28"/>
        </w:rPr>
        <w:t xml:space="preserve"> </w:t>
      </w:r>
    </w:p>
    <w:p w:rsidR="0031756F" w:rsidRPr="00C16C7C" w:rsidRDefault="0031756F" w:rsidP="0031756F">
      <w:pPr>
        <w:pStyle w:val="Iauiue"/>
        <w:ind w:firstLine="709"/>
        <w:jc w:val="both"/>
        <w:rPr>
          <w:bCs/>
          <w:sz w:val="28"/>
          <w:szCs w:val="28"/>
        </w:rPr>
      </w:pPr>
      <w:r w:rsidRPr="00C16C7C">
        <w:rPr>
          <w:bCs/>
          <w:sz w:val="28"/>
          <w:szCs w:val="28"/>
        </w:rPr>
        <w:t xml:space="preserve">2. </w:t>
      </w:r>
      <w:r w:rsidRPr="00C16C7C">
        <w:rPr>
          <w:bCs/>
          <w:i/>
          <w:sz w:val="28"/>
          <w:szCs w:val="28"/>
        </w:rPr>
        <w:t>Основные виды разрешенного использования з</w:t>
      </w:r>
      <w:r w:rsidRPr="00C16C7C">
        <w:rPr>
          <w:bCs/>
          <w:sz w:val="28"/>
          <w:szCs w:val="28"/>
        </w:rPr>
        <w:t>емельных участков и объектов капитального строительства</w:t>
      </w:r>
      <w:r w:rsidRPr="00C16C7C">
        <w:rPr>
          <w:sz w:val="28"/>
          <w:szCs w:val="28"/>
        </w:rPr>
        <w:t xml:space="preserve"> в зоне</w:t>
      </w:r>
      <w:r w:rsidRPr="00C16C7C">
        <w:rPr>
          <w:bCs/>
          <w:sz w:val="28"/>
          <w:szCs w:val="28"/>
        </w:rPr>
        <w:t xml:space="preserve"> размещения производственных и коммунально-складских объектов:</w:t>
      </w:r>
    </w:p>
    <w:p w:rsidR="0031756F" w:rsidRPr="00C16C7C" w:rsidRDefault="0031756F" w:rsidP="0031756F">
      <w:pPr>
        <w:pStyle w:val="ConsPlusTitle"/>
        <w:ind w:firstLine="720"/>
        <w:jc w:val="both"/>
        <w:rPr>
          <w:rFonts w:ascii="Times New Roman" w:hAnsi="Times New Roman" w:cs="Times New Roman"/>
          <w:b w:val="0"/>
          <w:sz w:val="28"/>
          <w:szCs w:val="28"/>
        </w:rPr>
      </w:pPr>
      <w:r w:rsidRPr="00C16C7C">
        <w:rPr>
          <w:rFonts w:ascii="Times New Roman" w:hAnsi="Times New Roman" w:cs="Times New Roman"/>
          <w:b w:val="0"/>
          <w:sz w:val="28"/>
          <w:szCs w:val="28"/>
        </w:rPr>
        <w:t>– хранение и переработка сельскохозяйственной продукции – (код 1.15)*;</w:t>
      </w:r>
    </w:p>
    <w:p w:rsidR="0031756F" w:rsidRPr="00C16C7C" w:rsidRDefault="0031756F" w:rsidP="0031756F">
      <w:pPr>
        <w:pStyle w:val="ConsPlusTitle"/>
        <w:ind w:firstLine="720"/>
        <w:jc w:val="both"/>
        <w:rPr>
          <w:rFonts w:ascii="Times New Roman" w:hAnsi="Times New Roman" w:cs="Times New Roman"/>
          <w:b w:val="0"/>
          <w:sz w:val="28"/>
          <w:szCs w:val="28"/>
        </w:rPr>
      </w:pPr>
      <w:r w:rsidRPr="00C16C7C">
        <w:rPr>
          <w:rFonts w:ascii="Times New Roman" w:hAnsi="Times New Roman" w:cs="Times New Roman"/>
          <w:b w:val="0"/>
          <w:sz w:val="28"/>
          <w:szCs w:val="28"/>
        </w:rPr>
        <w:t>– обеспечение сельскохозяйственного производства (код 1.18)*;</w:t>
      </w:r>
    </w:p>
    <w:p w:rsidR="0031756F" w:rsidRPr="00C16C7C" w:rsidRDefault="0031756F" w:rsidP="0031756F">
      <w:pPr>
        <w:pStyle w:val="ConsPlusTitle"/>
        <w:ind w:firstLine="720"/>
        <w:jc w:val="both"/>
        <w:rPr>
          <w:rFonts w:ascii="Times New Roman" w:hAnsi="Times New Roman" w:cs="Times New Roman"/>
          <w:b w:val="0"/>
          <w:sz w:val="28"/>
          <w:szCs w:val="28"/>
        </w:rPr>
      </w:pPr>
      <w:r w:rsidRPr="00C16C7C">
        <w:rPr>
          <w:rFonts w:ascii="Times New Roman" w:hAnsi="Times New Roman" w:cs="Times New Roman"/>
          <w:b w:val="0"/>
          <w:sz w:val="28"/>
          <w:szCs w:val="28"/>
        </w:rPr>
        <w:t>– пищевая промышленность – (код 6.4)*;</w:t>
      </w:r>
    </w:p>
    <w:p w:rsidR="0031756F" w:rsidRPr="00C16C7C" w:rsidRDefault="0031756F" w:rsidP="0031756F">
      <w:pPr>
        <w:pStyle w:val="ConsPlusTitle"/>
        <w:ind w:firstLine="709"/>
        <w:jc w:val="both"/>
        <w:rPr>
          <w:rFonts w:ascii="Times New Roman" w:hAnsi="Times New Roman" w:cs="Times New Roman"/>
          <w:b w:val="0"/>
          <w:sz w:val="28"/>
          <w:szCs w:val="28"/>
        </w:rPr>
      </w:pPr>
      <w:r w:rsidRPr="00C16C7C">
        <w:rPr>
          <w:rFonts w:ascii="Times New Roman" w:hAnsi="Times New Roman" w:cs="Times New Roman"/>
          <w:b w:val="0"/>
          <w:sz w:val="28"/>
          <w:szCs w:val="28"/>
        </w:rPr>
        <w:t>– связь – (код 6.8)*;</w:t>
      </w:r>
    </w:p>
    <w:p w:rsidR="0031756F" w:rsidRPr="00C16C7C" w:rsidRDefault="0031756F" w:rsidP="0031756F">
      <w:pPr>
        <w:pStyle w:val="ConsPlusTitle"/>
        <w:ind w:firstLine="720"/>
        <w:jc w:val="both"/>
        <w:rPr>
          <w:rFonts w:ascii="Times New Roman" w:hAnsi="Times New Roman" w:cs="Times New Roman"/>
          <w:b w:val="0"/>
          <w:sz w:val="28"/>
          <w:szCs w:val="28"/>
        </w:rPr>
      </w:pPr>
      <w:r w:rsidRPr="00C16C7C">
        <w:rPr>
          <w:rFonts w:ascii="Times New Roman" w:hAnsi="Times New Roman" w:cs="Times New Roman"/>
          <w:b w:val="0"/>
          <w:sz w:val="28"/>
          <w:szCs w:val="28"/>
        </w:rPr>
        <w:t>– строительная промышленность – (код 6.6)*;</w:t>
      </w:r>
    </w:p>
    <w:p w:rsidR="0031756F" w:rsidRPr="00C16C7C" w:rsidRDefault="0031756F" w:rsidP="0031756F">
      <w:pPr>
        <w:pStyle w:val="ConsPlusTitle"/>
        <w:ind w:firstLine="720"/>
        <w:jc w:val="both"/>
        <w:rPr>
          <w:rFonts w:ascii="Times New Roman" w:hAnsi="Times New Roman" w:cs="Times New Roman"/>
          <w:b w:val="0"/>
          <w:sz w:val="28"/>
          <w:szCs w:val="28"/>
        </w:rPr>
      </w:pPr>
      <w:r w:rsidRPr="00C16C7C">
        <w:rPr>
          <w:rFonts w:ascii="Times New Roman" w:hAnsi="Times New Roman" w:cs="Times New Roman"/>
          <w:b w:val="0"/>
          <w:sz w:val="28"/>
          <w:szCs w:val="28"/>
        </w:rPr>
        <w:t>– склад – (код 6.9)*;</w:t>
      </w:r>
    </w:p>
    <w:p w:rsidR="0031756F" w:rsidRPr="00C16C7C" w:rsidRDefault="0031756F" w:rsidP="0031756F">
      <w:pPr>
        <w:widowControl w:val="0"/>
        <w:shd w:val="clear" w:color="auto" w:fill="FFFFFF"/>
        <w:tabs>
          <w:tab w:val="left" w:pos="0"/>
        </w:tabs>
        <w:ind w:firstLine="720"/>
        <w:jc w:val="both"/>
        <w:rPr>
          <w:sz w:val="28"/>
          <w:szCs w:val="28"/>
        </w:rPr>
      </w:pPr>
      <w:r w:rsidRPr="00C16C7C">
        <w:rPr>
          <w:sz w:val="28"/>
          <w:szCs w:val="28"/>
        </w:rPr>
        <w:t>– коммунальное обслуживание  – (код 3.1)*;</w:t>
      </w:r>
    </w:p>
    <w:p w:rsidR="0031756F" w:rsidRPr="00C16C7C" w:rsidRDefault="0031756F" w:rsidP="0031756F">
      <w:pPr>
        <w:widowControl w:val="0"/>
        <w:shd w:val="clear" w:color="auto" w:fill="FFFFFF"/>
        <w:tabs>
          <w:tab w:val="left" w:pos="0"/>
        </w:tabs>
        <w:ind w:firstLine="720"/>
        <w:jc w:val="both"/>
        <w:rPr>
          <w:sz w:val="28"/>
          <w:szCs w:val="28"/>
        </w:rPr>
      </w:pPr>
      <w:r w:rsidRPr="00C16C7C">
        <w:rPr>
          <w:sz w:val="28"/>
          <w:szCs w:val="28"/>
        </w:rPr>
        <w:t>– деловое управление – (код 4.1)*;</w:t>
      </w:r>
    </w:p>
    <w:p w:rsidR="0031756F" w:rsidRPr="00C16C7C" w:rsidRDefault="0031756F" w:rsidP="0031756F">
      <w:pPr>
        <w:pStyle w:val="ConsPlusTitle"/>
        <w:ind w:firstLine="720"/>
        <w:jc w:val="both"/>
        <w:rPr>
          <w:rFonts w:ascii="Times New Roman" w:hAnsi="Times New Roman" w:cs="Times New Roman"/>
          <w:b w:val="0"/>
          <w:sz w:val="28"/>
          <w:szCs w:val="28"/>
        </w:rPr>
      </w:pPr>
      <w:r w:rsidRPr="00C16C7C">
        <w:rPr>
          <w:rFonts w:ascii="Times New Roman" w:hAnsi="Times New Roman" w:cs="Times New Roman"/>
          <w:b w:val="0"/>
          <w:sz w:val="28"/>
          <w:szCs w:val="28"/>
        </w:rPr>
        <w:t>– служебные гаражи – (код 4.9)*;</w:t>
      </w:r>
    </w:p>
    <w:p w:rsidR="0031756F" w:rsidRPr="00C16C7C" w:rsidRDefault="0031756F" w:rsidP="0031756F">
      <w:pPr>
        <w:pStyle w:val="ConsPlusTitle"/>
        <w:ind w:firstLine="720"/>
        <w:jc w:val="both"/>
        <w:rPr>
          <w:rFonts w:ascii="Times New Roman" w:hAnsi="Times New Roman" w:cs="Times New Roman"/>
          <w:b w:val="0"/>
          <w:sz w:val="28"/>
          <w:szCs w:val="28"/>
        </w:rPr>
      </w:pPr>
      <w:r w:rsidRPr="00C16C7C">
        <w:rPr>
          <w:rFonts w:ascii="Times New Roman" w:hAnsi="Times New Roman" w:cs="Times New Roman"/>
          <w:b w:val="0"/>
          <w:sz w:val="28"/>
          <w:szCs w:val="28"/>
        </w:rPr>
        <w:t>– ветеринарное обслуживание – (код 3.10)*;</w:t>
      </w:r>
    </w:p>
    <w:p w:rsidR="0031756F" w:rsidRPr="00C16C7C" w:rsidRDefault="0031756F" w:rsidP="0031756F">
      <w:pPr>
        <w:pStyle w:val="ConsPlusTitle"/>
        <w:ind w:firstLine="720"/>
        <w:jc w:val="both"/>
        <w:rPr>
          <w:rFonts w:ascii="Times New Roman" w:hAnsi="Times New Roman" w:cs="Times New Roman"/>
          <w:b w:val="0"/>
          <w:sz w:val="28"/>
          <w:szCs w:val="28"/>
        </w:rPr>
      </w:pPr>
      <w:r w:rsidRPr="00C16C7C">
        <w:rPr>
          <w:rFonts w:ascii="Times New Roman" w:hAnsi="Times New Roman" w:cs="Times New Roman"/>
          <w:b w:val="0"/>
          <w:sz w:val="28"/>
          <w:szCs w:val="28"/>
        </w:rPr>
        <w:t>– бытовое обслуживание – (код 3.3)*;</w:t>
      </w:r>
    </w:p>
    <w:p w:rsidR="0031756F" w:rsidRPr="00C16C7C" w:rsidRDefault="0031756F" w:rsidP="0031756F">
      <w:pPr>
        <w:pStyle w:val="ConsPlusTitle"/>
        <w:ind w:firstLine="720"/>
        <w:jc w:val="both"/>
        <w:rPr>
          <w:rFonts w:ascii="Times New Roman" w:hAnsi="Times New Roman" w:cs="Times New Roman"/>
          <w:b w:val="0"/>
          <w:sz w:val="28"/>
          <w:szCs w:val="28"/>
        </w:rPr>
      </w:pPr>
      <w:r w:rsidRPr="00C16C7C">
        <w:rPr>
          <w:rFonts w:ascii="Times New Roman" w:hAnsi="Times New Roman" w:cs="Times New Roman"/>
          <w:b w:val="0"/>
          <w:sz w:val="28"/>
          <w:szCs w:val="28"/>
        </w:rPr>
        <w:t>– магазины – (код 4.4)*.</w:t>
      </w:r>
    </w:p>
    <w:p w:rsidR="0031756F" w:rsidRPr="00C16C7C" w:rsidRDefault="0031756F" w:rsidP="0031756F">
      <w:pPr>
        <w:pStyle w:val="a6"/>
        <w:widowControl w:val="0"/>
        <w:ind w:firstLine="709"/>
        <w:jc w:val="both"/>
        <w:rPr>
          <w:rFonts w:ascii="Times New Roman" w:hAnsi="Times New Roman" w:cs="Times New Roman"/>
          <w:sz w:val="28"/>
          <w:szCs w:val="28"/>
        </w:rPr>
      </w:pPr>
      <w:r w:rsidRPr="00C16C7C">
        <w:rPr>
          <w:rFonts w:ascii="Times New Roman" w:hAnsi="Times New Roman" w:cs="Times New Roman"/>
          <w:sz w:val="28"/>
          <w:szCs w:val="28"/>
        </w:rPr>
        <w:t xml:space="preserve">3. </w:t>
      </w:r>
      <w:r w:rsidRPr="00C16C7C">
        <w:rPr>
          <w:rFonts w:ascii="Times New Roman" w:hAnsi="Times New Roman" w:cs="Times New Roman"/>
          <w:i/>
          <w:sz w:val="28"/>
          <w:szCs w:val="28"/>
        </w:rPr>
        <w:t>Условно разрешенные виды использования</w:t>
      </w:r>
      <w:r w:rsidRPr="00C16C7C">
        <w:rPr>
          <w:rFonts w:ascii="Times New Roman" w:hAnsi="Times New Roman" w:cs="Times New Roman"/>
          <w:sz w:val="28"/>
          <w:szCs w:val="28"/>
        </w:rPr>
        <w:t xml:space="preserve"> земельных участков и объектов капитального строительства: нет</w:t>
      </w:r>
    </w:p>
    <w:p w:rsidR="0031756F" w:rsidRPr="00C16C7C" w:rsidRDefault="0031756F" w:rsidP="0031756F">
      <w:pPr>
        <w:widowControl w:val="0"/>
        <w:tabs>
          <w:tab w:val="left" w:pos="0"/>
        </w:tabs>
        <w:ind w:firstLine="709"/>
        <w:jc w:val="both"/>
        <w:rPr>
          <w:bCs/>
          <w:sz w:val="28"/>
          <w:szCs w:val="28"/>
        </w:rPr>
      </w:pPr>
      <w:r w:rsidRPr="00C16C7C">
        <w:rPr>
          <w:sz w:val="28"/>
          <w:szCs w:val="28"/>
        </w:rPr>
        <w:t>4.</w:t>
      </w:r>
      <w:r w:rsidRPr="00C16C7C">
        <w:rPr>
          <w:i/>
          <w:sz w:val="28"/>
          <w:szCs w:val="28"/>
        </w:rPr>
        <w:t xml:space="preserve"> Вспомогательные виды разрешенного использования</w:t>
      </w:r>
      <w:r w:rsidRPr="00C16C7C">
        <w:rPr>
          <w:sz w:val="28"/>
          <w:szCs w:val="28"/>
        </w:rPr>
        <w:t xml:space="preserve"> </w:t>
      </w:r>
      <w:r w:rsidRPr="00C16C7C">
        <w:rPr>
          <w:bCs/>
          <w:sz w:val="28"/>
          <w:szCs w:val="28"/>
        </w:rPr>
        <w:t>земельных участков и объектов капитального строительства:</w:t>
      </w:r>
    </w:p>
    <w:p w:rsidR="0031756F" w:rsidRPr="00C16C7C" w:rsidRDefault="0031756F" w:rsidP="0031756F">
      <w:pPr>
        <w:widowControl w:val="0"/>
        <w:tabs>
          <w:tab w:val="left" w:pos="0"/>
        </w:tabs>
        <w:ind w:firstLine="720"/>
        <w:jc w:val="both"/>
        <w:rPr>
          <w:bCs/>
          <w:sz w:val="28"/>
          <w:szCs w:val="28"/>
        </w:rPr>
      </w:pPr>
      <w:r w:rsidRPr="00C16C7C">
        <w:rPr>
          <w:sz w:val="28"/>
          <w:szCs w:val="28"/>
        </w:rPr>
        <w:lastRenderedPageBreak/>
        <w:t>–</w:t>
      </w:r>
      <w:r w:rsidRPr="00C16C7C">
        <w:rPr>
          <w:bCs/>
          <w:sz w:val="28"/>
          <w:szCs w:val="28"/>
        </w:rPr>
        <w:t xml:space="preserve"> земельные участки (территории) общего пользования – (код 12.0)*.</w:t>
      </w:r>
    </w:p>
    <w:p w:rsidR="0031756F" w:rsidRPr="00C16C7C" w:rsidRDefault="0031756F" w:rsidP="0031756F">
      <w:pPr>
        <w:widowControl w:val="0"/>
        <w:tabs>
          <w:tab w:val="left" w:pos="0"/>
        </w:tabs>
        <w:ind w:firstLine="709"/>
        <w:jc w:val="both"/>
        <w:rPr>
          <w:sz w:val="28"/>
          <w:szCs w:val="28"/>
        </w:rPr>
      </w:pPr>
      <w:r w:rsidRPr="00C16C7C">
        <w:rPr>
          <w:sz w:val="28"/>
          <w:szCs w:val="28"/>
        </w:rPr>
        <w:t xml:space="preserve">5. </w:t>
      </w:r>
      <w:r w:rsidRPr="00C16C7C">
        <w:rPr>
          <w:i/>
          <w:sz w:val="28"/>
          <w:szCs w:val="28"/>
        </w:rPr>
        <w:t>Предельные размеры</w:t>
      </w:r>
      <w:r w:rsidRPr="00C16C7C">
        <w:rPr>
          <w:sz w:val="28"/>
          <w:szCs w:val="28"/>
        </w:rPr>
        <w:t xml:space="preserve"> земельных участков и предельные параметры разрешенного строительства, реконструкции объектов капитального строительства:</w:t>
      </w:r>
    </w:p>
    <w:p w:rsidR="0031756F" w:rsidRPr="00C16C7C" w:rsidRDefault="0031756F" w:rsidP="0031756F">
      <w:pPr>
        <w:pStyle w:val="a6"/>
        <w:widowControl w:val="0"/>
        <w:ind w:firstLine="709"/>
        <w:jc w:val="both"/>
        <w:rPr>
          <w:rFonts w:ascii="Times New Roman" w:hAnsi="Times New Roman" w:cs="Times New Roman"/>
          <w:sz w:val="28"/>
          <w:szCs w:val="28"/>
        </w:rPr>
      </w:pPr>
      <w:r w:rsidRPr="00C16C7C">
        <w:rPr>
          <w:rFonts w:ascii="Times New Roman" w:hAnsi="Times New Roman" w:cs="Times New Roman"/>
          <w:sz w:val="28"/>
          <w:szCs w:val="28"/>
        </w:rPr>
        <w:t>– минимальный размер земельного участка – 0,0001 га;</w:t>
      </w:r>
    </w:p>
    <w:p w:rsidR="0031756F" w:rsidRPr="00C16C7C" w:rsidRDefault="0031756F" w:rsidP="0031756F">
      <w:pPr>
        <w:pStyle w:val="a6"/>
        <w:widowControl w:val="0"/>
        <w:ind w:firstLine="709"/>
        <w:jc w:val="both"/>
        <w:rPr>
          <w:rFonts w:ascii="Times New Roman" w:hAnsi="Times New Roman" w:cs="Times New Roman"/>
          <w:sz w:val="28"/>
          <w:szCs w:val="28"/>
        </w:rPr>
      </w:pPr>
      <w:r w:rsidRPr="00C16C7C">
        <w:rPr>
          <w:rFonts w:ascii="Times New Roman" w:hAnsi="Times New Roman" w:cs="Times New Roman"/>
          <w:sz w:val="28"/>
          <w:szCs w:val="28"/>
        </w:rPr>
        <w:t xml:space="preserve">– максимальный размер земельного участка – 5 га; </w:t>
      </w:r>
    </w:p>
    <w:p w:rsidR="0031756F" w:rsidRPr="00C16C7C" w:rsidRDefault="0031756F" w:rsidP="0031756F">
      <w:pPr>
        <w:shd w:val="clear" w:color="auto" w:fill="FFFFFF"/>
        <w:tabs>
          <w:tab w:val="left" w:pos="0"/>
        </w:tabs>
        <w:ind w:firstLine="709"/>
        <w:jc w:val="both"/>
        <w:rPr>
          <w:sz w:val="28"/>
          <w:szCs w:val="28"/>
        </w:rPr>
      </w:pPr>
      <w:r w:rsidRPr="00C16C7C">
        <w:rPr>
          <w:sz w:val="28"/>
          <w:szCs w:val="28"/>
        </w:rPr>
        <w:t>– минимальные отступы от границ земельных участков в целях определения мест допустимого размещения зданий, строений, сооружений – 3м, максимальная высота зданий, строений, сооружений не устанавливается;</w:t>
      </w:r>
    </w:p>
    <w:p w:rsidR="0031756F" w:rsidRPr="00C16C7C" w:rsidRDefault="0031756F" w:rsidP="0031756F">
      <w:pPr>
        <w:pStyle w:val="aff0"/>
        <w:widowControl w:val="0"/>
        <w:tabs>
          <w:tab w:val="left" w:pos="720"/>
        </w:tabs>
        <w:ind w:firstLine="709"/>
        <w:jc w:val="both"/>
        <w:rPr>
          <w:sz w:val="28"/>
          <w:szCs w:val="28"/>
        </w:rPr>
      </w:pPr>
      <w:r w:rsidRPr="00C16C7C">
        <w:rPr>
          <w:sz w:val="28"/>
          <w:szCs w:val="28"/>
        </w:rPr>
        <w:t>– максимальный процент застройки - 75 %; увеличение площади застройки на территории земельного участка допускается при условии соблюдения противопожарных, санитарно-гигиенических и градостроительных норм, при условии согласования с соответствующими нормами с согласованием с органами местного самоуправления.</w:t>
      </w:r>
    </w:p>
    <w:p w:rsidR="0031756F" w:rsidRPr="00C16C7C" w:rsidRDefault="0031756F" w:rsidP="0031756F">
      <w:pPr>
        <w:widowControl w:val="0"/>
        <w:shd w:val="clear" w:color="auto" w:fill="FFFFFF"/>
        <w:tabs>
          <w:tab w:val="left" w:pos="0"/>
        </w:tabs>
        <w:ind w:firstLine="709"/>
        <w:jc w:val="both"/>
        <w:rPr>
          <w:sz w:val="28"/>
          <w:szCs w:val="28"/>
        </w:rPr>
      </w:pPr>
      <w:r w:rsidRPr="00C16C7C">
        <w:rPr>
          <w:sz w:val="28"/>
          <w:szCs w:val="28"/>
        </w:rPr>
        <w:t>6. Размещение объектов производственных зон допускается только в соответствии с классом опасности с соблюдением нормативных санитарно-защитных зон.</w:t>
      </w:r>
    </w:p>
    <w:p w:rsidR="0031756F" w:rsidRPr="00C16C7C" w:rsidRDefault="0031756F" w:rsidP="0031756F">
      <w:pPr>
        <w:pStyle w:val="aff0"/>
        <w:widowControl w:val="0"/>
        <w:tabs>
          <w:tab w:val="left" w:pos="720"/>
        </w:tabs>
        <w:ind w:firstLine="709"/>
        <w:jc w:val="both"/>
        <w:rPr>
          <w:sz w:val="28"/>
          <w:szCs w:val="28"/>
        </w:rPr>
      </w:pPr>
      <w:r w:rsidRPr="00C16C7C">
        <w:rPr>
          <w:sz w:val="28"/>
          <w:szCs w:val="28"/>
        </w:rPr>
        <w:t>7. Параметры отступа от красной линии устанавливаются с учетом действующих норм и правил, с учетом реальной сложившейся градостроительной ситуации, архитектурно-планировочных, технологических решений объекта, местных норм градостроительного проектирования.</w:t>
      </w:r>
    </w:p>
    <w:p w:rsidR="0031756F" w:rsidRPr="00C16C7C" w:rsidRDefault="0031756F" w:rsidP="0031756F">
      <w:pPr>
        <w:widowControl w:val="0"/>
        <w:ind w:firstLine="709"/>
        <w:jc w:val="both"/>
        <w:rPr>
          <w:sz w:val="28"/>
          <w:szCs w:val="28"/>
        </w:rPr>
      </w:pPr>
      <w:r w:rsidRPr="00C16C7C">
        <w:rPr>
          <w:sz w:val="28"/>
          <w:szCs w:val="28"/>
        </w:rPr>
        <w:t>8. Участки санитарно–защитных зон предприятий не включаются в состав территории предприятий и могут быть предоставлены для размещения объектов, строительство которых допускается на территории этих зон. В санитарно-защитной зоне промышленных, коммунально-складских объектов не допускается размещение жилых домов, образовательных учреждений, учреждений здравоохранения, отдыха, физкультурно-оздоровительных и спортивных сооружений, детских площадок, образовательных и детских учреждений, лечебно-профилактических и оздоровительных учреждений общего пользования, а также производство сельскохозяйственной продукции.</w:t>
      </w:r>
    </w:p>
    <w:p w:rsidR="0031756F" w:rsidRPr="00C16C7C" w:rsidRDefault="0031756F" w:rsidP="0031756F">
      <w:pPr>
        <w:pStyle w:val="a6"/>
        <w:widowControl w:val="0"/>
        <w:ind w:firstLine="709"/>
        <w:jc w:val="both"/>
        <w:rPr>
          <w:rFonts w:ascii="Times New Roman" w:hAnsi="Times New Roman" w:cs="Times New Roman"/>
          <w:sz w:val="28"/>
          <w:szCs w:val="28"/>
        </w:rPr>
      </w:pPr>
      <w:r w:rsidRPr="00C16C7C">
        <w:rPr>
          <w:rFonts w:ascii="Times New Roman" w:hAnsi="Times New Roman" w:cs="Times New Roman"/>
          <w:sz w:val="28"/>
          <w:szCs w:val="28"/>
        </w:rPr>
        <w:t>9. На территориях производственных и коммунально-складских зон могут быть размещены объекты общественно-делового назначения (административные здания, столовая, медпункт, спортзал, магазины товаров первой необходимости и т. д.), предназначенные для обслуживания предприятий, расположенных в пределах производственной зоны.</w:t>
      </w:r>
    </w:p>
    <w:p w:rsidR="0031756F" w:rsidRPr="00C16C7C" w:rsidRDefault="0031756F" w:rsidP="0031756F">
      <w:pPr>
        <w:widowControl w:val="0"/>
        <w:ind w:firstLine="709"/>
        <w:jc w:val="both"/>
        <w:rPr>
          <w:sz w:val="28"/>
          <w:szCs w:val="28"/>
        </w:rPr>
      </w:pPr>
      <w:r w:rsidRPr="00C16C7C">
        <w:rPr>
          <w:sz w:val="28"/>
          <w:szCs w:val="28"/>
        </w:rPr>
        <w:t xml:space="preserve">10. Размещение рекламных конструкций является разрешенным видом использования </w:t>
      </w:r>
      <w:proofErr w:type="gramStart"/>
      <w:r w:rsidRPr="00C16C7C">
        <w:rPr>
          <w:sz w:val="28"/>
          <w:szCs w:val="28"/>
        </w:rPr>
        <w:t>в данной территориальной зоне при условии размещения рекламных конструкций в соответствии со Схемой размещения рекламных конструкций на территории</w:t>
      </w:r>
      <w:proofErr w:type="gramEnd"/>
      <w:r w:rsidRPr="00C16C7C">
        <w:rPr>
          <w:sz w:val="28"/>
          <w:szCs w:val="28"/>
        </w:rPr>
        <w:t xml:space="preserve"> муниципального образования </w:t>
      </w:r>
      <w:proofErr w:type="spellStart"/>
      <w:r w:rsidRPr="00C16C7C">
        <w:rPr>
          <w:sz w:val="28"/>
          <w:szCs w:val="28"/>
        </w:rPr>
        <w:t>Ребрихинский</w:t>
      </w:r>
      <w:proofErr w:type="spellEnd"/>
      <w:r w:rsidRPr="00C16C7C">
        <w:rPr>
          <w:sz w:val="28"/>
          <w:szCs w:val="28"/>
        </w:rPr>
        <w:t xml:space="preserve"> район Алтайского края.</w:t>
      </w:r>
    </w:p>
    <w:p w:rsidR="0031756F" w:rsidRPr="00C16C7C" w:rsidRDefault="0031756F" w:rsidP="0031756F">
      <w:pPr>
        <w:widowControl w:val="0"/>
        <w:ind w:firstLine="709"/>
        <w:jc w:val="both"/>
        <w:rPr>
          <w:sz w:val="28"/>
          <w:szCs w:val="28"/>
        </w:rPr>
      </w:pPr>
      <w:r w:rsidRPr="00C16C7C">
        <w:rPr>
          <w:sz w:val="28"/>
          <w:szCs w:val="28"/>
        </w:rPr>
        <w:t xml:space="preserve">*- код в соответствии с Приказом Федеральной службы государственной </w:t>
      </w:r>
      <w:r w:rsidRPr="00C16C7C">
        <w:rPr>
          <w:sz w:val="28"/>
          <w:szCs w:val="28"/>
        </w:rPr>
        <w:lastRenderedPageBreak/>
        <w:t xml:space="preserve">регистрации, кадастра и картографии от 10.11.2020 № </w:t>
      </w:r>
      <w:proofErr w:type="gramStart"/>
      <w:r w:rsidRPr="00C16C7C">
        <w:rPr>
          <w:sz w:val="28"/>
          <w:szCs w:val="28"/>
        </w:rPr>
        <w:t>П</w:t>
      </w:r>
      <w:proofErr w:type="gramEnd"/>
      <w:r w:rsidRPr="00C16C7C">
        <w:rPr>
          <w:sz w:val="28"/>
          <w:szCs w:val="28"/>
        </w:rPr>
        <w:t>/0420 «Об утверждении классификатора видов разрешенного использования земельных участков».</w:t>
      </w:r>
    </w:p>
    <w:p w:rsidR="0031756F" w:rsidRPr="00C16C7C" w:rsidRDefault="0031756F" w:rsidP="0031756F">
      <w:pPr>
        <w:widowControl w:val="0"/>
        <w:jc w:val="both"/>
        <w:rPr>
          <w:sz w:val="28"/>
          <w:szCs w:val="28"/>
        </w:rPr>
      </w:pPr>
    </w:p>
    <w:p w:rsidR="0031756F" w:rsidRPr="00C16C7C" w:rsidRDefault="0031756F" w:rsidP="0031756F">
      <w:pPr>
        <w:pStyle w:val="4"/>
        <w:ind w:firstLine="851"/>
        <w:rPr>
          <w:i/>
          <w:sz w:val="28"/>
          <w:szCs w:val="28"/>
        </w:rPr>
      </w:pPr>
      <w:bookmarkStart w:id="134" w:name="_Toc125901416"/>
      <w:r w:rsidRPr="00C16C7C">
        <w:rPr>
          <w:sz w:val="28"/>
          <w:szCs w:val="28"/>
        </w:rPr>
        <w:t xml:space="preserve">Статья 31. </w:t>
      </w:r>
      <w:bookmarkStart w:id="135" w:name="_Toc35881150"/>
      <w:r w:rsidRPr="00C16C7C">
        <w:rPr>
          <w:sz w:val="28"/>
          <w:szCs w:val="28"/>
        </w:rPr>
        <w:t>Градостроительные регламенты на территории зоны инженерной инфраструктуры</w:t>
      </w:r>
      <w:bookmarkEnd w:id="134"/>
      <w:bookmarkEnd w:id="135"/>
    </w:p>
    <w:p w:rsidR="0031756F" w:rsidRPr="00C16C7C" w:rsidRDefault="0031756F" w:rsidP="0031756F">
      <w:pPr>
        <w:pStyle w:val="4"/>
        <w:widowControl w:val="0"/>
        <w:numPr>
          <w:ilvl w:val="2"/>
          <w:numId w:val="0"/>
        </w:numPr>
        <w:ind w:firstLine="709"/>
        <w:rPr>
          <w:b/>
          <w:sz w:val="28"/>
          <w:szCs w:val="28"/>
        </w:rPr>
      </w:pPr>
      <w:r w:rsidRPr="00C16C7C">
        <w:rPr>
          <w:sz w:val="28"/>
          <w:szCs w:val="28"/>
        </w:rPr>
        <w:t xml:space="preserve"> </w:t>
      </w:r>
    </w:p>
    <w:p w:rsidR="0031756F" w:rsidRPr="00C16C7C" w:rsidRDefault="0031756F" w:rsidP="0031756F">
      <w:pPr>
        <w:widowControl w:val="0"/>
        <w:ind w:firstLine="709"/>
        <w:jc w:val="both"/>
        <w:rPr>
          <w:sz w:val="28"/>
          <w:szCs w:val="28"/>
        </w:rPr>
      </w:pPr>
      <w:r w:rsidRPr="00C16C7C">
        <w:rPr>
          <w:sz w:val="28"/>
          <w:szCs w:val="28"/>
        </w:rPr>
        <w:t>1. Зона инженерной инфраструктуры (код зон – И) предназначена для размещения и функционирования сооружений и коммуникаций энергообеспечения, водоснабжения, канализации и очистки стоков, газоснабжения, теплоснабжения, связи, а также включают территории необходимые для их технического обслуживания и охраны.</w:t>
      </w:r>
    </w:p>
    <w:p w:rsidR="0031756F" w:rsidRPr="00C16C7C" w:rsidRDefault="0031756F" w:rsidP="0031756F">
      <w:pPr>
        <w:widowControl w:val="0"/>
        <w:autoSpaceDE w:val="0"/>
        <w:autoSpaceDN w:val="0"/>
        <w:adjustRightInd w:val="0"/>
        <w:ind w:firstLine="709"/>
        <w:jc w:val="both"/>
        <w:rPr>
          <w:sz w:val="28"/>
          <w:szCs w:val="28"/>
        </w:rPr>
      </w:pPr>
      <w:r w:rsidRPr="00C16C7C">
        <w:rPr>
          <w:sz w:val="28"/>
          <w:szCs w:val="28"/>
        </w:rPr>
        <w:t xml:space="preserve">2. </w:t>
      </w:r>
      <w:r w:rsidRPr="00C16C7C">
        <w:rPr>
          <w:i/>
          <w:sz w:val="28"/>
          <w:szCs w:val="28"/>
        </w:rPr>
        <w:t xml:space="preserve">Основные виды разрешенного использования </w:t>
      </w:r>
      <w:r w:rsidRPr="00C16C7C">
        <w:rPr>
          <w:sz w:val="28"/>
          <w:szCs w:val="28"/>
        </w:rPr>
        <w:t>земельных участков и объектов капитального строительства в зонах инженерной инфраструктуры:</w:t>
      </w:r>
    </w:p>
    <w:p w:rsidR="0031756F" w:rsidRPr="00C16C7C" w:rsidRDefault="0031756F" w:rsidP="00BD5D90">
      <w:pPr>
        <w:widowControl w:val="0"/>
        <w:numPr>
          <w:ilvl w:val="0"/>
          <w:numId w:val="7"/>
        </w:numPr>
        <w:shd w:val="clear" w:color="auto" w:fill="FFFFFF"/>
        <w:tabs>
          <w:tab w:val="left" w:pos="-2520"/>
        </w:tabs>
        <w:suppressAutoHyphens w:val="0"/>
        <w:ind w:left="0" w:firstLine="709"/>
        <w:jc w:val="both"/>
        <w:rPr>
          <w:sz w:val="28"/>
          <w:szCs w:val="28"/>
        </w:rPr>
      </w:pPr>
      <w:r w:rsidRPr="00C16C7C">
        <w:rPr>
          <w:sz w:val="28"/>
          <w:szCs w:val="28"/>
        </w:rPr>
        <w:t>коммунальное обслуживание – (код 3.1)*;</w:t>
      </w:r>
    </w:p>
    <w:p w:rsidR="0031756F" w:rsidRPr="00C16C7C" w:rsidRDefault="0031756F" w:rsidP="00BD5D90">
      <w:pPr>
        <w:widowControl w:val="0"/>
        <w:numPr>
          <w:ilvl w:val="0"/>
          <w:numId w:val="7"/>
        </w:numPr>
        <w:shd w:val="clear" w:color="auto" w:fill="FFFFFF"/>
        <w:tabs>
          <w:tab w:val="left" w:pos="-2520"/>
        </w:tabs>
        <w:suppressAutoHyphens w:val="0"/>
        <w:ind w:left="0" w:firstLine="709"/>
        <w:jc w:val="both"/>
        <w:rPr>
          <w:sz w:val="28"/>
          <w:szCs w:val="28"/>
        </w:rPr>
      </w:pPr>
      <w:r w:rsidRPr="00C16C7C">
        <w:rPr>
          <w:sz w:val="28"/>
          <w:szCs w:val="28"/>
        </w:rPr>
        <w:t>энергетика – (код 6.7);</w:t>
      </w:r>
    </w:p>
    <w:p w:rsidR="0031756F" w:rsidRPr="00C16C7C" w:rsidRDefault="0031756F" w:rsidP="00BD5D90">
      <w:pPr>
        <w:widowControl w:val="0"/>
        <w:numPr>
          <w:ilvl w:val="0"/>
          <w:numId w:val="11"/>
        </w:numPr>
        <w:tabs>
          <w:tab w:val="left" w:pos="-2520"/>
        </w:tabs>
        <w:ind w:left="0" w:firstLine="709"/>
        <w:jc w:val="both"/>
        <w:rPr>
          <w:sz w:val="28"/>
          <w:szCs w:val="28"/>
        </w:rPr>
      </w:pPr>
      <w:r w:rsidRPr="00C16C7C">
        <w:rPr>
          <w:sz w:val="28"/>
          <w:szCs w:val="28"/>
        </w:rPr>
        <w:t>связь – (код 6.8)*.</w:t>
      </w:r>
    </w:p>
    <w:p w:rsidR="0031756F" w:rsidRPr="00C16C7C" w:rsidRDefault="0031756F" w:rsidP="0031756F">
      <w:pPr>
        <w:pStyle w:val="Iauiue"/>
        <w:ind w:firstLine="709"/>
        <w:jc w:val="both"/>
        <w:rPr>
          <w:bCs/>
          <w:sz w:val="28"/>
          <w:szCs w:val="28"/>
        </w:rPr>
      </w:pPr>
      <w:r w:rsidRPr="00C16C7C">
        <w:rPr>
          <w:sz w:val="28"/>
          <w:szCs w:val="28"/>
        </w:rPr>
        <w:t xml:space="preserve">3. </w:t>
      </w:r>
      <w:r w:rsidRPr="00C16C7C">
        <w:rPr>
          <w:i/>
          <w:sz w:val="28"/>
          <w:szCs w:val="28"/>
        </w:rPr>
        <w:t>Вспомогательные виды разрешенного использования</w:t>
      </w:r>
      <w:r w:rsidRPr="00C16C7C">
        <w:rPr>
          <w:bCs/>
          <w:sz w:val="28"/>
          <w:szCs w:val="28"/>
        </w:rPr>
        <w:t xml:space="preserve"> земельных участков и объектов капитального строительства в зонах инженерной инфраструктуры:</w:t>
      </w:r>
    </w:p>
    <w:p w:rsidR="0031756F" w:rsidRPr="00C16C7C" w:rsidRDefault="0031756F" w:rsidP="00BD5D90">
      <w:pPr>
        <w:widowControl w:val="0"/>
        <w:numPr>
          <w:ilvl w:val="0"/>
          <w:numId w:val="11"/>
        </w:numPr>
        <w:ind w:left="0" w:firstLine="709"/>
        <w:jc w:val="both"/>
        <w:rPr>
          <w:sz w:val="28"/>
          <w:szCs w:val="28"/>
        </w:rPr>
      </w:pPr>
      <w:r w:rsidRPr="00C16C7C">
        <w:rPr>
          <w:sz w:val="28"/>
          <w:szCs w:val="28"/>
        </w:rPr>
        <w:t>земельные участки (территории) общего пользования (код 12.0)*.</w:t>
      </w:r>
    </w:p>
    <w:p w:rsidR="0031756F" w:rsidRPr="00C16C7C" w:rsidRDefault="0031756F" w:rsidP="0031756F">
      <w:pPr>
        <w:widowControl w:val="0"/>
        <w:ind w:firstLine="709"/>
        <w:jc w:val="both"/>
        <w:rPr>
          <w:sz w:val="28"/>
          <w:szCs w:val="28"/>
        </w:rPr>
      </w:pPr>
      <w:r w:rsidRPr="00C16C7C">
        <w:rPr>
          <w:sz w:val="28"/>
          <w:szCs w:val="28"/>
        </w:rPr>
        <w:t>4.</w:t>
      </w:r>
      <w:r w:rsidRPr="00C16C7C">
        <w:rPr>
          <w:i/>
          <w:sz w:val="28"/>
          <w:szCs w:val="28"/>
        </w:rPr>
        <w:t>Условно-разрешенные виды использования</w:t>
      </w:r>
      <w:r w:rsidRPr="00C16C7C">
        <w:rPr>
          <w:sz w:val="28"/>
          <w:szCs w:val="28"/>
        </w:rPr>
        <w:t xml:space="preserve"> – нет.</w:t>
      </w:r>
    </w:p>
    <w:p w:rsidR="0031756F" w:rsidRPr="00C16C7C" w:rsidRDefault="0031756F" w:rsidP="0031756F">
      <w:pPr>
        <w:widowControl w:val="0"/>
        <w:shd w:val="clear" w:color="auto" w:fill="FFFFFF"/>
        <w:tabs>
          <w:tab w:val="left" w:pos="1080"/>
        </w:tabs>
        <w:ind w:firstLine="709"/>
        <w:jc w:val="both"/>
        <w:rPr>
          <w:sz w:val="28"/>
          <w:szCs w:val="28"/>
        </w:rPr>
      </w:pPr>
      <w:r w:rsidRPr="00C16C7C">
        <w:rPr>
          <w:sz w:val="28"/>
          <w:szCs w:val="28"/>
        </w:rPr>
        <w:t>5.</w:t>
      </w:r>
      <w:r w:rsidRPr="00C16C7C">
        <w:rPr>
          <w:i/>
          <w:sz w:val="28"/>
          <w:szCs w:val="28"/>
        </w:rPr>
        <w:t xml:space="preserve"> </w:t>
      </w:r>
      <w:r w:rsidRPr="00C16C7C">
        <w:rPr>
          <w:sz w:val="28"/>
          <w:szCs w:val="28"/>
        </w:rPr>
        <w:t>Параметры использования земельных участков и объектов капитального строительства в зонах инженерной инфраструктуры:</w:t>
      </w:r>
    </w:p>
    <w:p w:rsidR="0031756F" w:rsidRPr="00C16C7C" w:rsidRDefault="0031756F" w:rsidP="0031756F">
      <w:pPr>
        <w:pStyle w:val="a6"/>
        <w:widowControl w:val="0"/>
        <w:ind w:firstLine="709"/>
        <w:jc w:val="both"/>
        <w:rPr>
          <w:rFonts w:ascii="Times New Roman" w:hAnsi="Times New Roman" w:cs="Times New Roman"/>
          <w:sz w:val="28"/>
          <w:szCs w:val="28"/>
        </w:rPr>
      </w:pPr>
      <w:r w:rsidRPr="00C16C7C">
        <w:rPr>
          <w:rFonts w:ascii="Times New Roman" w:hAnsi="Times New Roman" w:cs="Times New Roman"/>
          <w:sz w:val="28"/>
          <w:szCs w:val="28"/>
        </w:rPr>
        <w:t xml:space="preserve">– минимальный размер земельного участка – </w:t>
      </w:r>
      <w:smartTag w:uri="urn:schemas-microsoft-com:office:smarttags" w:element="metricconverter">
        <w:smartTagPr>
          <w:attr w:name="ProductID" w:val="0,0001 га"/>
        </w:smartTagPr>
        <w:r w:rsidRPr="00C16C7C">
          <w:rPr>
            <w:rFonts w:ascii="Times New Roman" w:hAnsi="Times New Roman" w:cs="Times New Roman"/>
            <w:sz w:val="28"/>
            <w:szCs w:val="28"/>
          </w:rPr>
          <w:t>0,0001 га</w:t>
        </w:r>
      </w:smartTag>
      <w:r w:rsidRPr="00C16C7C">
        <w:rPr>
          <w:rFonts w:ascii="Times New Roman" w:hAnsi="Times New Roman" w:cs="Times New Roman"/>
          <w:sz w:val="28"/>
          <w:szCs w:val="28"/>
        </w:rPr>
        <w:t>;</w:t>
      </w:r>
    </w:p>
    <w:p w:rsidR="0031756F" w:rsidRPr="00C16C7C" w:rsidRDefault="0031756F" w:rsidP="0031756F">
      <w:pPr>
        <w:widowControl w:val="0"/>
        <w:shd w:val="clear" w:color="auto" w:fill="FFFFFF"/>
        <w:tabs>
          <w:tab w:val="left" w:pos="1080"/>
        </w:tabs>
        <w:ind w:firstLine="709"/>
        <w:jc w:val="both"/>
        <w:rPr>
          <w:sz w:val="28"/>
          <w:szCs w:val="28"/>
        </w:rPr>
      </w:pPr>
      <w:r w:rsidRPr="00C16C7C">
        <w:rPr>
          <w:sz w:val="28"/>
          <w:szCs w:val="28"/>
        </w:rPr>
        <w:t>– максимальный размер земельного участка – 1 га.</w:t>
      </w:r>
    </w:p>
    <w:p w:rsidR="0031756F" w:rsidRPr="00C16C7C" w:rsidRDefault="0031756F" w:rsidP="0031756F">
      <w:pPr>
        <w:shd w:val="clear" w:color="auto" w:fill="FFFFFF"/>
        <w:tabs>
          <w:tab w:val="left" w:pos="0"/>
        </w:tabs>
        <w:ind w:firstLine="709"/>
        <w:jc w:val="both"/>
        <w:rPr>
          <w:sz w:val="28"/>
          <w:szCs w:val="28"/>
        </w:rPr>
      </w:pPr>
      <w:r w:rsidRPr="00C16C7C">
        <w:rPr>
          <w:sz w:val="28"/>
          <w:szCs w:val="28"/>
        </w:rPr>
        <w:t>– максимальный процент застройки, минимальные отступы от границ земельных участков в целях определения мест допустимого размещения зданий, строений, сооружений, предельная высота зданий, строений, сооружений не устанавливаются;</w:t>
      </w:r>
    </w:p>
    <w:p w:rsidR="0031756F" w:rsidRPr="00C16C7C" w:rsidRDefault="0031756F" w:rsidP="00BD5D90">
      <w:pPr>
        <w:widowControl w:val="0"/>
        <w:numPr>
          <w:ilvl w:val="0"/>
          <w:numId w:val="12"/>
        </w:numPr>
        <w:shd w:val="clear" w:color="auto" w:fill="FFFFFF"/>
        <w:tabs>
          <w:tab w:val="left" w:pos="0"/>
        </w:tabs>
        <w:ind w:left="0" w:firstLine="709"/>
        <w:jc w:val="both"/>
        <w:rPr>
          <w:sz w:val="28"/>
          <w:szCs w:val="28"/>
        </w:rPr>
      </w:pPr>
      <w:r w:rsidRPr="00C16C7C">
        <w:rPr>
          <w:sz w:val="28"/>
          <w:szCs w:val="28"/>
        </w:rPr>
        <w:t>плотность застройки определяется в зависимости от функционального назначения конкретного объекта и должна быть не менее определенной действующими нормами;</w:t>
      </w:r>
    </w:p>
    <w:p w:rsidR="0031756F" w:rsidRPr="00C16C7C" w:rsidRDefault="0031756F" w:rsidP="00BD5D90">
      <w:pPr>
        <w:widowControl w:val="0"/>
        <w:numPr>
          <w:ilvl w:val="0"/>
          <w:numId w:val="12"/>
        </w:numPr>
        <w:shd w:val="clear" w:color="auto" w:fill="FFFFFF"/>
        <w:tabs>
          <w:tab w:val="left" w:pos="0"/>
        </w:tabs>
        <w:ind w:left="0" w:firstLine="709"/>
        <w:jc w:val="both"/>
        <w:rPr>
          <w:sz w:val="28"/>
          <w:szCs w:val="28"/>
        </w:rPr>
      </w:pPr>
      <w:r w:rsidRPr="00C16C7C">
        <w:rPr>
          <w:sz w:val="28"/>
          <w:szCs w:val="28"/>
        </w:rPr>
        <w:t>строительные параметры объекта определяются документацией по планировке территории, проектом объекта строительства.</w:t>
      </w:r>
    </w:p>
    <w:p w:rsidR="0031756F" w:rsidRPr="00C16C7C" w:rsidRDefault="0031756F" w:rsidP="0031756F">
      <w:pPr>
        <w:widowControl w:val="0"/>
        <w:autoSpaceDE w:val="0"/>
        <w:autoSpaceDN w:val="0"/>
        <w:adjustRightInd w:val="0"/>
        <w:ind w:firstLine="709"/>
        <w:jc w:val="both"/>
        <w:rPr>
          <w:sz w:val="28"/>
          <w:szCs w:val="28"/>
        </w:rPr>
      </w:pPr>
      <w:r w:rsidRPr="00C16C7C">
        <w:rPr>
          <w:sz w:val="28"/>
          <w:szCs w:val="28"/>
        </w:rPr>
        <w:t xml:space="preserve">6. </w:t>
      </w:r>
      <w:r w:rsidRPr="00C16C7C">
        <w:rPr>
          <w:i/>
          <w:sz w:val="28"/>
          <w:szCs w:val="28"/>
        </w:rPr>
        <w:t>Предельные размеры</w:t>
      </w:r>
      <w:r w:rsidRPr="00C16C7C">
        <w:rPr>
          <w:sz w:val="28"/>
          <w:szCs w:val="28"/>
        </w:rPr>
        <w:t xml:space="preserve"> земельных участков, регламенты использования территории и требования к ней определяется в соответствии с градостроительной документацией, Нормативами градостроительного проектирования Алтайского края, СП42.13330.2011 "Градостроительство. Планировка и застройка городских и сельских поселений", </w:t>
      </w:r>
      <w:proofErr w:type="spellStart"/>
      <w:r w:rsidRPr="00C16C7C">
        <w:rPr>
          <w:sz w:val="28"/>
          <w:szCs w:val="28"/>
        </w:rPr>
        <w:t>СанПиН</w:t>
      </w:r>
      <w:proofErr w:type="spellEnd"/>
      <w:r w:rsidRPr="00C16C7C">
        <w:rPr>
          <w:sz w:val="28"/>
          <w:szCs w:val="28"/>
        </w:rPr>
        <w:t xml:space="preserve"> 2.2.1/2.1.1.1200-03 "Санитарно-защитные зоны и санитарная классификация предприятий, сооружений и иных объектов", </w:t>
      </w:r>
      <w:proofErr w:type="spellStart"/>
      <w:r w:rsidRPr="00C16C7C">
        <w:rPr>
          <w:sz w:val="28"/>
          <w:szCs w:val="28"/>
        </w:rPr>
        <w:t>СНиП</w:t>
      </w:r>
      <w:proofErr w:type="spellEnd"/>
      <w:r w:rsidRPr="00C16C7C">
        <w:rPr>
          <w:sz w:val="28"/>
          <w:szCs w:val="28"/>
        </w:rPr>
        <w:t xml:space="preserve"> 2.04.07-86 "Тепловые сети", </w:t>
      </w:r>
      <w:proofErr w:type="spellStart"/>
      <w:r w:rsidRPr="00C16C7C">
        <w:rPr>
          <w:sz w:val="28"/>
          <w:szCs w:val="28"/>
        </w:rPr>
        <w:t>СНиП</w:t>
      </w:r>
      <w:proofErr w:type="spellEnd"/>
      <w:r w:rsidRPr="00C16C7C">
        <w:rPr>
          <w:sz w:val="28"/>
          <w:szCs w:val="28"/>
        </w:rPr>
        <w:t xml:space="preserve"> 2.04.08-87 "Газоснабжение", с учетом реально сложившейся застройки и архитектурно-</w:t>
      </w:r>
      <w:proofErr w:type="gramStart"/>
      <w:r w:rsidRPr="00C16C7C">
        <w:rPr>
          <w:sz w:val="28"/>
          <w:szCs w:val="28"/>
        </w:rPr>
        <w:t>планировочным решением</w:t>
      </w:r>
      <w:proofErr w:type="gramEnd"/>
      <w:r w:rsidRPr="00C16C7C">
        <w:rPr>
          <w:sz w:val="28"/>
          <w:szCs w:val="28"/>
        </w:rPr>
        <w:t xml:space="preserve"> объекта.</w:t>
      </w:r>
    </w:p>
    <w:p w:rsidR="0031756F" w:rsidRPr="00C16C7C" w:rsidRDefault="0031756F" w:rsidP="0031756F">
      <w:pPr>
        <w:widowControl w:val="0"/>
        <w:ind w:firstLine="709"/>
        <w:jc w:val="both"/>
        <w:rPr>
          <w:sz w:val="28"/>
          <w:szCs w:val="28"/>
        </w:rPr>
      </w:pPr>
      <w:r w:rsidRPr="00C16C7C">
        <w:rPr>
          <w:sz w:val="28"/>
          <w:szCs w:val="28"/>
        </w:rPr>
        <w:lastRenderedPageBreak/>
        <w:t>7. Размещение инженерно-технических объектов, предназначенных для обеспечения эксплуатации объектов капитального строительства в пределах территории одного или нескольких кварталов (других элементов планировочной структуры), расположение которых требует отдельного земельного участка с установлением санитарно-защитных, иных защитных зон, определяется документацией по планировке территории.</w:t>
      </w:r>
    </w:p>
    <w:p w:rsidR="0031756F" w:rsidRPr="00C16C7C" w:rsidRDefault="0031756F" w:rsidP="0031756F">
      <w:pPr>
        <w:widowControl w:val="0"/>
        <w:shd w:val="clear" w:color="auto" w:fill="FFFFFF"/>
        <w:ind w:firstLine="709"/>
        <w:jc w:val="both"/>
        <w:rPr>
          <w:sz w:val="28"/>
          <w:szCs w:val="28"/>
        </w:rPr>
      </w:pPr>
      <w:r w:rsidRPr="00C16C7C">
        <w:rPr>
          <w:sz w:val="28"/>
          <w:szCs w:val="28"/>
        </w:rPr>
        <w:t xml:space="preserve">8. Инженерные коммуникации (линии электропередачи, линии связи, трубопроводы и другие подобные сооружения) на территории муниципального образования должны размещаться в пределах поперечных профилей улиц и дорог под тротуарами, за исключением случаев, если отсутствует техническая возможность такого размещения. </w:t>
      </w:r>
    </w:p>
    <w:p w:rsidR="0031756F" w:rsidRPr="00C16C7C" w:rsidRDefault="0031756F" w:rsidP="0031756F">
      <w:pPr>
        <w:widowControl w:val="0"/>
        <w:ind w:firstLine="709"/>
        <w:jc w:val="both"/>
        <w:rPr>
          <w:sz w:val="28"/>
          <w:szCs w:val="28"/>
        </w:rPr>
      </w:pPr>
      <w:r w:rsidRPr="00C16C7C">
        <w:rPr>
          <w:sz w:val="28"/>
          <w:szCs w:val="28"/>
        </w:rPr>
        <w:t xml:space="preserve">9. Размещение рекламных конструкций является разрешенным видом использования </w:t>
      </w:r>
      <w:proofErr w:type="gramStart"/>
      <w:r w:rsidRPr="00C16C7C">
        <w:rPr>
          <w:sz w:val="28"/>
          <w:szCs w:val="28"/>
        </w:rPr>
        <w:t>в данной территориальной зоне при условии размещения рекламных конструкций в соответствии со Схемой размещения рекламных конструкций на территории</w:t>
      </w:r>
      <w:proofErr w:type="gramEnd"/>
      <w:r w:rsidRPr="00C16C7C">
        <w:rPr>
          <w:sz w:val="28"/>
          <w:szCs w:val="28"/>
        </w:rPr>
        <w:t xml:space="preserve"> муниципального образования </w:t>
      </w:r>
      <w:proofErr w:type="spellStart"/>
      <w:r w:rsidRPr="00C16C7C">
        <w:rPr>
          <w:sz w:val="28"/>
          <w:szCs w:val="28"/>
        </w:rPr>
        <w:t>Ребрихинский</w:t>
      </w:r>
      <w:proofErr w:type="spellEnd"/>
      <w:r w:rsidRPr="00C16C7C">
        <w:rPr>
          <w:sz w:val="28"/>
          <w:szCs w:val="28"/>
        </w:rPr>
        <w:t xml:space="preserve"> район Алтайского края.</w:t>
      </w:r>
    </w:p>
    <w:p w:rsidR="0031756F" w:rsidRPr="00C16C7C" w:rsidRDefault="0031756F" w:rsidP="0031756F">
      <w:pPr>
        <w:widowControl w:val="0"/>
        <w:ind w:firstLine="709"/>
        <w:jc w:val="both"/>
        <w:rPr>
          <w:sz w:val="28"/>
          <w:szCs w:val="28"/>
        </w:rPr>
      </w:pPr>
      <w:r w:rsidRPr="00C16C7C">
        <w:rPr>
          <w:sz w:val="28"/>
          <w:szCs w:val="28"/>
        </w:rPr>
        <w:t xml:space="preserve">*- код в соответствии с Приказом Федеральной службы государственной регистрации, кадастра и картографии от 10.11.2020 № </w:t>
      </w:r>
      <w:proofErr w:type="gramStart"/>
      <w:r w:rsidRPr="00C16C7C">
        <w:rPr>
          <w:sz w:val="28"/>
          <w:szCs w:val="28"/>
        </w:rPr>
        <w:t>П</w:t>
      </w:r>
      <w:proofErr w:type="gramEnd"/>
      <w:r w:rsidRPr="00C16C7C">
        <w:rPr>
          <w:sz w:val="28"/>
          <w:szCs w:val="28"/>
        </w:rPr>
        <w:t>/0420 «Об утверждении классификатора видов разрешенного использования земельных участков».</w:t>
      </w:r>
    </w:p>
    <w:p w:rsidR="0031756F" w:rsidRPr="00C16C7C" w:rsidRDefault="0031756F" w:rsidP="0031756F">
      <w:pPr>
        <w:widowControl w:val="0"/>
        <w:ind w:firstLine="709"/>
        <w:jc w:val="both"/>
        <w:rPr>
          <w:sz w:val="28"/>
          <w:szCs w:val="28"/>
        </w:rPr>
      </w:pPr>
    </w:p>
    <w:p w:rsidR="0031756F" w:rsidRPr="00C16C7C" w:rsidRDefault="0031756F" w:rsidP="0031756F">
      <w:pPr>
        <w:widowControl w:val="0"/>
        <w:ind w:firstLine="709"/>
        <w:jc w:val="both"/>
        <w:rPr>
          <w:sz w:val="28"/>
          <w:szCs w:val="28"/>
        </w:rPr>
      </w:pPr>
    </w:p>
    <w:p w:rsidR="0031756F" w:rsidRPr="00C16C7C" w:rsidRDefault="0031756F" w:rsidP="0031756F">
      <w:pPr>
        <w:pStyle w:val="4"/>
        <w:widowControl w:val="0"/>
        <w:numPr>
          <w:ilvl w:val="2"/>
          <w:numId w:val="0"/>
        </w:numPr>
        <w:ind w:firstLine="709"/>
        <w:rPr>
          <w:i/>
          <w:sz w:val="28"/>
          <w:szCs w:val="28"/>
        </w:rPr>
      </w:pPr>
      <w:bookmarkStart w:id="136" w:name="_Toc125901417"/>
      <w:r w:rsidRPr="00C16C7C">
        <w:rPr>
          <w:sz w:val="28"/>
          <w:szCs w:val="28"/>
        </w:rPr>
        <w:t>Статья 32. Градостроительные регламенты на территории зоны рекреационного назначения</w:t>
      </w:r>
      <w:bookmarkEnd w:id="136"/>
    </w:p>
    <w:p w:rsidR="0031756F" w:rsidRPr="00C16C7C" w:rsidRDefault="0031756F" w:rsidP="0031756F">
      <w:pPr>
        <w:widowControl w:val="0"/>
        <w:shd w:val="clear" w:color="auto" w:fill="FFFFFF"/>
        <w:tabs>
          <w:tab w:val="left" w:pos="0"/>
        </w:tabs>
        <w:ind w:firstLine="709"/>
        <w:jc w:val="both"/>
        <w:rPr>
          <w:bCs/>
          <w:sz w:val="28"/>
          <w:szCs w:val="28"/>
        </w:rPr>
      </w:pPr>
      <w:r w:rsidRPr="00C16C7C">
        <w:rPr>
          <w:iCs/>
          <w:sz w:val="28"/>
          <w:szCs w:val="28"/>
        </w:rPr>
        <w:t xml:space="preserve">1. Зона рекреационного назначения представлена зонами озелененных территорий общего пользования - парков, садов, скверов, естественных зеленых насаждений </w:t>
      </w:r>
      <w:r w:rsidRPr="00C16C7C">
        <w:rPr>
          <w:bCs/>
          <w:sz w:val="28"/>
          <w:szCs w:val="28"/>
        </w:rPr>
        <w:t>(код зон – Р)</w:t>
      </w:r>
      <w:r w:rsidRPr="00C16C7C">
        <w:rPr>
          <w:iCs/>
          <w:sz w:val="28"/>
          <w:szCs w:val="28"/>
        </w:rPr>
        <w:t xml:space="preserve">. </w:t>
      </w:r>
    </w:p>
    <w:p w:rsidR="0031756F" w:rsidRPr="00C16C7C" w:rsidRDefault="0031756F" w:rsidP="0031756F">
      <w:pPr>
        <w:widowControl w:val="0"/>
        <w:shd w:val="clear" w:color="auto" w:fill="FFFFFF"/>
        <w:tabs>
          <w:tab w:val="left" w:pos="0"/>
        </w:tabs>
        <w:ind w:firstLine="709"/>
        <w:jc w:val="both"/>
        <w:rPr>
          <w:bCs/>
          <w:sz w:val="28"/>
          <w:szCs w:val="28"/>
        </w:rPr>
      </w:pPr>
      <w:r w:rsidRPr="00C16C7C">
        <w:rPr>
          <w:sz w:val="28"/>
          <w:szCs w:val="28"/>
        </w:rPr>
        <w:t xml:space="preserve">2. </w:t>
      </w:r>
      <w:r w:rsidRPr="00C16C7C">
        <w:rPr>
          <w:bCs/>
          <w:i/>
          <w:sz w:val="28"/>
          <w:szCs w:val="28"/>
        </w:rPr>
        <w:t>Основные виды разрешенного использования</w:t>
      </w:r>
      <w:r w:rsidRPr="00C16C7C">
        <w:rPr>
          <w:bCs/>
          <w:sz w:val="28"/>
          <w:szCs w:val="28"/>
        </w:rPr>
        <w:t xml:space="preserve"> земельных участков и объектов капитального строительства:</w:t>
      </w:r>
    </w:p>
    <w:p w:rsidR="0031756F" w:rsidRPr="00C16C7C" w:rsidRDefault="0031756F" w:rsidP="00BD5D90">
      <w:pPr>
        <w:pStyle w:val="Iauiue"/>
        <w:numPr>
          <w:ilvl w:val="0"/>
          <w:numId w:val="13"/>
        </w:numPr>
        <w:shd w:val="clear" w:color="auto" w:fill="FFFFFF"/>
        <w:tabs>
          <w:tab w:val="left" w:pos="0"/>
        </w:tabs>
        <w:snapToGrid w:val="0"/>
        <w:ind w:left="0" w:firstLine="709"/>
        <w:jc w:val="both"/>
        <w:rPr>
          <w:sz w:val="28"/>
          <w:szCs w:val="28"/>
        </w:rPr>
      </w:pPr>
      <w:r w:rsidRPr="00C16C7C">
        <w:rPr>
          <w:sz w:val="28"/>
          <w:szCs w:val="28"/>
        </w:rPr>
        <w:t>земельные участки (территории) общего пользования – (код 12.0)*;</w:t>
      </w:r>
    </w:p>
    <w:p w:rsidR="0031756F" w:rsidRPr="00C16C7C" w:rsidRDefault="0031756F" w:rsidP="00BD5D90">
      <w:pPr>
        <w:pStyle w:val="Iauiue"/>
        <w:numPr>
          <w:ilvl w:val="0"/>
          <w:numId w:val="13"/>
        </w:numPr>
        <w:shd w:val="clear" w:color="auto" w:fill="FFFFFF"/>
        <w:tabs>
          <w:tab w:val="left" w:pos="0"/>
        </w:tabs>
        <w:snapToGrid w:val="0"/>
        <w:ind w:left="0" w:firstLine="709"/>
        <w:jc w:val="both"/>
        <w:rPr>
          <w:sz w:val="28"/>
          <w:szCs w:val="28"/>
        </w:rPr>
      </w:pPr>
      <w:proofErr w:type="spellStart"/>
      <w:r w:rsidRPr="00C16C7C">
        <w:rPr>
          <w:sz w:val="28"/>
          <w:szCs w:val="28"/>
          <w:lang w:val="en-US"/>
        </w:rPr>
        <w:t>коммунальное</w:t>
      </w:r>
      <w:proofErr w:type="spellEnd"/>
      <w:r w:rsidRPr="00C16C7C">
        <w:rPr>
          <w:sz w:val="28"/>
          <w:szCs w:val="28"/>
          <w:lang w:val="en-US"/>
        </w:rPr>
        <w:t xml:space="preserve"> </w:t>
      </w:r>
      <w:proofErr w:type="spellStart"/>
      <w:r w:rsidRPr="00C16C7C">
        <w:rPr>
          <w:sz w:val="28"/>
          <w:szCs w:val="28"/>
          <w:lang w:val="en-US"/>
        </w:rPr>
        <w:t>обслуживание</w:t>
      </w:r>
      <w:proofErr w:type="spellEnd"/>
      <w:r w:rsidRPr="00C16C7C">
        <w:rPr>
          <w:sz w:val="28"/>
          <w:szCs w:val="28"/>
          <w:lang w:val="en-US"/>
        </w:rPr>
        <w:t xml:space="preserve"> – (</w:t>
      </w:r>
      <w:r w:rsidRPr="00C16C7C">
        <w:rPr>
          <w:sz w:val="28"/>
          <w:szCs w:val="28"/>
        </w:rPr>
        <w:t>код 3.1)*</w:t>
      </w:r>
      <w:r w:rsidRPr="00C16C7C">
        <w:rPr>
          <w:sz w:val="28"/>
          <w:szCs w:val="28"/>
          <w:lang w:val="en-US"/>
        </w:rPr>
        <w:t>;</w:t>
      </w:r>
    </w:p>
    <w:p w:rsidR="0031756F" w:rsidRPr="00C16C7C" w:rsidRDefault="0031756F" w:rsidP="00BD5D90">
      <w:pPr>
        <w:pStyle w:val="Iauiue"/>
        <w:numPr>
          <w:ilvl w:val="0"/>
          <w:numId w:val="13"/>
        </w:numPr>
        <w:shd w:val="clear" w:color="auto" w:fill="FFFFFF"/>
        <w:tabs>
          <w:tab w:val="left" w:pos="0"/>
        </w:tabs>
        <w:snapToGrid w:val="0"/>
        <w:ind w:left="0" w:firstLine="709"/>
        <w:jc w:val="both"/>
        <w:rPr>
          <w:sz w:val="28"/>
          <w:szCs w:val="28"/>
        </w:rPr>
      </w:pPr>
      <w:proofErr w:type="spellStart"/>
      <w:r w:rsidRPr="00C16C7C">
        <w:rPr>
          <w:sz w:val="28"/>
          <w:szCs w:val="28"/>
          <w:lang w:val="en-US"/>
        </w:rPr>
        <w:t>истори</w:t>
      </w:r>
      <w:r w:rsidRPr="00C16C7C">
        <w:rPr>
          <w:sz w:val="28"/>
          <w:szCs w:val="28"/>
        </w:rPr>
        <w:t>ко-культурная</w:t>
      </w:r>
      <w:proofErr w:type="spellEnd"/>
      <w:r w:rsidRPr="00C16C7C">
        <w:rPr>
          <w:sz w:val="28"/>
          <w:szCs w:val="28"/>
        </w:rPr>
        <w:t xml:space="preserve"> деятельность</w:t>
      </w:r>
      <w:r w:rsidRPr="00C16C7C">
        <w:rPr>
          <w:sz w:val="28"/>
          <w:szCs w:val="28"/>
          <w:lang w:val="en-US"/>
        </w:rPr>
        <w:t xml:space="preserve"> – (</w:t>
      </w:r>
      <w:r w:rsidRPr="00C16C7C">
        <w:rPr>
          <w:sz w:val="28"/>
          <w:szCs w:val="28"/>
        </w:rPr>
        <w:t>код 9.3)*</w:t>
      </w:r>
    </w:p>
    <w:p w:rsidR="0031756F" w:rsidRPr="00C16C7C" w:rsidRDefault="0031756F" w:rsidP="0031756F">
      <w:pPr>
        <w:pStyle w:val="Iauiue"/>
        <w:shd w:val="clear" w:color="auto" w:fill="FFFFFF"/>
        <w:tabs>
          <w:tab w:val="left" w:pos="0"/>
        </w:tabs>
        <w:snapToGrid w:val="0"/>
        <w:ind w:firstLine="709"/>
        <w:jc w:val="both"/>
        <w:rPr>
          <w:bCs/>
          <w:sz w:val="28"/>
          <w:szCs w:val="28"/>
        </w:rPr>
      </w:pPr>
      <w:r w:rsidRPr="00C16C7C">
        <w:rPr>
          <w:sz w:val="28"/>
          <w:szCs w:val="28"/>
        </w:rPr>
        <w:t xml:space="preserve">3. </w:t>
      </w:r>
      <w:r w:rsidRPr="00C16C7C">
        <w:rPr>
          <w:bCs/>
          <w:i/>
          <w:sz w:val="28"/>
          <w:szCs w:val="28"/>
        </w:rPr>
        <w:t>Условно разрешенные виды использования</w:t>
      </w:r>
      <w:r w:rsidRPr="00C16C7C">
        <w:rPr>
          <w:bCs/>
          <w:sz w:val="28"/>
          <w:szCs w:val="28"/>
        </w:rPr>
        <w:t xml:space="preserve"> земельных участков и объектов капитального строительства</w:t>
      </w:r>
      <w:r w:rsidRPr="00C16C7C">
        <w:rPr>
          <w:sz w:val="28"/>
          <w:szCs w:val="28"/>
        </w:rPr>
        <w:t xml:space="preserve"> в зонах</w:t>
      </w:r>
      <w:r w:rsidRPr="00C16C7C">
        <w:rPr>
          <w:bCs/>
          <w:sz w:val="28"/>
          <w:szCs w:val="28"/>
        </w:rPr>
        <w:t xml:space="preserve"> озелененных территорий общего пользования: </w:t>
      </w:r>
    </w:p>
    <w:p w:rsidR="0031756F" w:rsidRPr="00C16C7C" w:rsidRDefault="0031756F" w:rsidP="00BD5D90">
      <w:pPr>
        <w:pStyle w:val="Iauiue"/>
        <w:numPr>
          <w:ilvl w:val="0"/>
          <w:numId w:val="13"/>
        </w:numPr>
        <w:shd w:val="clear" w:color="auto" w:fill="FFFFFF"/>
        <w:tabs>
          <w:tab w:val="left" w:pos="0"/>
        </w:tabs>
        <w:snapToGrid w:val="0"/>
        <w:ind w:left="0" w:firstLine="709"/>
        <w:jc w:val="both"/>
        <w:rPr>
          <w:sz w:val="28"/>
          <w:szCs w:val="28"/>
        </w:rPr>
      </w:pPr>
      <w:r w:rsidRPr="00C16C7C">
        <w:rPr>
          <w:sz w:val="28"/>
          <w:szCs w:val="28"/>
        </w:rPr>
        <w:t>спорт – (код 5.1)*</w:t>
      </w:r>
      <w:r w:rsidRPr="00C16C7C">
        <w:rPr>
          <w:sz w:val="28"/>
          <w:szCs w:val="28"/>
          <w:lang w:val="en-US"/>
        </w:rPr>
        <w:t>;</w:t>
      </w:r>
    </w:p>
    <w:p w:rsidR="0031756F" w:rsidRPr="00C16C7C" w:rsidRDefault="0031756F" w:rsidP="00BD5D90">
      <w:pPr>
        <w:pStyle w:val="Iauiue"/>
        <w:numPr>
          <w:ilvl w:val="0"/>
          <w:numId w:val="13"/>
        </w:numPr>
        <w:shd w:val="clear" w:color="auto" w:fill="FFFFFF"/>
        <w:tabs>
          <w:tab w:val="left" w:pos="0"/>
        </w:tabs>
        <w:snapToGrid w:val="0"/>
        <w:ind w:left="0" w:firstLine="709"/>
        <w:jc w:val="both"/>
        <w:rPr>
          <w:sz w:val="28"/>
          <w:szCs w:val="28"/>
        </w:rPr>
      </w:pPr>
      <w:proofErr w:type="spellStart"/>
      <w:proofErr w:type="gramStart"/>
      <w:r w:rsidRPr="00C16C7C">
        <w:rPr>
          <w:sz w:val="28"/>
          <w:szCs w:val="28"/>
          <w:lang w:val="en-US"/>
        </w:rPr>
        <w:t>связь</w:t>
      </w:r>
      <w:proofErr w:type="spellEnd"/>
      <w:proofErr w:type="gramEnd"/>
      <w:r w:rsidRPr="00C16C7C">
        <w:rPr>
          <w:sz w:val="28"/>
          <w:szCs w:val="28"/>
          <w:lang w:val="en-US"/>
        </w:rPr>
        <w:t xml:space="preserve"> – (</w:t>
      </w:r>
      <w:r w:rsidRPr="00C16C7C">
        <w:rPr>
          <w:sz w:val="28"/>
          <w:szCs w:val="28"/>
        </w:rPr>
        <w:t>код 6.8)*.</w:t>
      </w:r>
    </w:p>
    <w:p w:rsidR="0031756F" w:rsidRPr="00C16C7C" w:rsidRDefault="0031756F" w:rsidP="0031756F">
      <w:pPr>
        <w:pStyle w:val="a0"/>
        <w:widowControl w:val="0"/>
        <w:numPr>
          <w:ilvl w:val="0"/>
          <w:numId w:val="0"/>
        </w:numPr>
        <w:tabs>
          <w:tab w:val="clear" w:pos="851"/>
          <w:tab w:val="left" w:pos="0"/>
        </w:tabs>
        <w:spacing w:after="0"/>
        <w:ind w:firstLine="709"/>
        <w:rPr>
          <w:rFonts w:ascii="Times New Roman" w:hAnsi="Times New Roman"/>
          <w:sz w:val="28"/>
          <w:szCs w:val="28"/>
        </w:rPr>
      </w:pPr>
      <w:r w:rsidRPr="00C16C7C">
        <w:rPr>
          <w:rFonts w:ascii="Times New Roman" w:hAnsi="Times New Roman"/>
          <w:sz w:val="28"/>
          <w:szCs w:val="28"/>
        </w:rPr>
        <w:t xml:space="preserve">4. </w:t>
      </w:r>
      <w:r w:rsidRPr="00C16C7C">
        <w:rPr>
          <w:rFonts w:ascii="Times New Roman" w:hAnsi="Times New Roman"/>
          <w:i/>
          <w:sz w:val="28"/>
          <w:szCs w:val="28"/>
        </w:rPr>
        <w:t>Вспомогательные виды разрешенного использования</w:t>
      </w:r>
      <w:r w:rsidRPr="00C16C7C">
        <w:rPr>
          <w:rFonts w:ascii="Times New Roman" w:hAnsi="Times New Roman"/>
          <w:sz w:val="28"/>
          <w:szCs w:val="28"/>
        </w:rPr>
        <w:t>: нет.</w:t>
      </w:r>
    </w:p>
    <w:p w:rsidR="0031756F" w:rsidRPr="00C16C7C" w:rsidRDefault="0031756F" w:rsidP="0031756F">
      <w:pPr>
        <w:widowControl w:val="0"/>
        <w:shd w:val="clear" w:color="auto" w:fill="FFFFFF"/>
        <w:tabs>
          <w:tab w:val="left" w:pos="0"/>
        </w:tabs>
        <w:ind w:firstLine="709"/>
        <w:jc w:val="both"/>
        <w:rPr>
          <w:sz w:val="28"/>
          <w:szCs w:val="28"/>
        </w:rPr>
      </w:pPr>
      <w:r w:rsidRPr="00C16C7C">
        <w:rPr>
          <w:sz w:val="28"/>
          <w:szCs w:val="28"/>
        </w:rPr>
        <w:t xml:space="preserve">5. </w:t>
      </w:r>
      <w:r w:rsidRPr="00C16C7C">
        <w:rPr>
          <w:i/>
          <w:sz w:val="28"/>
          <w:szCs w:val="28"/>
        </w:rPr>
        <w:t>Предельные размеры</w:t>
      </w:r>
      <w:r w:rsidRPr="00C16C7C">
        <w:rPr>
          <w:sz w:val="28"/>
          <w:szCs w:val="28"/>
        </w:rPr>
        <w:t xml:space="preserve"> земельных участков:</w:t>
      </w:r>
    </w:p>
    <w:p w:rsidR="0031756F" w:rsidRPr="00C16C7C" w:rsidRDefault="0031756F" w:rsidP="0031756F">
      <w:pPr>
        <w:widowControl w:val="0"/>
        <w:shd w:val="clear" w:color="auto" w:fill="FFFFFF"/>
        <w:tabs>
          <w:tab w:val="left" w:pos="0"/>
        </w:tabs>
        <w:ind w:firstLine="709"/>
        <w:jc w:val="both"/>
        <w:rPr>
          <w:sz w:val="28"/>
          <w:szCs w:val="28"/>
        </w:rPr>
      </w:pPr>
      <w:r w:rsidRPr="00C16C7C">
        <w:rPr>
          <w:sz w:val="28"/>
          <w:szCs w:val="28"/>
        </w:rPr>
        <w:t>Для объектов коммунального обслуживания:</w:t>
      </w:r>
    </w:p>
    <w:p w:rsidR="0031756F" w:rsidRPr="00C16C7C" w:rsidRDefault="0031756F" w:rsidP="00BD5D90">
      <w:pPr>
        <w:widowControl w:val="0"/>
        <w:numPr>
          <w:ilvl w:val="0"/>
          <w:numId w:val="17"/>
        </w:numPr>
        <w:tabs>
          <w:tab w:val="left" w:pos="0"/>
          <w:tab w:val="left" w:pos="709"/>
        </w:tabs>
        <w:suppressAutoHyphens w:val="0"/>
        <w:snapToGrid w:val="0"/>
        <w:ind w:left="0" w:firstLine="709"/>
        <w:jc w:val="both"/>
        <w:rPr>
          <w:sz w:val="28"/>
          <w:szCs w:val="28"/>
        </w:rPr>
      </w:pPr>
      <w:r w:rsidRPr="00C16C7C">
        <w:rPr>
          <w:sz w:val="28"/>
          <w:szCs w:val="28"/>
        </w:rPr>
        <w:t>минимальный размер – 0,00001га;</w:t>
      </w:r>
    </w:p>
    <w:p w:rsidR="0031756F" w:rsidRPr="00C16C7C" w:rsidRDefault="0031756F" w:rsidP="0031756F">
      <w:pPr>
        <w:widowControl w:val="0"/>
        <w:tabs>
          <w:tab w:val="left" w:pos="0"/>
          <w:tab w:val="left" w:pos="709"/>
        </w:tabs>
        <w:snapToGrid w:val="0"/>
        <w:ind w:firstLine="709"/>
        <w:jc w:val="both"/>
        <w:rPr>
          <w:sz w:val="28"/>
          <w:szCs w:val="28"/>
        </w:rPr>
      </w:pPr>
      <w:r w:rsidRPr="00C16C7C">
        <w:rPr>
          <w:sz w:val="28"/>
          <w:szCs w:val="28"/>
        </w:rPr>
        <w:tab/>
        <w:t>максимальный размер – 1 га.</w:t>
      </w:r>
    </w:p>
    <w:p w:rsidR="0031756F" w:rsidRPr="00C16C7C" w:rsidRDefault="0031756F" w:rsidP="0031756F">
      <w:pPr>
        <w:pStyle w:val="a6"/>
        <w:widowControl w:val="0"/>
        <w:ind w:firstLine="709"/>
        <w:jc w:val="both"/>
        <w:rPr>
          <w:rFonts w:ascii="Times New Roman" w:hAnsi="Times New Roman" w:cs="Times New Roman"/>
          <w:sz w:val="28"/>
          <w:szCs w:val="28"/>
        </w:rPr>
      </w:pPr>
      <w:r w:rsidRPr="00C16C7C">
        <w:rPr>
          <w:rFonts w:ascii="Times New Roman" w:hAnsi="Times New Roman" w:cs="Times New Roman"/>
          <w:sz w:val="28"/>
          <w:szCs w:val="28"/>
        </w:rPr>
        <w:t>Для прочих земельных участков с видами разрешенного использования, допустимых к размещению в данной территориальной зоне:</w:t>
      </w:r>
    </w:p>
    <w:p w:rsidR="0031756F" w:rsidRPr="00C16C7C" w:rsidRDefault="0031756F" w:rsidP="0031756F">
      <w:pPr>
        <w:widowControl w:val="0"/>
        <w:shd w:val="clear" w:color="auto" w:fill="FFFFFF"/>
        <w:tabs>
          <w:tab w:val="left" w:pos="0"/>
        </w:tabs>
        <w:ind w:firstLine="709"/>
        <w:jc w:val="both"/>
        <w:rPr>
          <w:sz w:val="28"/>
          <w:szCs w:val="28"/>
        </w:rPr>
      </w:pPr>
      <w:r w:rsidRPr="00C16C7C">
        <w:rPr>
          <w:sz w:val="28"/>
          <w:szCs w:val="28"/>
        </w:rPr>
        <w:lastRenderedPageBreak/>
        <w:t>– минимальная площадь участка – 0,00001га;</w:t>
      </w:r>
    </w:p>
    <w:p w:rsidR="0031756F" w:rsidRPr="00C16C7C" w:rsidRDefault="0031756F" w:rsidP="0031756F">
      <w:pPr>
        <w:widowControl w:val="0"/>
        <w:shd w:val="clear" w:color="auto" w:fill="FFFFFF"/>
        <w:tabs>
          <w:tab w:val="left" w:pos="0"/>
        </w:tabs>
        <w:ind w:firstLine="709"/>
        <w:jc w:val="both"/>
        <w:rPr>
          <w:sz w:val="28"/>
          <w:szCs w:val="28"/>
          <w:vertAlign w:val="superscript"/>
        </w:rPr>
      </w:pPr>
      <w:r w:rsidRPr="00C16C7C">
        <w:rPr>
          <w:sz w:val="28"/>
          <w:szCs w:val="28"/>
        </w:rPr>
        <w:t>– максимальная площадь участка – 1 га.</w:t>
      </w:r>
    </w:p>
    <w:p w:rsidR="0031756F" w:rsidRPr="00C16C7C" w:rsidRDefault="0031756F" w:rsidP="0031756F">
      <w:pPr>
        <w:shd w:val="clear" w:color="auto" w:fill="FFFFFF"/>
        <w:tabs>
          <w:tab w:val="left" w:pos="0"/>
        </w:tabs>
        <w:ind w:firstLine="709"/>
        <w:jc w:val="both"/>
        <w:rPr>
          <w:sz w:val="28"/>
          <w:szCs w:val="28"/>
        </w:rPr>
      </w:pPr>
      <w:r w:rsidRPr="00C16C7C">
        <w:rPr>
          <w:sz w:val="28"/>
          <w:szCs w:val="28"/>
        </w:rPr>
        <w:t>– максимальный процент застройки, минимальные отступы от границ земельных участков в целях определения мест допустимого размещения зданий, строений, сооружений, предельная высота зданий, строений, сооружений не устанавливаются.</w:t>
      </w:r>
    </w:p>
    <w:p w:rsidR="0031756F" w:rsidRPr="00C16C7C" w:rsidRDefault="0031756F" w:rsidP="0031756F">
      <w:pPr>
        <w:widowControl w:val="0"/>
        <w:ind w:firstLine="709"/>
        <w:jc w:val="both"/>
        <w:rPr>
          <w:sz w:val="28"/>
          <w:szCs w:val="28"/>
        </w:rPr>
      </w:pPr>
      <w:r w:rsidRPr="00C16C7C">
        <w:rPr>
          <w:sz w:val="28"/>
          <w:szCs w:val="28"/>
        </w:rPr>
        <w:t xml:space="preserve">6. Размещение рекламных конструкций является разрешенным видом использования </w:t>
      </w:r>
      <w:proofErr w:type="gramStart"/>
      <w:r w:rsidRPr="00C16C7C">
        <w:rPr>
          <w:sz w:val="28"/>
          <w:szCs w:val="28"/>
        </w:rPr>
        <w:t>в данной территориальной зоне при условии размещения рекламных конструкций в соответствии со Схемой размещения рекламных конструкций на территории</w:t>
      </w:r>
      <w:proofErr w:type="gramEnd"/>
      <w:r w:rsidRPr="00C16C7C">
        <w:rPr>
          <w:sz w:val="28"/>
          <w:szCs w:val="28"/>
        </w:rPr>
        <w:t xml:space="preserve"> муниципального образования </w:t>
      </w:r>
      <w:proofErr w:type="spellStart"/>
      <w:r w:rsidRPr="00C16C7C">
        <w:rPr>
          <w:sz w:val="28"/>
          <w:szCs w:val="28"/>
        </w:rPr>
        <w:t>Ребрихинский</w:t>
      </w:r>
      <w:proofErr w:type="spellEnd"/>
      <w:r w:rsidRPr="00C16C7C">
        <w:rPr>
          <w:sz w:val="28"/>
          <w:szCs w:val="28"/>
        </w:rPr>
        <w:t xml:space="preserve"> район Алтайского края.</w:t>
      </w:r>
    </w:p>
    <w:p w:rsidR="0031756F" w:rsidRPr="00C16C7C" w:rsidRDefault="0031756F" w:rsidP="0031756F">
      <w:pPr>
        <w:widowControl w:val="0"/>
        <w:ind w:firstLine="709"/>
        <w:jc w:val="both"/>
        <w:rPr>
          <w:sz w:val="28"/>
          <w:szCs w:val="28"/>
        </w:rPr>
      </w:pPr>
      <w:r w:rsidRPr="00C16C7C">
        <w:rPr>
          <w:sz w:val="28"/>
          <w:szCs w:val="28"/>
        </w:rPr>
        <w:t xml:space="preserve">*- код в соответствии с Приказом Федеральной службы государственной регистрации, кадастра и картографии от 10.11.2020 № </w:t>
      </w:r>
      <w:proofErr w:type="gramStart"/>
      <w:r w:rsidRPr="00C16C7C">
        <w:rPr>
          <w:sz w:val="28"/>
          <w:szCs w:val="28"/>
        </w:rPr>
        <w:t>П</w:t>
      </w:r>
      <w:proofErr w:type="gramEnd"/>
      <w:r w:rsidRPr="00C16C7C">
        <w:rPr>
          <w:sz w:val="28"/>
          <w:szCs w:val="28"/>
        </w:rPr>
        <w:t>/0420 «Об утверждении классификатора видов разрешенного использования земельных участков».</w:t>
      </w:r>
    </w:p>
    <w:p w:rsidR="0031756F" w:rsidRPr="00C16C7C" w:rsidRDefault="0031756F" w:rsidP="0031756F">
      <w:pPr>
        <w:widowControl w:val="0"/>
        <w:ind w:firstLine="709"/>
        <w:jc w:val="both"/>
        <w:rPr>
          <w:sz w:val="28"/>
          <w:szCs w:val="28"/>
        </w:rPr>
      </w:pPr>
    </w:p>
    <w:p w:rsidR="0031756F" w:rsidRPr="00C16C7C" w:rsidRDefault="0031756F" w:rsidP="0031756F">
      <w:pPr>
        <w:pStyle w:val="4"/>
        <w:widowControl w:val="0"/>
        <w:numPr>
          <w:ilvl w:val="2"/>
          <w:numId w:val="0"/>
        </w:numPr>
        <w:ind w:firstLine="709"/>
        <w:rPr>
          <w:i/>
          <w:sz w:val="28"/>
          <w:szCs w:val="28"/>
        </w:rPr>
      </w:pPr>
      <w:bookmarkStart w:id="137" w:name="_Toc125901418"/>
      <w:r w:rsidRPr="00C16C7C">
        <w:rPr>
          <w:sz w:val="28"/>
          <w:szCs w:val="28"/>
        </w:rPr>
        <w:t xml:space="preserve">Статья 33. </w:t>
      </w:r>
      <w:bookmarkStart w:id="138" w:name="_Toc282347549"/>
      <w:bookmarkStart w:id="139" w:name="_Toc35881152"/>
      <w:r w:rsidRPr="00C16C7C">
        <w:rPr>
          <w:sz w:val="28"/>
          <w:szCs w:val="28"/>
        </w:rPr>
        <w:t xml:space="preserve">Градостроительные регламенты на территории зоны </w:t>
      </w:r>
      <w:bookmarkEnd w:id="138"/>
      <w:r w:rsidRPr="00C16C7C">
        <w:rPr>
          <w:sz w:val="28"/>
          <w:szCs w:val="28"/>
        </w:rPr>
        <w:t>сельскохозяйственных угодий</w:t>
      </w:r>
      <w:bookmarkEnd w:id="137"/>
      <w:bookmarkEnd w:id="139"/>
    </w:p>
    <w:p w:rsidR="0031756F" w:rsidRPr="00C16C7C" w:rsidRDefault="0031756F" w:rsidP="0031756F">
      <w:pPr>
        <w:pStyle w:val="aff0"/>
        <w:widowControl w:val="0"/>
        <w:tabs>
          <w:tab w:val="left" w:pos="720"/>
        </w:tabs>
        <w:ind w:firstLine="720"/>
        <w:jc w:val="both"/>
        <w:rPr>
          <w:sz w:val="28"/>
          <w:szCs w:val="28"/>
        </w:rPr>
      </w:pPr>
      <w:r w:rsidRPr="00C16C7C">
        <w:rPr>
          <w:sz w:val="28"/>
          <w:szCs w:val="28"/>
        </w:rPr>
        <w:t>Зона сельскохозяйственных угодий (код зоны – Сх</w:t>
      </w:r>
      <w:proofErr w:type="gramStart"/>
      <w:r w:rsidRPr="00C16C7C">
        <w:rPr>
          <w:sz w:val="28"/>
          <w:szCs w:val="28"/>
        </w:rPr>
        <w:t>1</w:t>
      </w:r>
      <w:proofErr w:type="gramEnd"/>
      <w:r w:rsidRPr="00C16C7C">
        <w:rPr>
          <w:sz w:val="28"/>
          <w:szCs w:val="28"/>
        </w:rPr>
        <w:t>) выделена в границах населенных пунктов для ведения сельского хозяйства.</w:t>
      </w:r>
    </w:p>
    <w:p w:rsidR="0031756F" w:rsidRPr="00C16C7C" w:rsidRDefault="0031756F" w:rsidP="0031756F">
      <w:pPr>
        <w:pStyle w:val="aff0"/>
        <w:widowControl w:val="0"/>
        <w:tabs>
          <w:tab w:val="left" w:pos="720"/>
        </w:tabs>
        <w:ind w:firstLine="720"/>
        <w:jc w:val="both"/>
        <w:rPr>
          <w:sz w:val="28"/>
          <w:szCs w:val="28"/>
        </w:rPr>
      </w:pPr>
      <w:r w:rsidRPr="00C16C7C">
        <w:rPr>
          <w:sz w:val="28"/>
          <w:szCs w:val="28"/>
        </w:rPr>
        <w:t xml:space="preserve">2. </w:t>
      </w:r>
      <w:r w:rsidRPr="00C16C7C">
        <w:rPr>
          <w:i/>
          <w:sz w:val="28"/>
          <w:szCs w:val="28"/>
        </w:rPr>
        <w:t>Основные виды разрешенного использования</w:t>
      </w:r>
      <w:r w:rsidRPr="00C16C7C">
        <w:rPr>
          <w:sz w:val="28"/>
          <w:szCs w:val="28"/>
        </w:rPr>
        <w:t xml:space="preserve"> земельных участков и объектов капитального строительства в зонах, предназначенных для ведения сельского хозяйства:</w:t>
      </w:r>
    </w:p>
    <w:p w:rsidR="0031756F" w:rsidRPr="00C16C7C" w:rsidRDefault="0031756F" w:rsidP="00BD5D90">
      <w:pPr>
        <w:widowControl w:val="0"/>
        <w:numPr>
          <w:ilvl w:val="0"/>
          <w:numId w:val="14"/>
        </w:numPr>
        <w:shd w:val="clear" w:color="auto" w:fill="FFFFFF"/>
        <w:tabs>
          <w:tab w:val="left" w:pos="0"/>
          <w:tab w:val="left" w:pos="709"/>
        </w:tabs>
        <w:snapToGrid w:val="0"/>
        <w:ind w:left="0" w:firstLine="720"/>
        <w:jc w:val="both"/>
        <w:rPr>
          <w:sz w:val="28"/>
          <w:szCs w:val="28"/>
        </w:rPr>
      </w:pPr>
      <w:r w:rsidRPr="00C16C7C">
        <w:rPr>
          <w:sz w:val="28"/>
          <w:szCs w:val="28"/>
        </w:rPr>
        <w:t>огородничество – (код 13.1)*</w:t>
      </w:r>
      <w:r w:rsidRPr="00C16C7C">
        <w:rPr>
          <w:sz w:val="28"/>
          <w:szCs w:val="28"/>
          <w:lang w:val="en-US"/>
        </w:rPr>
        <w:t>;</w:t>
      </w:r>
    </w:p>
    <w:p w:rsidR="0031756F" w:rsidRPr="00C16C7C" w:rsidRDefault="0031756F" w:rsidP="00BD5D90">
      <w:pPr>
        <w:widowControl w:val="0"/>
        <w:numPr>
          <w:ilvl w:val="0"/>
          <w:numId w:val="14"/>
        </w:numPr>
        <w:shd w:val="clear" w:color="auto" w:fill="FFFFFF"/>
        <w:tabs>
          <w:tab w:val="left" w:pos="0"/>
          <w:tab w:val="left" w:pos="709"/>
        </w:tabs>
        <w:snapToGrid w:val="0"/>
        <w:ind w:left="0" w:firstLine="720"/>
        <w:jc w:val="both"/>
        <w:rPr>
          <w:sz w:val="28"/>
          <w:szCs w:val="28"/>
        </w:rPr>
      </w:pPr>
      <w:proofErr w:type="spellStart"/>
      <w:proofErr w:type="gramStart"/>
      <w:r w:rsidRPr="00C16C7C">
        <w:rPr>
          <w:sz w:val="28"/>
          <w:szCs w:val="28"/>
          <w:lang w:val="en-US"/>
        </w:rPr>
        <w:t>коммунальное</w:t>
      </w:r>
      <w:proofErr w:type="spellEnd"/>
      <w:proofErr w:type="gramEnd"/>
      <w:r w:rsidRPr="00C16C7C">
        <w:rPr>
          <w:sz w:val="28"/>
          <w:szCs w:val="28"/>
          <w:lang w:val="en-US"/>
        </w:rPr>
        <w:t xml:space="preserve"> </w:t>
      </w:r>
      <w:proofErr w:type="spellStart"/>
      <w:r w:rsidRPr="00C16C7C">
        <w:rPr>
          <w:sz w:val="28"/>
          <w:szCs w:val="28"/>
          <w:lang w:val="en-US"/>
        </w:rPr>
        <w:t>обслуживание</w:t>
      </w:r>
      <w:proofErr w:type="spellEnd"/>
      <w:r w:rsidRPr="00C16C7C">
        <w:rPr>
          <w:sz w:val="28"/>
          <w:szCs w:val="28"/>
          <w:lang w:val="en-US"/>
        </w:rPr>
        <w:t xml:space="preserve"> – (</w:t>
      </w:r>
      <w:r w:rsidRPr="00C16C7C">
        <w:rPr>
          <w:sz w:val="28"/>
          <w:szCs w:val="28"/>
        </w:rPr>
        <w:t>код 3.1)*.</w:t>
      </w:r>
    </w:p>
    <w:p w:rsidR="0031756F" w:rsidRPr="00C16C7C" w:rsidRDefault="0031756F" w:rsidP="0031756F">
      <w:pPr>
        <w:pStyle w:val="aff0"/>
        <w:widowControl w:val="0"/>
        <w:tabs>
          <w:tab w:val="left" w:pos="720"/>
        </w:tabs>
        <w:ind w:firstLine="720"/>
        <w:jc w:val="both"/>
        <w:rPr>
          <w:i/>
          <w:sz w:val="28"/>
          <w:szCs w:val="28"/>
          <w:lang w:val="en-US"/>
        </w:rPr>
      </w:pPr>
      <w:r w:rsidRPr="00C16C7C">
        <w:rPr>
          <w:sz w:val="28"/>
          <w:szCs w:val="28"/>
        </w:rPr>
        <w:t>3.</w:t>
      </w:r>
      <w:r w:rsidRPr="00C16C7C">
        <w:rPr>
          <w:i/>
          <w:sz w:val="28"/>
          <w:szCs w:val="28"/>
        </w:rPr>
        <w:t xml:space="preserve"> Условно-разрешенные виды использования</w:t>
      </w:r>
      <w:r w:rsidRPr="00C16C7C">
        <w:rPr>
          <w:i/>
          <w:sz w:val="28"/>
          <w:szCs w:val="28"/>
          <w:lang w:val="en-US"/>
        </w:rPr>
        <w:t>:</w:t>
      </w:r>
    </w:p>
    <w:p w:rsidR="0031756F" w:rsidRPr="00C16C7C" w:rsidRDefault="0031756F" w:rsidP="00BD5D90">
      <w:pPr>
        <w:widowControl w:val="0"/>
        <w:numPr>
          <w:ilvl w:val="0"/>
          <w:numId w:val="20"/>
        </w:numPr>
        <w:shd w:val="clear" w:color="auto" w:fill="FFFFFF"/>
        <w:tabs>
          <w:tab w:val="left" w:pos="0"/>
          <w:tab w:val="left" w:pos="709"/>
        </w:tabs>
        <w:snapToGrid w:val="0"/>
        <w:ind w:left="0" w:firstLine="709"/>
        <w:jc w:val="both"/>
        <w:rPr>
          <w:sz w:val="28"/>
          <w:szCs w:val="28"/>
        </w:rPr>
      </w:pPr>
      <w:r w:rsidRPr="00C16C7C">
        <w:rPr>
          <w:sz w:val="28"/>
          <w:szCs w:val="28"/>
        </w:rPr>
        <w:t>хранение и переработка сельскохозяйственной продукции – (код 1.15)*;</w:t>
      </w:r>
    </w:p>
    <w:p w:rsidR="0031756F" w:rsidRPr="00C16C7C" w:rsidRDefault="0031756F" w:rsidP="00BD5D90">
      <w:pPr>
        <w:widowControl w:val="0"/>
        <w:numPr>
          <w:ilvl w:val="0"/>
          <w:numId w:val="20"/>
        </w:numPr>
        <w:shd w:val="clear" w:color="auto" w:fill="FFFFFF"/>
        <w:tabs>
          <w:tab w:val="left" w:pos="0"/>
          <w:tab w:val="left" w:pos="709"/>
        </w:tabs>
        <w:snapToGrid w:val="0"/>
        <w:ind w:left="0" w:firstLine="709"/>
        <w:jc w:val="both"/>
        <w:rPr>
          <w:sz w:val="28"/>
          <w:szCs w:val="28"/>
        </w:rPr>
      </w:pPr>
      <w:proofErr w:type="spellStart"/>
      <w:r w:rsidRPr="00C16C7C">
        <w:rPr>
          <w:sz w:val="28"/>
          <w:szCs w:val="28"/>
          <w:lang w:val="en-US"/>
        </w:rPr>
        <w:t>обеспечение</w:t>
      </w:r>
      <w:proofErr w:type="spellEnd"/>
      <w:r w:rsidRPr="00C16C7C">
        <w:rPr>
          <w:sz w:val="28"/>
          <w:szCs w:val="28"/>
          <w:lang w:val="en-US"/>
        </w:rPr>
        <w:t xml:space="preserve"> </w:t>
      </w:r>
      <w:proofErr w:type="spellStart"/>
      <w:r w:rsidRPr="00C16C7C">
        <w:rPr>
          <w:sz w:val="28"/>
          <w:szCs w:val="28"/>
          <w:lang w:val="en-US"/>
        </w:rPr>
        <w:t>сельскохозяйственного</w:t>
      </w:r>
      <w:proofErr w:type="spellEnd"/>
      <w:r w:rsidRPr="00C16C7C">
        <w:rPr>
          <w:sz w:val="28"/>
          <w:szCs w:val="28"/>
          <w:lang w:val="en-US"/>
        </w:rPr>
        <w:t xml:space="preserve"> </w:t>
      </w:r>
      <w:proofErr w:type="spellStart"/>
      <w:r w:rsidRPr="00C16C7C">
        <w:rPr>
          <w:sz w:val="28"/>
          <w:szCs w:val="28"/>
          <w:lang w:val="en-US"/>
        </w:rPr>
        <w:t>производства</w:t>
      </w:r>
      <w:proofErr w:type="spellEnd"/>
      <w:r w:rsidRPr="00C16C7C">
        <w:rPr>
          <w:sz w:val="28"/>
          <w:szCs w:val="28"/>
        </w:rPr>
        <w:t xml:space="preserve"> – (код 1.18)*</w:t>
      </w:r>
      <w:r w:rsidRPr="00C16C7C">
        <w:rPr>
          <w:sz w:val="28"/>
          <w:szCs w:val="28"/>
          <w:lang w:val="en-US"/>
        </w:rPr>
        <w:t>;</w:t>
      </w:r>
    </w:p>
    <w:p w:rsidR="0031756F" w:rsidRPr="00C16C7C" w:rsidRDefault="0031756F" w:rsidP="00BD5D90">
      <w:pPr>
        <w:widowControl w:val="0"/>
        <w:numPr>
          <w:ilvl w:val="0"/>
          <w:numId w:val="20"/>
        </w:numPr>
        <w:shd w:val="clear" w:color="auto" w:fill="FFFFFF"/>
        <w:tabs>
          <w:tab w:val="left" w:pos="0"/>
          <w:tab w:val="left" w:pos="709"/>
        </w:tabs>
        <w:snapToGrid w:val="0"/>
        <w:ind w:left="0" w:firstLine="709"/>
        <w:jc w:val="both"/>
        <w:rPr>
          <w:sz w:val="28"/>
          <w:szCs w:val="28"/>
        </w:rPr>
      </w:pPr>
      <w:proofErr w:type="spellStart"/>
      <w:r w:rsidRPr="00C16C7C">
        <w:rPr>
          <w:sz w:val="28"/>
          <w:szCs w:val="28"/>
          <w:lang w:val="en-US"/>
        </w:rPr>
        <w:t>связь</w:t>
      </w:r>
      <w:proofErr w:type="spellEnd"/>
      <w:r w:rsidRPr="00C16C7C">
        <w:rPr>
          <w:sz w:val="28"/>
          <w:szCs w:val="28"/>
          <w:lang w:val="en-US"/>
        </w:rPr>
        <w:t xml:space="preserve"> – (</w:t>
      </w:r>
      <w:r w:rsidRPr="00C16C7C">
        <w:rPr>
          <w:sz w:val="28"/>
          <w:szCs w:val="28"/>
        </w:rPr>
        <w:t>код 6.8)*</w:t>
      </w:r>
    </w:p>
    <w:p w:rsidR="0031756F" w:rsidRPr="00C16C7C" w:rsidRDefault="0031756F" w:rsidP="00BD5D90">
      <w:pPr>
        <w:widowControl w:val="0"/>
        <w:numPr>
          <w:ilvl w:val="0"/>
          <w:numId w:val="20"/>
        </w:numPr>
        <w:shd w:val="clear" w:color="auto" w:fill="FFFFFF"/>
        <w:tabs>
          <w:tab w:val="left" w:pos="0"/>
          <w:tab w:val="left" w:pos="709"/>
        </w:tabs>
        <w:snapToGrid w:val="0"/>
        <w:ind w:left="0" w:firstLine="709"/>
        <w:jc w:val="both"/>
        <w:rPr>
          <w:sz w:val="28"/>
          <w:szCs w:val="28"/>
        </w:rPr>
      </w:pPr>
      <w:r w:rsidRPr="00C16C7C">
        <w:rPr>
          <w:sz w:val="28"/>
          <w:szCs w:val="28"/>
        </w:rPr>
        <w:t>склад – (код 6.9)*.</w:t>
      </w:r>
    </w:p>
    <w:p w:rsidR="0031756F" w:rsidRPr="00C16C7C" w:rsidRDefault="0031756F" w:rsidP="0031756F">
      <w:pPr>
        <w:pStyle w:val="aff0"/>
        <w:widowControl w:val="0"/>
        <w:tabs>
          <w:tab w:val="left" w:pos="720"/>
        </w:tabs>
        <w:ind w:firstLine="720"/>
        <w:jc w:val="both"/>
        <w:rPr>
          <w:sz w:val="28"/>
          <w:szCs w:val="28"/>
        </w:rPr>
      </w:pPr>
      <w:r w:rsidRPr="00C16C7C">
        <w:rPr>
          <w:sz w:val="28"/>
          <w:szCs w:val="28"/>
        </w:rPr>
        <w:t xml:space="preserve">4. </w:t>
      </w:r>
      <w:r w:rsidRPr="00C16C7C">
        <w:rPr>
          <w:bCs/>
          <w:i/>
          <w:sz w:val="28"/>
          <w:szCs w:val="28"/>
        </w:rPr>
        <w:t>Вспомогательные виды разрешенного использования</w:t>
      </w:r>
      <w:r w:rsidRPr="00C16C7C">
        <w:rPr>
          <w:bCs/>
          <w:sz w:val="28"/>
          <w:szCs w:val="28"/>
        </w:rPr>
        <w:t xml:space="preserve"> земельных участков и объектов капитального строительства</w:t>
      </w:r>
      <w:r w:rsidRPr="00C16C7C">
        <w:rPr>
          <w:sz w:val="28"/>
          <w:szCs w:val="28"/>
        </w:rPr>
        <w:t>: нет.</w:t>
      </w:r>
    </w:p>
    <w:p w:rsidR="0031756F" w:rsidRPr="00C16C7C" w:rsidRDefault="0031756F" w:rsidP="0031756F">
      <w:pPr>
        <w:widowControl w:val="0"/>
        <w:shd w:val="clear" w:color="auto" w:fill="FFFFFF"/>
        <w:tabs>
          <w:tab w:val="left" w:pos="0"/>
        </w:tabs>
        <w:snapToGrid w:val="0"/>
        <w:ind w:firstLine="720"/>
        <w:jc w:val="both"/>
        <w:rPr>
          <w:sz w:val="28"/>
          <w:szCs w:val="28"/>
        </w:rPr>
      </w:pPr>
      <w:r w:rsidRPr="00C16C7C">
        <w:rPr>
          <w:sz w:val="28"/>
          <w:szCs w:val="28"/>
        </w:rPr>
        <w:t>5. Предельные размеры земельных участков с видами разрешенного использования, допустимых к размещению в данной территориальной зоне:</w:t>
      </w:r>
    </w:p>
    <w:p w:rsidR="0031756F" w:rsidRPr="00C16C7C" w:rsidRDefault="0031756F" w:rsidP="0031756F">
      <w:pPr>
        <w:pStyle w:val="a6"/>
        <w:widowControl w:val="0"/>
        <w:ind w:firstLine="720"/>
        <w:jc w:val="both"/>
        <w:rPr>
          <w:rFonts w:ascii="Times New Roman" w:hAnsi="Times New Roman" w:cs="Times New Roman"/>
          <w:sz w:val="28"/>
          <w:szCs w:val="28"/>
        </w:rPr>
      </w:pPr>
      <w:r w:rsidRPr="00C16C7C">
        <w:rPr>
          <w:rFonts w:ascii="Times New Roman" w:hAnsi="Times New Roman" w:cs="Times New Roman"/>
          <w:sz w:val="28"/>
          <w:szCs w:val="28"/>
        </w:rPr>
        <w:t>– минимальный размер земельного участка – 0,04 га;</w:t>
      </w:r>
    </w:p>
    <w:p w:rsidR="0031756F" w:rsidRPr="00C16C7C" w:rsidRDefault="0031756F" w:rsidP="0031756F">
      <w:pPr>
        <w:pStyle w:val="a6"/>
        <w:widowControl w:val="0"/>
        <w:ind w:firstLine="720"/>
        <w:jc w:val="both"/>
        <w:rPr>
          <w:rFonts w:ascii="Times New Roman" w:hAnsi="Times New Roman" w:cs="Times New Roman"/>
          <w:sz w:val="28"/>
          <w:szCs w:val="28"/>
        </w:rPr>
      </w:pPr>
      <w:r w:rsidRPr="00C16C7C">
        <w:rPr>
          <w:rFonts w:ascii="Times New Roman" w:hAnsi="Times New Roman" w:cs="Times New Roman"/>
          <w:sz w:val="28"/>
          <w:szCs w:val="28"/>
        </w:rPr>
        <w:t xml:space="preserve">– максимальный размер земельного участка – 1 га. </w:t>
      </w:r>
    </w:p>
    <w:p w:rsidR="0031756F" w:rsidRPr="00C16C7C" w:rsidRDefault="0031756F" w:rsidP="0031756F">
      <w:pPr>
        <w:shd w:val="clear" w:color="auto" w:fill="FFFFFF"/>
        <w:tabs>
          <w:tab w:val="left" w:pos="0"/>
        </w:tabs>
        <w:ind w:firstLine="709"/>
        <w:jc w:val="both"/>
        <w:rPr>
          <w:sz w:val="28"/>
          <w:szCs w:val="28"/>
        </w:rPr>
      </w:pPr>
      <w:r w:rsidRPr="00C16C7C">
        <w:rPr>
          <w:sz w:val="28"/>
          <w:szCs w:val="28"/>
        </w:rPr>
        <w:t>– минимальные отступы от границ земельных участков в целях определения мест допустимого размещения зданий, строений, сооружений - 3м;</w:t>
      </w:r>
    </w:p>
    <w:p w:rsidR="0031756F" w:rsidRPr="00C16C7C" w:rsidRDefault="0031756F" w:rsidP="0031756F">
      <w:pPr>
        <w:shd w:val="clear" w:color="auto" w:fill="FFFFFF"/>
        <w:tabs>
          <w:tab w:val="left" w:pos="0"/>
        </w:tabs>
        <w:ind w:firstLine="709"/>
        <w:jc w:val="both"/>
        <w:rPr>
          <w:sz w:val="28"/>
          <w:szCs w:val="28"/>
        </w:rPr>
      </w:pPr>
      <w:r w:rsidRPr="00C16C7C">
        <w:rPr>
          <w:sz w:val="28"/>
          <w:szCs w:val="28"/>
        </w:rPr>
        <w:lastRenderedPageBreak/>
        <w:t>– максимальный процент застройки, максимальная высота зданий, строений, сооружений не устанавливаются.</w:t>
      </w:r>
    </w:p>
    <w:p w:rsidR="0031756F" w:rsidRPr="00C16C7C" w:rsidRDefault="0031756F" w:rsidP="0031756F">
      <w:pPr>
        <w:widowControl w:val="0"/>
        <w:ind w:firstLine="709"/>
        <w:jc w:val="both"/>
        <w:rPr>
          <w:sz w:val="28"/>
          <w:szCs w:val="28"/>
        </w:rPr>
      </w:pPr>
      <w:r w:rsidRPr="00C16C7C">
        <w:rPr>
          <w:sz w:val="28"/>
          <w:szCs w:val="28"/>
        </w:rPr>
        <w:t xml:space="preserve">6. Размещение рекламных конструкций является разрешенным видом использования </w:t>
      </w:r>
      <w:proofErr w:type="gramStart"/>
      <w:r w:rsidRPr="00C16C7C">
        <w:rPr>
          <w:sz w:val="28"/>
          <w:szCs w:val="28"/>
        </w:rPr>
        <w:t>в данной территориальной зоне при условии размещения рекламных конструкций в соответствии со Схемой размещения рекламных конструкций на территории</w:t>
      </w:r>
      <w:proofErr w:type="gramEnd"/>
      <w:r w:rsidRPr="00C16C7C">
        <w:rPr>
          <w:sz w:val="28"/>
          <w:szCs w:val="28"/>
        </w:rPr>
        <w:t xml:space="preserve"> муниципального образования </w:t>
      </w:r>
      <w:proofErr w:type="spellStart"/>
      <w:r w:rsidRPr="00C16C7C">
        <w:rPr>
          <w:sz w:val="28"/>
          <w:szCs w:val="28"/>
        </w:rPr>
        <w:t>Ребрихинский</w:t>
      </w:r>
      <w:proofErr w:type="spellEnd"/>
      <w:r w:rsidRPr="00C16C7C">
        <w:rPr>
          <w:sz w:val="28"/>
          <w:szCs w:val="28"/>
        </w:rPr>
        <w:t xml:space="preserve"> район Алтайского края.</w:t>
      </w:r>
    </w:p>
    <w:p w:rsidR="0031756F" w:rsidRPr="00C16C7C" w:rsidRDefault="0031756F" w:rsidP="0031756F">
      <w:pPr>
        <w:widowControl w:val="0"/>
        <w:ind w:firstLine="709"/>
        <w:jc w:val="both"/>
        <w:rPr>
          <w:sz w:val="28"/>
          <w:szCs w:val="28"/>
        </w:rPr>
      </w:pPr>
    </w:p>
    <w:p w:rsidR="0031756F" w:rsidRPr="00C16C7C" w:rsidRDefault="0031756F" w:rsidP="0031756F">
      <w:pPr>
        <w:widowControl w:val="0"/>
        <w:ind w:firstLine="720"/>
        <w:jc w:val="both"/>
        <w:rPr>
          <w:sz w:val="28"/>
          <w:szCs w:val="28"/>
        </w:rPr>
      </w:pPr>
      <w:r w:rsidRPr="00C16C7C">
        <w:rPr>
          <w:sz w:val="28"/>
          <w:szCs w:val="28"/>
        </w:rPr>
        <w:t xml:space="preserve">*- код в соответствии с Приказом Федеральной службы государственной регистрации, кадастра и картографии от 10.11.2020 № </w:t>
      </w:r>
      <w:proofErr w:type="gramStart"/>
      <w:r w:rsidRPr="00C16C7C">
        <w:rPr>
          <w:sz w:val="28"/>
          <w:szCs w:val="28"/>
        </w:rPr>
        <w:t>П</w:t>
      </w:r>
      <w:proofErr w:type="gramEnd"/>
      <w:r w:rsidRPr="00C16C7C">
        <w:rPr>
          <w:sz w:val="28"/>
          <w:szCs w:val="28"/>
        </w:rPr>
        <w:t>/0420 «Об утверждении классификатора видов разрешенного использования земельных участков».</w:t>
      </w:r>
    </w:p>
    <w:p w:rsidR="0031756F" w:rsidRPr="00C16C7C" w:rsidRDefault="0031756F" w:rsidP="0031756F">
      <w:pPr>
        <w:pStyle w:val="4"/>
        <w:widowControl w:val="0"/>
        <w:numPr>
          <w:ilvl w:val="2"/>
          <w:numId w:val="0"/>
        </w:numPr>
        <w:ind w:firstLine="709"/>
        <w:rPr>
          <w:i/>
          <w:sz w:val="28"/>
          <w:szCs w:val="28"/>
        </w:rPr>
      </w:pPr>
      <w:bookmarkStart w:id="140" w:name="_Toc125901419"/>
      <w:r w:rsidRPr="00C16C7C">
        <w:rPr>
          <w:sz w:val="28"/>
          <w:szCs w:val="28"/>
        </w:rPr>
        <w:t>Статья 34. Градостроительные регламенты на территории зоны, занятой объектами сельскохозяйственного назначения</w:t>
      </w:r>
      <w:bookmarkEnd w:id="140"/>
      <w:r w:rsidRPr="00C16C7C">
        <w:rPr>
          <w:sz w:val="28"/>
          <w:szCs w:val="28"/>
        </w:rPr>
        <w:t xml:space="preserve"> </w:t>
      </w:r>
    </w:p>
    <w:p w:rsidR="0031756F" w:rsidRPr="00C16C7C" w:rsidRDefault="0031756F" w:rsidP="0031756F">
      <w:pPr>
        <w:pStyle w:val="aff0"/>
        <w:widowControl w:val="0"/>
        <w:tabs>
          <w:tab w:val="left" w:pos="720"/>
        </w:tabs>
        <w:ind w:firstLine="720"/>
        <w:jc w:val="both"/>
        <w:rPr>
          <w:sz w:val="28"/>
          <w:szCs w:val="28"/>
        </w:rPr>
      </w:pPr>
      <w:r w:rsidRPr="00C16C7C">
        <w:rPr>
          <w:sz w:val="28"/>
          <w:szCs w:val="28"/>
        </w:rPr>
        <w:t>1. Зона, занятая объектами сельскохозяйственного назначения (код зон – Сх</w:t>
      </w:r>
      <w:proofErr w:type="gramStart"/>
      <w:r w:rsidRPr="00C16C7C">
        <w:rPr>
          <w:sz w:val="28"/>
          <w:szCs w:val="28"/>
        </w:rPr>
        <w:t>2</w:t>
      </w:r>
      <w:proofErr w:type="gramEnd"/>
      <w:r w:rsidRPr="00C16C7C">
        <w:rPr>
          <w:sz w:val="28"/>
          <w:szCs w:val="28"/>
        </w:rPr>
        <w:t>) предназначена для размещения объектов сельскохозяйственного назначения.</w:t>
      </w:r>
    </w:p>
    <w:p w:rsidR="0031756F" w:rsidRPr="00C16C7C" w:rsidRDefault="0031756F" w:rsidP="0031756F">
      <w:pPr>
        <w:pStyle w:val="aff0"/>
        <w:widowControl w:val="0"/>
        <w:tabs>
          <w:tab w:val="left" w:pos="720"/>
        </w:tabs>
        <w:ind w:firstLine="720"/>
        <w:jc w:val="both"/>
        <w:rPr>
          <w:sz w:val="28"/>
          <w:szCs w:val="28"/>
        </w:rPr>
      </w:pPr>
      <w:r w:rsidRPr="00C16C7C">
        <w:rPr>
          <w:sz w:val="28"/>
          <w:szCs w:val="28"/>
        </w:rPr>
        <w:t xml:space="preserve">2. </w:t>
      </w:r>
      <w:r w:rsidRPr="00C16C7C">
        <w:rPr>
          <w:i/>
          <w:sz w:val="28"/>
          <w:szCs w:val="28"/>
        </w:rPr>
        <w:t>Основные виды разрешенного использования</w:t>
      </w:r>
      <w:r w:rsidRPr="00C16C7C">
        <w:rPr>
          <w:sz w:val="28"/>
          <w:szCs w:val="28"/>
        </w:rPr>
        <w:t xml:space="preserve"> земельных участков и объектов капитального строительства:</w:t>
      </w:r>
    </w:p>
    <w:p w:rsidR="0031756F" w:rsidRPr="00C16C7C" w:rsidRDefault="0031756F" w:rsidP="00BD5D90">
      <w:pPr>
        <w:widowControl w:val="0"/>
        <w:numPr>
          <w:ilvl w:val="0"/>
          <w:numId w:val="14"/>
        </w:numPr>
        <w:shd w:val="clear" w:color="auto" w:fill="FFFFFF"/>
        <w:tabs>
          <w:tab w:val="left" w:pos="0"/>
          <w:tab w:val="left" w:pos="709"/>
        </w:tabs>
        <w:snapToGrid w:val="0"/>
        <w:ind w:left="0" w:firstLine="720"/>
        <w:jc w:val="both"/>
        <w:rPr>
          <w:sz w:val="28"/>
          <w:szCs w:val="28"/>
        </w:rPr>
      </w:pPr>
      <w:r w:rsidRPr="00C16C7C">
        <w:rPr>
          <w:sz w:val="28"/>
          <w:szCs w:val="28"/>
        </w:rPr>
        <w:t>животноводство – (код 1.7)*;</w:t>
      </w:r>
    </w:p>
    <w:p w:rsidR="0031756F" w:rsidRPr="00C16C7C" w:rsidRDefault="0031756F" w:rsidP="00BD5D90">
      <w:pPr>
        <w:widowControl w:val="0"/>
        <w:numPr>
          <w:ilvl w:val="0"/>
          <w:numId w:val="14"/>
        </w:numPr>
        <w:shd w:val="clear" w:color="auto" w:fill="FFFFFF"/>
        <w:tabs>
          <w:tab w:val="left" w:pos="0"/>
          <w:tab w:val="left" w:pos="709"/>
        </w:tabs>
        <w:snapToGrid w:val="0"/>
        <w:ind w:left="0" w:firstLine="720"/>
        <w:jc w:val="both"/>
        <w:rPr>
          <w:sz w:val="28"/>
          <w:szCs w:val="28"/>
        </w:rPr>
      </w:pPr>
      <w:r w:rsidRPr="00C16C7C">
        <w:rPr>
          <w:sz w:val="28"/>
          <w:szCs w:val="28"/>
        </w:rPr>
        <w:t>научное обеспечение сельского хозяйства – (код 1.14)*;</w:t>
      </w:r>
    </w:p>
    <w:p w:rsidR="0031756F" w:rsidRPr="00C16C7C" w:rsidRDefault="0031756F" w:rsidP="00BD5D90">
      <w:pPr>
        <w:widowControl w:val="0"/>
        <w:numPr>
          <w:ilvl w:val="0"/>
          <w:numId w:val="14"/>
        </w:numPr>
        <w:shd w:val="clear" w:color="auto" w:fill="FFFFFF"/>
        <w:tabs>
          <w:tab w:val="left" w:pos="0"/>
          <w:tab w:val="left" w:pos="709"/>
        </w:tabs>
        <w:snapToGrid w:val="0"/>
        <w:ind w:left="0" w:firstLine="720"/>
        <w:jc w:val="both"/>
        <w:rPr>
          <w:sz w:val="28"/>
          <w:szCs w:val="28"/>
        </w:rPr>
      </w:pPr>
      <w:r w:rsidRPr="00C16C7C">
        <w:rPr>
          <w:sz w:val="28"/>
          <w:szCs w:val="28"/>
        </w:rPr>
        <w:t>хранение и переработка сельскохозяйственной продукции – (код 1.15)*;</w:t>
      </w:r>
    </w:p>
    <w:p w:rsidR="0031756F" w:rsidRPr="00C16C7C" w:rsidRDefault="0031756F" w:rsidP="00BD5D90">
      <w:pPr>
        <w:widowControl w:val="0"/>
        <w:numPr>
          <w:ilvl w:val="0"/>
          <w:numId w:val="14"/>
        </w:numPr>
        <w:shd w:val="clear" w:color="auto" w:fill="FFFFFF"/>
        <w:tabs>
          <w:tab w:val="left" w:pos="0"/>
          <w:tab w:val="left" w:pos="709"/>
        </w:tabs>
        <w:snapToGrid w:val="0"/>
        <w:ind w:left="0" w:firstLine="720"/>
        <w:jc w:val="both"/>
        <w:rPr>
          <w:sz w:val="28"/>
          <w:szCs w:val="28"/>
        </w:rPr>
      </w:pPr>
      <w:proofErr w:type="spellStart"/>
      <w:proofErr w:type="gramStart"/>
      <w:r w:rsidRPr="00C16C7C">
        <w:rPr>
          <w:sz w:val="28"/>
          <w:szCs w:val="28"/>
          <w:lang w:val="en-US"/>
        </w:rPr>
        <w:t>обеспечение</w:t>
      </w:r>
      <w:proofErr w:type="spellEnd"/>
      <w:proofErr w:type="gramEnd"/>
      <w:r w:rsidRPr="00C16C7C">
        <w:rPr>
          <w:sz w:val="28"/>
          <w:szCs w:val="28"/>
          <w:lang w:val="en-US"/>
        </w:rPr>
        <w:t xml:space="preserve"> </w:t>
      </w:r>
      <w:proofErr w:type="spellStart"/>
      <w:r w:rsidRPr="00C16C7C">
        <w:rPr>
          <w:sz w:val="28"/>
          <w:szCs w:val="28"/>
          <w:lang w:val="en-US"/>
        </w:rPr>
        <w:t>сельскохозяйственного</w:t>
      </w:r>
      <w:proofErr w:type="spellEnd"/>
      <w:r w:rsidRPr="00C16C7C">
        <w:rPr>
          <w:sz w:val="28"/>
          <w:szCs w:val="28"/>
          <w:lang w:val="en-US"/>
        </w:rPr>
        <w:t xml:space="preserve"> </w:t>
      </w:r>
      <w:proofErr w:type="spellStart"/>
      <w:r w:rsidRPr="00C16C7C">
        <w:rPr>
          <w:sz w:val="28"/>
          <w:szCs w:val="28"/>
          <w:lang w:val="en-US"/>
        </w:rPr>
        <w:t>производства</w:t>
      </w:r>
      <w:proofErr w:type="spellEnd"/>
      <w:r w:rsidRPr="00C16C7C">
        <w:rPr>
          <w:sz w:val="28"/>
          <w:szCs w:val="28"/>
        </w:rPr>
        <w:t xml:space="preserve"> – (код 1.18)*.</w:t>
      </w:r>
    </w:p>
    <w:p w:rsidR="0031756F" w:rsidRPr="00C16C7C" w:rsidRDefault="0031756F" w:rsidP="0031756F">
      <w:pPr>
        <w:pStyle w:val="aff0"/>
        <w:widowControl w:val="0"/>
        <w:tabs>
          <w:tab w:val="left" w:pos="720"/>
        </w:tabs>
        <w:ind w:firstLine="720"/>
        <w:jc w:val="both"/>
        <w:rPr>
          <w:sz w:val="28"/>
          <w:szCs w:val="28"/>
        </w:rPr>
      </w:pPr>
      <w:r w:rsidRPr="00C16C7C">
        <w:rPr>
          <w:sz w:val="28"/>
          <w:szCs w:val="28"/>
        </w:rPr>
        <w:t>3.</w:t>
      </w:r>
      <w:r w:rsidRPr="00C16C7C">
        <w:rPr>
          <w:i/>
          <w:sz w:val="28"/>
          <w:szCs w:val="28"/>
        </w:rPr>
        <w:t xml:space="preserve"> Условно-разрешенные виды использования: </w:t>
      </w:r>
      <w:r w:rsidRPr="00C16C7C">
        <w:rPr>
          <w:sz w:val="28"/>
          <w:szCs w:val="28"/>
        </w:rPr>
        <w:t>нет.</w:t>
      </w:r>
    </w:p>
    <w:p w:rsidR="0031756F" w:rsidRPr="00C16C7C" w:rsidRDefault="0031756F" w:rsidP="0031756F">
      <w:pPr>
        <w:pStyle w:val="aff0"/>
        <w:widowControl w:val="0"/>
        <w:tabs>
          <w:tab w:val="left" w:pos="720"/>
        </w:tabs>
        <w:ind w:firstLine="720"/>
        <w:jc w:val="both"/>
        <w:rPr>
          <w:sz w:val="28"/>
          <w:szCs w:val="28"/>
        </w:rPr>
      </w:pPr>
      <w:r w:rsidRPr="00C16C7C">
        <w:rPr>
          <w:sz w:val="28"/>
          <w:szCs w:val="28"/>
        </w:rPr>
        <w:t xml:space="preserve">4. </w:t>
      </w:r>
      <w:r w:rsidRPr="00C16C7C">
        <w:rPr>
          <w:bCs/>
          <w:i/>
          <w:sz w:val="28"/>
          <w:szCs w:val="28"/>
        </w:rPr>
        <w:t>Вспомогательные виды разрешенного использования</w:t>
      </w:r>
      <w:r w:rsidRPr="00C16C7C">
        <w:rPr>
          <w:bCs/>
          <w:sz w:val="28"/>
          <w:szCs w:val="28"/>
        </w:rPr>
        <w:t xml:space="preserve"> земельных участков и объектов капитального строительства</w:t>
      </w:r>
      <w:r w:rsidRPr="00C16C7C">
        <w:rPr>
          <w:sz w:val="28"/>
          <w:szCs w:val="28"/>
        </w:rPr>
        <w:t>: нет.</w:t>
      </w:r>
    </w:p>
    <w:p w:rsidR="0031756F" w:rsidRPr="00C16C7C" w:rsidRDefault="0031756F" w:rsidP="0031756F">
      <w:pPr>
        <w:widowControl w:val="0"/>
        <w:shd w:val="clear" w:color="auto" w:fill="FFFFFF"/>
        <w:tabs>
          <w:tab w:val="left" w:pos="0"/>
        </w:tabs>
        <w:snapToGrid w:val="0"/>
        <w:ind w:firstLine="720"/>
        <w:jc w:val="both"/>
        <w:rPr>
          <w:sz w:val="28"/>
          <w:szCs w:val="28"/>
        </w:rPr>
      </w:pPr>
      <w:r w:rsidRPr="00C16C7C">
        <w:rPr>
          <w:sz w:val="28"/>
          <w:szCs w:val="28"/>
        </w:rPr>
        <w:t>5. Предельные размеры земельных участков с видами разрешенного использования, допустимых к размещению в данной территориальной зоне:</w:t>
      </w:r>
    </w:p>
    <w:p w:rsidR="0031756F" w:rsidRPr="00C16C7C" w:rsidRDefault="0031756F" w:rsidP="0031756F">
      <w:pPr>
        <w:pStyle w:val="a6"/>
        <w:widowControl w:val="0"/>
        <w:ind w:firstLine="720"/>
        <w:jc w:val="both"/>
        <w:rPr>
          <w:rFonts w:ascii="Times New Roman" w:hAnsi="Times New Roman" w:cs="Times New Roman"/>
          <w:sz w:val="28"/>
          <w:szCs w:val="28"/>
        </w:rPr>
      </w:pPr>
      <w:r w:rsidRPr="00C16C7C">
        <w:rPr>
          <w:rFonts w:ascii="Times New Roman" w:hAnsi="Times New Roman" w:cs="Times New Roman"/>
          <w:sz w:val="28"/>
          <w:szCs w:val="28"/>
        </w:rPr>
        <w:t xml:space="preserve">- минимальный размер земельного участка – </w:t>
      </w:r>
      <w:smartTag w:uri="urn:schemas-microsoft-com:office:smarttags" w:element="metricconverter">
        <w:smartTagPr>
          <w:attr w:name="ProductID" w:val="0,04 га"/>
        </w:smartTagPr>
        <w:r w:rsidRPr="00C16C7C">
          <w:rPr>
            <w:rFonts w:ascii="Times New Roman" w:hAnsi="Times New Roman" w:cs="Times New Roman"/>
            <w:sz w:val="28"/>
            <w:szCs w:val="28"/>
          </w:rPr>
          <w:t>0,04 га</w:t>
        </w:r>
      </w:smartTag>
      <w:r w:rsidRPr="00C16C7C">
        <w:rPr>
          <w:rFonts w:ascii="Times New Roman" w:hAnsi="Times New Roman" w:cs="Times New Roman"/>
          <w:sz w:val="28"/>
          <w:szCs w:val="28"/>
        </w:rPr>
        <w:t>;</w:t>
      </w:r>
    </w:p>
    <w:p w:rsidR="0031756F" w:rsidRPr="00C16C7C" w:rsidRDefault="0031756F" w:rsidP="0031756F">
      <w:pPr>
        <w:pStyle w:val="a6"/>
        <w:widowControl w:val="0"/>
        <w:ind w:firstLine="720"/>
        <w:jc w:val="both"/>
        <w:rPr>
          <w:rFonts w:ascii="Times New Roman" w:hAnsi="Times New Roman" w:cs="Times New Roman"/>
          <w:sz w:val="28"/>
          <w:szCs w:val="28"/>
        </w:rPr>
      </w:pPr>
      <w:r w:rsidRPr="00C16C7C">
        <w:rPr>
          <w:rFonts w:ascii="Times New Roman" w:hAnsi="Times New Roman" w:cs="Times New Roman"/>
          <w:sz w:val="28"/>
          <w:szCs w:val="28"/>
        </w:rPr>
        <w:t xml:space="preserve">- максимальный размер земельного участка –30 га. </w:t>
      </w:r>
    </w:p>
    <w:p w:rsidR="0031756F" w:rsidRPr="00C16C7C" w:rsidRDefault="0031756F" w:rsidP="0031756F">
      <w:pPr>
        <w:shd w:val="clear" w:color="auto" w:fill="FFFFFF"/>
        <w:tabs>
          <w:tab w:val="left" w:pos="0"/>
        </w:tabs>
        <w:ind w:firstLine="720"/>
        <w:jc w:val="both"/>
        <w:rPr>
          <w:sz w:val="28"/>
          <w:szCs w:val="28"/>
        </w:rPr>
      </w:pPr>
      <w:r w:rsidRPr="00C16C7C">
        <w:rPr>
          <w:sz w:val="28"/>
          <w:szCs w:val="28"/>
        </w:rPr>
        <w:t xml:space="preserve">– </w:t>
      </w:r>
      <w:proofErr w:type="gramStart"/>
      <w:r w:rsidRPr="00C16C7C">
        <w:rPr>
          <w:sz w:val="28"/>
          <w:szCs w:val="28"/>
        </w:rPr>
        <w:t>м</w:t>
      </w:r>
      <w:proofErr w:type="gramEnd"/>
      <w:r w:rsidRPr="00C16C7C">
        <w:rPr>
          <w:sz w:val="28"/>
          <w:szCs w:val="28"/>
        </w:rPr>
        <w:t>инимальные отступы от границ земельных участков в целях определения мест допустимого размещения зданий, строений, сооружений - 3м;</w:t>
      </w:r>
    </w:p>
    <w:p w:rsidR="0031756F" w:rsidRPr="00C16C7C" w:rsidRDefault="0031756F" w:rsidP="0031756F">
      <w:pPr>
        <w:shd w:val="clear" w:color="auto" w:fill="FFFFFF"/>
        <w:tabs>
          <w:tab w:val="left" w:pos="0"/>
        </w:tabs>
        <w:ind w:firstLine="720"/>
        <w:jc w:val="both"/>
        <w:rPr>
          <w:sz w:val="28"/>
          <w:szCs w:val="28"/>
        </w:rPr>
      </w:pPr>
      <w:r w:rsidRPr="00C16C7C">
        <w:rPr>
          <w:sz w:val="28"/>
          <w:szCs w:val="28"/>
        </w:rPr>
        <w:t>– максимальный процент застройки, максимальная высота зданий, строений, сооружений не устанавливаются.</w:t>
      </w:r>
    </w:p>
    <w:p w:rsidR="0031756F" w:rsidRPr="00C16C7C" w:rsidRDefault="0031756F" w:rsidP="0031756F">
      <w:pPr>
        <w:widowControl w:val="0"/>
        <w:ind w:firstLine="720"/>
        <w:jc w:val="both"/>
        <w:rPr>
          <w:sz w:val="28"/>
          <w:szCs w:val="28"/>
        </w:rPr>
      </w:pPr>
      <w:r w:rsidRPr="00C16C7C">
        <w:rPr>
          <w:sz w:val="28"/>
          <w:szCs w:val="28"/>
        </w:rPr>
        <w:t xml:space="preserve">*- код в соответствии с Приказом Федеральной службы государственной регистрации, кадастра и картографии от 10.11.2020 № </w:t>
      </w:r>
      <w:proofErr w:type="gramStart"/>
      <w:r w:rsidRPr="00C16C7C">
        <w:rPr>
          <w:sz w:val="28"/>
          <w:szCs w:val="28"/>
        </w:rPr>
        <w:t>П</w:t>
      </w:r>
      <w:proofErr w:type="gramEnd"/>
      <w:r w:rsidRPr="00C16C7C">
        <w:rPr>
          <w:sz w:val="28"/>
          <w:szCs w:val="28"/>
        </w:rPr>
        <w:t>/0420 «Об утверждении классификатора видов разрешенного использования земельных участков».</w:t>
      </w:r>
    </w:p>
    <w:p w:rsidR="0031756F" w:rsidRPr="00C16C7C" w:rsidRDefault="0031756F" w:rsidP="0031756F">
      <w:pPr>
        <w:pStyle w:val="4"/>
        <w:widowControl w:val="0"/>
        <w:ind w:firstLine="709"/>
        <w:rPr>
          <w:i/>
          <w:sz w:val="28"/>
          <w:szCs w:val="28"/>
        </w:rPr>
      </w:pPr>
      <w:bookmarkStart w:id="141" w:name="_Toc125901420"/>
      <w:r w:rsidRPr="00C16C7C">
        <w:rPr>
          <w:sz w:val="28"/>
          <w:szCs w:val="28"/>
        </w:rPr>
        <w:t xml:space="preserve">Статья 35. Территории, на которые градостроительные регламенты не </w:t>
      </w:r>
      <w:r w:rsidRPr="00C16C7C">
        <w:rPr>
          <w:sz w:val="28"/>
          <w:szCs w:val="28"/>
        </w:rPr>
        <w:lastRenderedPageBreak/>
        <w:t>распространяются или на которые градостроительные регламенты не устанавливаются</w:t>
      </w:r>
      <w:bookmarkEnd w:id="141"/>
    </w:p>
    <w:p w:rsidR="0031756F" w:rsidRPr="00C16C7C" w:rsidRDefault="0031756F" w:rsidP="0031756F">
      <w:pPr>
        <w:pStyle w:val="81"/>
        <w:ind w:firstLine="709"/>
        <w:rPr>
          <w:rFonts w:ascii="Times New Roman" w:hAnsi="Times New Roman"/>
          <w:sz w:val="28"/>
          <w:szCs w:val="28"/>
        </w:rPr>
      </w:pPr>
      <w:r w:rsidRPr="00C16C7C">
        <w:rPr>
          <w:rFonts w:ascii="Times New Roman" w:hAnsi="Times New Roman"/>
          <w:bCs/>
          <w:sz w:val="28"/>
          <w:szCs w:val="28"/>
        </w:rPr>
        <w:t>1.Зона акваторий (код зоны А) у</w:t>
      </w:r>
      <w:r w:rsidRPr="00C16C7C">
        <w:rPr>
          <w:rFonts w:ascii="Times New Roman" w:hAnsi="Times New Roman"/>
          <w:sz w:val="28"/>
          <w:szCs w:val="28"/>
        </w:rPr>
        <w:t>станавливается для поддержания водных объектов в состоянии, соответствующем экологическим требованиям, для предотвращения загрязнения, засорения и истощения поверхностных вод.</w:t>
      </w:r>
    </w:p>
    <w:p w:rsidR="0031756F" w:rsidRPr="00C16C7C" w:rsidRDefault="0031756F" w:rsidP="0031756F">
      <w:pPr>
        <w:pStyle w:val="81"/>
        <w:widowControl w:val="0"/>
        <w:ind w:firstLine="709"/>
        <w:rPr>
          <w:rFonts w:ascii="Times New Roman" w:hAnsi="Times New Roman"/>
          <w:sz w:val="28"/>
          <w:szCs w:val="28"/>
        </w:rPr>
      </w:pPr>
      <w:r w:rsidRPr="00C16C7C">
        <w:rPr>
          <w:rFonts w:ascii="Times New Roman" w:hAnsi="Times New Roman"/>
          <w:sz w:val="28"/>
          <w:szCs w:val="28"/>
        </w:rPr>
        <w:t xml:space="preserve">Градостроительные регламенты для земель, покрытых поверхностными водами, не устанавливаются. </w:t>
      </w:r>
    </w:p>
    <w:p w:rsidR="0031756F" w:rsidRPr="00C16C7C" w:rsidRDefault="0031756F" w:rsidP="0031756F">
      <w:pPr>
        <w:ind w:firstLine="709"/>
        <w:jc w:val="both"/>
        <w:rPr>
          <w:sz w:val="28"/>
          <w:szCs w:val="28"/>
        </w:rPr>
      </w:pPr>
      <w:r w:rsidRPr="00C16C7C">
        <w:rPr>
          <w:sz w:val="28"/>
          <w:szCs w:val="28"/>
        </w:rPr>
        <w:t>2. Зоны улично-дорожной сети относятся к территориям общего пользования (ТОП). Согласно п. 4 ст.36 Градостроительного кодекса РФ действие градостроительных регламентов не распространяются на  земельные участки в границах территорий общего пользования.</w:t>
      </w:r>
    </w:p>
    <w:p w:rsidR="0031756F" w:rsidRPr="00C16C7C" w:rsidRDefault="0031756F" w:rsidP="0031756F">
      <w:pPr>
        <w:ind w:firstLine="709"/>
        <w:jc w:val="both"/>
        <w:rPr>
          <w:sz w:val="28"/>
          <w:szCs w:val="28"/>
        </w:rPr>
      </w:pPr>
      <w:r w:rsidRPr="00C16C7C">
        <w:rPr>
          <w:sz w:val="28"/>
          <w:szCs w:val="28"/>
        </w:rPr>
        <w:t>3. Территории магистральных улиц и проездов в границах красных линий предназначены для строительства транспортных и инженерных коммуникаций, благоустройства и озеленения.</w:t>
      </w:r>
    </w:p>
    <w:p w:rsidR="0031756F" w:rsidRPr="00C16C7C" w:rsidRDefault="0031756F" w:rsidP="0031756F">
      <w:pPr>
        <w:ind w:firstLine="709"/>
        <w:jc w:val="both"/>
        <w:rPr>
          <w:sz w:val="28"/>
          <w:szCs w:val="28"/>
        </w:rPr>
      </w:pPr>
      <w:r w:rsidRPr="00C16C7C">
        <w:rPr>
          <w:sz w:val="28"/>
          <w:szCs w:val="28"/>
        </w:rPr>
        <w:t>4. Расчетные параметры улиц и проездов, сооружений автомобильного транспорта  следует принимать в соответствии с Нормативами градостроительного проектирования Алтайского края.</w:t>
      </w:r>
    </w:p>
    <w:p w:rsidR="0031756F" w:rsidRPr="00C16C7C" w:rsidRDefault="0031756F" w:rsidP="0031756F">
      <w:pPr>
        <w:ind w:firstLine="709"/>
        <w:jc w:val="both"/>
        <w:rPr>
          <w:sz w:val="28"/>
          <w:szCs w:val="28"/>
        </w:rPr>
      </w:pPr>
      <w:r w:rsidRPr="00C16C7C">
        <w:rPr>
          <w:sz w:val="28"/>
          <w:szCs w:val="28"/>
        </w:rPr>
        <w:t>5. Внутриквартальные проезды определяются в составе проекта планировки или межевания (жилого образования, микрорайона, квартала).</w:t>
      </w:r>
    </w:p>
    <w:p w:rsidR="0031756F" w:rsidRPr="00C16C7C" w:rsidRDefault="0031756F" w:rsidP="0031756F">
      <w:pPr>
        <w:widowControl w:val="0"/>
        <w:ind w:firstLine="709"/>
        <w:jc w:val="both"/>
        <w:rPr>
          <w:sz w:val="28"/>
          <w:szCs w:val="28"/>
        </w:rPr>
      </w:pPr>
      <w:r w:rsidRPr="00C16C7C">
        <w:rPr>
          <w:sz w:val="28"/>
          <w:szCs w:val="28"/>
        </w:rPr>
        <w:t xml:space="preserve">6. Размещение рекламных конструкций является разрешенным видом использования </w:t>
      </w:r>
      <w:proofErr w:type="gramStart"/>
      <w:r w:rsidRPr="00C16C7C">
        <w:rPr>
          <w:sz w:val="28"/>
          <w:szCs w:val="28"/>
        </w:rPr>
        <w:t>в данной территориальной зоне при условии размещения рекламных конструкций в соответствии со Схемой размещения рекламных конструкций на территории</w:t>
      </w:r>
      <w:proofErr w:type="gramEnd"/>
      <w:r w:rsidRPr="00C16C7C">
        <w:rPr>
          <w:sz w:val="28"/>
          <w:szCs w:val="28"/>
        </w:rPr>
        <w:t xml:space="preserve"> муниципального образования </w:t>
      </w:r>
      <w:proofErr w:type="spellStart"/>
      <w:r w:rsidRPr="00C16C7C">
        <w:rPr>
          <w:sz w:val="28"/>
          <w:szCs w:val="28"/>
        </w:rPr>
        <w:t>Ребрихинский</w:t>
      </w:r>
      <w:proofErr w:type="spellEnd"/>
      <w:r w:rsidRPr="00C16C7C">
        <w:rPr>
          <w:sz w:val="28"/>
          <w:szCs w:val="28"/>
        </w:rPr>
        <w:t xml:space="preserve"> район.</w:t>
      </w:r>
    </w:p>
    <w:p w:rsidR="0031756F" w:rsidRPr="00C16C7C" w:rsidRDefault="0031756F" w:rsidP="0031756F">
      <w:pPr>
        <w:pStyle w:val="4"/>
        <w:widowControl w:val="0"/>
        <w:numPr>
          <w:ilvl w:val="2"/>
          <w:numId w:val="0"/>
        </w:numPr>
        <w:ind w:firstLine="709"/>
        <w:rPr>
          <w:i/>
          <w:sz w:val="28"/>
          <w:szCs w:val="28"/>
        </w:rPr>
      </w:pPr>
      <w:bookmarkStart w:id="142" w:name="_Toc125901421"/>
      <w:r w:rsidRPr="00C16C7C">
        <w:rPr>
          <w:sz w:val="28"/>
          <w:szCs w:val="28"/>
        </w:rPr>
        <w:t xml:space="preserve">Статья 36. </w:t>
      </w:r>
      <w:bookmarkStart w:id="143" w:name="_Toc35881155"/>
      <w:r w:rsidRPr="00C16C7C">
        <w:rPr>
          <w:sz w:val="28"/>
          <w:szCs w:val="28"/>
        </w:rPr>
        <w:t>Градостроительные регламенты на территории зоны ритуального назначения</w:t>
      </w:r>
      <w:bookmarkEnd w:id="142"/>
      <w:bookmarkEnd w:id="143"/>
    </w:p>
    <w:p w:rsidR="0031756F" w:rsidRPr="00C16C7C" w:rsidRDefault="0031756F" w:rsidP="0031756F">
      <w:pPr>
        <w:pStyle w:val="aff0"/>
        <w:widowControl w:val="0"/>
        <w:tabs>
          <w:tab w:val="left" w:pos="720"/>
        </w:tabs>
        <w:ind w:firstLine="720"/>
        <w:jc w:val="both"/>
        <w:rPr>
          <w:sz w:val="28"/>
          <w:szCs w:val="28"/>
        </w:rPr>
      </w:pPr>
      <w:r w:rsidRPr="00C16C7C">
        <w:rPr>
          <w:sz w:val="28"/>
          <w:szCs w:val="28"/>
        </w:rPr>
        <w:t>. Зоны ритуального назначения предназначены для размещения кладбищ (код зоны Сп</w:t>
      </w:r>
      <w:proofErr w:type="gramStart"/>
      <w:r w:rsidRPr="00C16C7C">
        <w:rPr>
          <w:sz w:val="28"/>
          <w:szCs w:val="28"/>
        </w:rPr>
        <w:t>1</w:t>
      </w:r>
      <w:proofErr w:type="gramEnd"/>
      <w:r w:rsidRPr="00C16C7C">
        <w:rPr>
          <w:sz w:val="28"/>
          <w:szCs w:val="28"/>
        </w:rPr>
        <w:t>).</w:t>
      </w:r>
    </w:p>
    <w:p w:rsidR="0031756F" w:rsidRPr="00C16C7C" w:rsidRDefault="0031756F" w:rsidP="0031756F">
      <w:pPr>
        <w:pStyle w:val="aff0"/>
        <w:widowControl w:val="0"/>
        <w:tabs>
          <w:tab w:val="left" w:pos="720"/>
        </w:tabs>
        <w:ind w:firstLine="720"/>
        <w:jc w:val="both"/>
        <w:rPr>
          <w:sz w:val="28"/>
          <w:szCs w:val="28"/>
        </w:rPr>
      </w:pPr>
      <w:r w:rsidRPr="00C16C7C">
        <w:rPr>
          <w:sz w:val="28"/>
          <w:szCs w:val="28"/>
        </w:rPr>
        <w:t>2. Основные виды разрешенного использования земельных участков и объектов капитального строительства в зоне специального назначения, занятой кладбищами:</w:t>
      </w:r>
    </w:p>
    <w:p w:rsidR="0031756F" w:rsidRPr="00C16C7C" w:rsidRDefault="0031756F" w:rsidP="0031756F">
      <w:pPr>
        <w:widowControl w:val="0"/>
        <w:shd w:val="clear" w:color="auto" w:fill="FFFFFF"/>
        <w:tabs>
          <w:tab w:val="left" w:pos="0"/>
        </w:tabs>
        <w:snapToGrid w:val="0"/>
        <w:ind w:firstLine="720"/>
        <w:jc w:val="both"/>
        <w:rPr>
          <w:sz w:val="28"/>
          <w:szCs w:val="28"/>
        </w:rPr>
      </w:pPr>
      <w:r w:rsidRPr="00C16C7C">
        <w:rPr>
          <w:sz w:val="28"/>
          <w:szCs w:val="28"/>
        </w:rPr>
        <w:t>– ритуальная деятельность – (код 12.1)*;</w:t>
      </w:r>
    </w:p>
    <w:p w:rsidR="0031756F" w:rsidRPr="00C16C7C" w:rsidRDefault="0031756F" w:rsidP="0031756F">
      <w:pPr>
        <w:widowControl w:val="0"/>
        <w:shd w:val="clear" w:color="auto" w:fill="FFFFFF"/>
        <w:tabs>
          <w:tab w:val="left" w:pos="0"/>
        </w:tabs>
        <w:snapToGrid w:val="0"/>
        <w:ind w:firstLine="720"/>
        <w:jc w:val="both"/>
        <w:rPr>
          <w:sz w:val="28"/>
          <w:szCs w:val="28"/>
        </w:rPr>
      </w:pPr>
      <w:r w:rsidRPr="00C16C7C">
        <w:rPr>
          <w:sz w:val="28"/>
          <w:szCs w:val="28"/>
        </w:rPr>
        <w:t>– религиозное использование – (код 3.7)*.</w:t>
      </w:r>
    </w:p>
    <w:p w:rsidR="0031756F" w:rsidRPr="00C16C7C" w:rsidRDefault="0031756F" w:rsidP="0031756F">
      <w:pPr>
        <w:pStyle w:val="aff0"/>
        <w:widowControl w:val="0"/>
        <w:tabs>
          <w:tab w:val="left" w:pos="720"/>
        </w:tabs>
        <w:ind w:firstLine="720"/>
        <w:jc w:val="both"/>
        <w:rPr>
          <w:sz w:val="28"/>
          <w:szCs w:val="28"/>
        </w:rPr>
      </w:pPr>
      <w:r w:rsidRPr="00C16C7C">
        <w:rPr>
          <w:sz w:val="28"/>
          <w:szCs w:val="28"/>
        </w:rPr>
        <w:t>3. Условно-разрешенные виды использования – нет.</w:t>
      </w:r>
    </w:p>
    <w:p w:rsidR="0031756F" w:rsidRPr="00C16C7C" w:rsidRDefault="0031756F" w:rsidP="0031756F">
      <w:pPr>
        <w:pStyle w:val="aff0"/>
        <w:widowControl w:val="0"/>
        <w:tabs>
          <w:tab w:val="left" w:pos="720"/>
        </w:tabs>
        <w:ind w:firstLine="720"/>
        <w:jc w:val="both"/>
        <w:rPr>
          <w:sz w:val="28"/>
          <w:szCs w:val="28"/>
        </w:rPr>
      </w:pPr>
      <w:r w:rsidRPr="00C16C7C">
        <w:rPr>
          <w:sz w:val="28"/>
          <w:szCs w:val="28"/>
        </w:rPr>
        <w:t>4. Вспомогательные виды разрешенного использования – нет.</w:t>
      </w:r>
    </w:p>
    <w:p w:rsidR="0031756F" w:rsidRPr="00C16C7C" w:rsidRDefault="0031756F" w:rsidP="0031756F">
      <w:pPr>
        <w:widowControl w:val="0"/>
        <w:shd w:val="clear" w:color="auto" w:fill="FFFFFF"/>
        <w:tabs>
          <w:tab w:val="left" w:pos="0"/>
        </w:tabs>
        <w:snapToGrid w:val="0"/>
        <w:ind w:firstLine="720"/>
        <w:jc w:val="both"/>
        <w:rPr>
          <w:sz w:val="28"/>
          <w:szCs w:val="28"/>
        </w:rPr>
      </w:pPr>
      <w:r w:rsidRPr="00C16C7C">
        <w:rPr>
          <w:sz w:val="28"/>
          <w:szCs w:val="28"/>
        </w:rPr>
        <w:t>5. Предельные размеры земельных участков с видами разрешенного использования, допустимых к размещению в данной территориальной зоне:</w:t>
      </w:r>
    </w:p>
    <w:p w:rsidR="0031756F" w:rsidRPr="00C16C7C" w:rsidRDefault="0031756F" w:rsidP="0031756F">
      <w:pPr>
        <w:pStyle w:val="a6"/>
        <w:widowControl w:val="0"/>
        <w:ind w:firstLine="720"/>
        <w:jc w:val="both"/>
        <w:rPr>
          <w:rFonts w:ascii="Times New Roman" w:hAnsi="Times New Roman" w:cs="Times New Roman"/>
          <w:sz w:val="28"/>
          <w:szCs w:val="28"/>
        </w:rPr>
      </w:pPr>
      <w:r w:rsidRPr="00C16C7C">
        <w:rPr>
          <w:rFonts w:ascii="Times New Roman" w:hAnsi="Times New Roman" w:cs="Times New Roman"/>
          <w:sz w:val="28"/>
          <w:szCs w:val="28"/>
        </w:rPr>
        <w:t xml:space="preserve">– минимальный размер земельного участка – </w:t>
      </w:r>
      <w:smartTag w:uri="urn:schemas-microsoft-com:office:smarttags" w:element="metricconverter">
        <w:smartTagPr>
          <w:attr w:name="ProductID" w:val="0,04 га"/>
        </w:smartTagPr>
        <w:r w:rsidRPr="00C16C7C">
          <w:rPr>
            <w:rFonts w:ascii="Times New Roman" w:hAnsi="Times New Roman" w:cs="Times New Roman"/>
            <w:sz w:val="28"/>
            <w:szCs w:val="28"/>
          </w:rPr>
          <w:t>0,04 га</w:t>
        </w:r>
      </w:smartTag>
      <w:r w:rsidRPr="00C16C7C">
        <w:rPr>
          <w:rFonts w:ascii="Times New Roman" w:hAnsi="Times New Roman" w:cs="Times New Roman"/>
          <w:sz w:val="28"/>
          <w:szCs w:val="28"/>
        </w:rPr>
        <w:t>;</w:t>
      </w:r>
    </w:p>
    <w:p w:rsidR="0031756F" w:rsidRPr="00C16C7C" w:rsidRDefault="0031756F" w:rsidP="0031756F">
      <w:pPr>
        <w:pStyle w:val="a6"/>
        <w:widowControl w:val="0"/>
        <w:ind w:firstLine="720"/>
        <w:jc w:val="both"/>
        <w:rPr>
          <w:rFonts w:ascii="Times New Roman" w:hAnsi="Times New Roman" w:cs="Times New Roman"/>
          <w:sz w:val="28"/>
          <w:szCs w:val="28"/>
        </w:rPr>
      </w:pPr>
      <w:r w:rsidRPr="00C16C7C">
        <w:rPr>
          <w:rFonts w:ascii="Times New Roman" w:hAnsi="Times New Roman" w:cs="Times New Roman"/>
          <w:sz w:val="28"/>
          <w:szCs w:val="28"/>
        </w:rPr>
        <w:t xml:space="preserve">– максимальный размер земельного участка – 2 га. </w:t>
      </w:r>
    </w:p>
    <w:p w:rsidR="0031756F" w:rsidRPr="00C16C7C" w:rsidRDefault="0031756F" w:rsidP="0031756F">
      <w:pPr>
        <w:shd w:val="clear" w:color="auto" w:fill="FFFFFF"/>
        <w:tabs>
          <w:tab w:val="left" w:pos="0"/>
        </w:tabs>
        <w:ind w:firstLine="709"/>
        <w:jc w:val="both"/>
        <w:rPr>
          <w:sz w:val="28"/>
          <w:szCs w:val="28"/>
        </w:rPr>
      </w:pPr>
      <w:r w:rsidRPr="00C16C7C">
        <w:rPr>
          <w:sz w:val="28"/>
          <w:szCs w:val="28"/>
        </w:rPr>
        <w:lastRenderedPageBreak/>
        <w:t>– минимальные отступы от границ земельных участков в целях определения мест допустимого размещения зданий, строений, сооружений, максимальный процент застройки, максимальная высота зданий, строений, сооружений не устанавливаются.</w:t>
      </w:r>
    </w:p>
    <w:p w:rsidR="0031756F" w:rsidRPr="00C16C7C" w:rsidRDefault="0031756F" w:rsidP="0031756F">
      <w:pPr>
        <w:pStyle w:val="aff0"/>
        <w:widowControl w:val="0"/>
        <w:tabs>
          <w:tab w:val="left" w:pos="720"/>
        </w:tabs>
        <w:ind w:firstLine="720"/>
        <w:jc w:val="both"/>
        <w:rPr>
          <w:sz w:val="28"/>
          <w:szCs w:val="28"/>
        </w:rPr>
      </w:pPr>
      <w:r w:rsidRPr="00C16C7C">
        <w:rPr>
          <w:sz w:val="28"/>
          <w:szCs w:val="28"/>
        </w:rPr>
        <w:t>6. Правовой режим земельных участков, расположенных в зоне, занятой кладбищами, определяется в соответствии с Федеральным законом от 12.01.1996 года №8-ФЗ «О погребении и похоронном деле».</w:t>
      </w:r>
    </w:p>
    <w:p w:rsidR="0031756F" w:rsidRPr="00C16C7C" w:rsidRDefault="0031756F" w:rsidP="0031756F">
      <w:pPr>
        <w:widowControl w:val="0"/>
        <w:ind w:firstLine="709"/>
        <w:jc w:val="both"/>
        <w:rPr>
          <w:sz w:val="28"/>
          <w:szCs w:val="28"/>
        </w:rPr>
      </w:pPr>
      <w:r w:rsidRPr="00C16C7C">
        <w:rPr>
          <w:sz w:val="28"/>
          <w:szCs w:val="28"/>
        </w:rPr>
        <w:t xml:space="preserve">*- код в соответствии с Приказом Федеральной службы государственной регистрации, кадастра и картографии от 10.11.2020 № </w:t>
      </w:r>
      <w:proofErr w:type="gramStart"/>
      <w:r w:rsidRPr="00C16C7C">
        <w:rPr>
          <w:sz w:val="28"/>
          <w:szCs w:val="28"/>
        </w:rPr>
        <w:t>П</w:t>
      </w:r>
      <w:proofErr w:type="gramEnd"/>
      <w:r w:rsidRPr="00C16C7C">
        <w:rPr>
          <w:sz w:val="28"/>
          <w:szCs w:val="28"/>
        </w:rPr>
        <w:t>/0420 «Об утверждении классификатора видов разрешенного использования земельных участков».</w:t>
      </w:r>
    </w:p>
    <w:p w:rsidR="0031756F" w:rsidRPr="00C16C7C" w:rsidRDefault="0031756F" w:rsidP="0031756F">
      <w:pPr>
        <w:pStyle w:val="aff0"/>
        <w:widowControl w:val="0"/>
        <w:tabs>
          <w:tab w:val="left" w:pos="720"/>
        </w:tabs>
        <w:ind w:firstLine="709"/>
        <w:jc w:val="both"/>
        <w:rPr>
          <w:sz w:val="28"/>
          <w:szCs w:val="28"/>
        </w:rPr>
      </w:pPr>
    </w:p>
    <w:p w:rsidR="0031756F" w:rsidRPr="00C16C7C" w:rsidRDefault="0031756F" w:rsidP="0031756F">
      <w:pPr>
        <w:pStyle w:val="4"/>
        <w:widowControl w:val="0"/>
        <w:numPr>
          <w:ilvl w:val="2"/>
          <w:numId w:val="0"/>
        </w:numPr>
        <w:ind w:firstLine="709"/>
        <w:rPr>
          <w:i/>
          <w:sz w:val="28"/>
          <w:szCs w:val="28"/>
        </w:rPr>
      </w:pPr>
      <w:bookmarkStart w:id="144" w:name="_Toc125901422"/>
      <w:r w:rsidRPr="00C16C7C">
        <w:rPr>
          <w:sz w:val="28"/>
          <w:szCs w:val="28"/>
        </w:rPr>
        <w:t>Статья 37. Территории, на которые действие градостроительных регламентов не распространяется или не устанавливаются.</w:t>
      </w:r>
      <w:bookmarkEnd w:id="144"/>
    </w:p>
    <w:p w:rsidR="0031756F" w:rsidRPr="00C16C7C" w:rsidRDefault="0031756F" w:rsidP="0031756F">
      <w:pPr>
        <w:ind w:firstLine="709"/>
        <w:jc w:val="both"/>
        <w:rPr>
          <w:sz w:val="28"/>
          <w:szCs w:val="28"/>
        </w:rPr>
      </w:pPr>
      <w:r w:rsidRPr="00C16C7C">
        <w:rPr>
          <w:sz w:val="28"/>
          <w:szCs w:val="28"/>
        </w:rPr>
        <w:t>1. Зоны улично-дорожной сети относятся к территориям общего пользования (код зон ТОП). Согласно п. 4 ст.36 Градостроительного кодекса РФ действие градостроительных регламентов не распространяются на  земельные участки в границах территорий общего пользования.</w:t>
      </w:r>
    </w:p>
    <w:p w:rsidR="0031756F" w:rsidRPr="00C16C7C" w:rsidRDefault="0031756F" w:rsidP="0031756F">
      <w:pPr>
        <w:ind w:firstLine="709"/>
        <w:jc w:val="both"/>
        <w:rPr>
          <w:sz w:val="28"/>
          <w:szCs w:val="28"/>
        </w:rPr>
      </w:pPr>
      <w:r w:rsidRPr="00C16C7C">
        <w:rPr>
          <w:sz w:val="28"/>
          <w:szCs w:val="28"/>
        </w:rPr>
        <w:t>Территории магистральных улиц и проездов в границах красных линий предназначены для строительства транспортных и инженерных коммуникаций, благоустройства и озеленения. Расчетные параметры улиц и проездов, сооружений автомобильного транспорта  следует принимать в соответствии с Нормативами градостроительного проектирования Алтайского края. Внутриквартальные проезды определяются в составе проекта планировки или межевания (жилого образования, микрорайона, квартала).</w:t>
      </w:r>
    </w:p>
    <w:p w:rsidR="0031756F" w:rsidRPr="00C16C7C" w:rsidRDefault="0031756F" w:rsidP="0031756F">
      <w:pPr>
        <w:widowControl w:val="0"/>
        <w:ind w:firstLine="709"/>
        <w:jc w:val="both"/>
        <w:rPr>
          <w:sz w:val="28"/>
          <w:szCs w:val="28"/>
        </w:rPr>
      </w:pPr>
      <w:r w:rsidRPr="00C16C7C">
        <w:rPr>
          <w:sz w:val="28"/>
          <w:szCs w:val="28"/>
        </w:rPr>
        <w:t xml:space="preserve">Размещение рекламных конструкций является разрешенным видом использования </w:t>
      </w:r>
      <w:proofErr w:type="gramStart"/>
      <w:r w:rsidRPr="00C16C7C">
        <w:rPr>
          <w:sz w:val="28"/>
          <w:szCs w:val="28"/>
        </w:rPr>
        <w:t>в данной территориальной зоне при условии размещения в соответствии со Схемой размещения рекламных конструкций на территории</w:t>
      </w:r>
      <w:proofErr w:type="gramEnd"/>
      <w:r w:rsidRPr="00C16C7C">
        <w:rPr>
          <w:sz w:val="28"/>
          <w:szCs w:val="28"/>
        </w:rPr>
        <w:t xml:space="preserve"> муниципального образования </w:t>
      </w:r>
      <w:proofErr w:type="spellStart"/>
      <w:r w:rsidRPr="00C16C7C">
        <w:rPr>
          <w:sz w:val="28"/>
          <w:szCs w:val="28"/>
        </w:rPr>
        <w:t>Ребрихинский</w:t>
      </w:r>
      <w:proofErr w:type="spellEnd"/>
      <w:r w:rsidRPr="00C16C7C">
        <w:rPr>
          <w:sz w:val="28"/>
          <w:szCs w:val="28"/>
        </w:rPr>
        <w:t xml:space="preserve"> район.</w:t>
      </w:r>
    </w:p>
    <w:p w:rsidR="0031756F" w:rsidRPr="00C16C7C" w:rsidRDefault="0031756F" w:rsidP="0031756F">
      <w:pPr>
        <w:widowControl w:val="0"/>
        <w:ind w:firstLine="709"/>
        <w:jc w:val="both"/>
        <w:rPr>
          <w:sz w:val="28"/>
          <w:szCs w:val="28"/>
        </w:rPr>
      </w:pPr>
      <w:r w:rsidRPr="00C16C7C">
        <w:rPr>
          <w:sz w:val="28"/>
          <w:szCs w:val="28"/>
        </w:rPr>
        <w:t>2. Градостроительные регламенты не устанавливаются согласно п.6 ст.36 Градостроительного кодекса РФ для земель лесного фонда, земель, покрытых поверхностными водами (А), сельскохозяйственных угодий в составе земель сельскохозяйственного назначения.</w:t>
      </w:r>
    </w:p>
    <w:p w:rsidR="0031756F" w:rsidRPr="00C16C7C" w:rsidRDefault="0031756F" w:rsidP="0031756F">
      <w:pPr>
        <w:pStyle w:val="2"/>
        <w:spacing w:after="200"/>
        <w:ind w:firstLine="709"/>
        <w:rPr>
          <w:rFonts w:ascii="Times New Roman" w:hAnsi="Times New Roman"/>
          <w:szCs w:val="28"/>
        </w:rPr>
      </w:pPr>
      <w:bookmarkStart w:id="145" w:name="_Toc282347552"/>
      <w:bookmarkStart w:id="146" w:name="_Toc282596485"/>
      <w:bookmarkStart w:id="147" w:name="_Toc125901423"/>
      <w:bookmarkEnd w:id="112"/>
      <w:r w:rsidRPr="00C16C7C">
        <w:rPr>
          <w:rFonts w:ascii="Times New Roman" w:hAnsi="Times New Roman"/>
          <w:szCs w:val="28"/>
        </w:rPr>
        <w:t xml:space="preserve">Часть 3. Иные вопросы землепользования и застройки </w:t>
      </w:r>
      <w:bookmarkEnd w:id="145"/>
      <w:bookmarkEnd w:id="146"/>
      <w:r w:rsidRPr="00C16C7C">
        <w:rPr>
          <w:rFonts w:ascii="Times New Roman" w:hAnsi="Times New Roman"/>
          <w:szCs w:val="28"/>
        </w:rPr>
        <w:t>Зиминского сельсовета</w:t>
      </w:r>
      <w:bookmarkEnd w:id="147"/>
    </w:p>
    <w:p w:rsidR="0031756F" w:rsidRPr="00C16C7C" w:rsidRDefault="0031756F" w:rsidP="0031756F">
      <w:pPr>
        <w:pStyle w:val="3"/>
        <w:numPr>
          <w:ilvl w:val="1"/>
          <w:numId w:val="0"/>
        </w:numPr>
        <w:spacing w:after="200"/>
        <w:ind w:left="1418"/>
        <w:jc w:val="center"/>
        <w:rPr>
          <w:rFonts w:ascii="Times New Roman" w:hAnsi="Times New Roman" w:cs="Times New Roman"/>
          <w:sz w:val="28"/>
          <w:szCs w:val="28"/>
        </w:rPr>
      </w:pPr>
      <w:bookmarkStart w:id="148" w:name="_Toc282347553"/>
      <w:bookmarkStart w:id="149" w:name="_Toc282596486"/>
      <w:bookmarkStart w:id="150" w:name="_Toc125901424"/>
      <w:r w:rsidRPr="00C16C7C">
        <w:rPr>
          <w:rFonts w:ascii="Times New Roman" w:hAnsi="Times New Roman" w:cs="Times New Roman"/>
          <w:sz w:val="28"/>
          <w:szCs w:val="28"/>
        </w:rPr>
        <w:t xml:space="preserve">Глава 9. Регулирование землепользования и застройки на территории </w:t>
      </w:r>
      <w:bookmarkEnd w:id="148"/>
      <w:bookmarkEnd w:id="149"/>
      <w:r w:rsidRPr="00C16C7C">
        <w:rPr>
          <w:rFonts w:ascii="Times New Roman" w:hAnsi="Times New Roman" w:cs="Times New Roman"/>
          <w:sz w:val="28"/>
          <w:szCs w:val="28"/>
        </w:rPr>
        <w:t>Зиминского сельсовета</w:t>
      </w:r>
      <w:bookmarkEnd w:id="150"/>
    </w:p>
    <w:p w:rsidR="0031756F" w:rsidRPr="00C16C7C" w:rsidRDefault="0031756F" w:rsidP="0031756F">
      <w:pPr>
        <w:pStyle w:val="4"/>
        <w:numPr>
          <w:ilvl w:val="2"/>
          <w:numId w:val="0"/>
        </w:numPr>
        <w:spacing w:after="200"/>
        <w:ind w:firstLine="709"/>
        <w:rPr>
          <w:i/>
          <w:sz w:val="28"/>
          <w:szCs w:val="28"/>
        </w:rPr>
      </w:pPr>
      <w:bookmarkStart w:id="151" w:name="_Toc282347557"/>
      <w:bookmarkStart w:id="152" w:name="_Toc282596490"/>
      <w:bookmarkStart w:id="153" w:name="_Toc125901425"/>
      <w:r w:rsidRPr="00C16C7C">
        <w:rPr>
          <w:sz w:val="28"/>
          <w:szCs w:val="28"/>
        </w:rPr>
        <w:t>Статья 38. Основные принципы организации застройки территории поселения</w:t>
      </w:r>
      <w:bookmarkEnd w:id="151"/>
      <w:bookmarkEnd w:id="152"/>
      <w:bookmarkEnd w:id="153"/>
    </w:p>
    <w:p w:rsidR="0031756F" w:rsidRPr="00C16C7C" w:rsidRDefault="0031756F" w:rsidP="0031756F">
      <w:pPr>
        <w:pStyle w:val="aff0"/>
        <w:tabs>
          <w:tab w:val="left" w:pos="720"/>
        </w:tabs>
        <w:ind w:firstLine="720"/>
        <w:jc w:val="both"/>
        <w:rPr>
          <w:sz w:val="28"/>
          <w:szCs w:val="28"/>
        </w:rPr>
      </w:pPr>
      <w:r w:rsidRPr="00C16C7C">
        <w:rPr>
          <w:sz w:val="28"/>
          <w:szCs w:val="28"/>
        </w:rPr>
        <w:lastRenderedPageBreak/>
        <w:t xml:space="preserve">1. Планировочная организация и застройка территории сельсовета  должны отвечать требованиям создания благоприятной среды, способствующей организации жизнедеятельности населения, защите от неблагоприятных факторов природного и техногенного воздействия.  </w:t>
      </w:r>
    </w:p>
    <w:p w:rsidR="0031756F" w:rsidRPr="00C16C7C" w:rsidRDefault="0031756F" w:rsidP="0031756F">
      <w:pPr>
        <w:pStyle w:val="aff0"/>
        <w:tabs>
          <w:tab w:val="left" w:pos="720"/>
        </w:tabs>
        <w:ind w:firstLine="720"/>
        <w:jc w:val="both"/>
        <w:rPr>
          <w:sz w:val="28"/>
          <w:szCs w:val="28"/>
        </w:rPr>
      </w:pPr>
      <w:r w:rsidRPr="00C16C7C">
        <w:rPr>
          <w:sz w:val="28"/>
          <w:szCs w:val="28"/>
        </w:rPr>
        <w:t>2. Для создания благоприятной среды проживания необходимо:</w:t>
      </w:r>
    </w:p>
    <w:p w:rsidR="0031756F" w:rsidRPr="00C16C7C" w:rsidRDefault="0031756F" w:rsidP="0031756F">
      <w:pPr>
        <w:pStyle w:val="aff0"/>
        <w:tabs>
          <w:tab w:val="left" w:pos="720"/>
        </w:tabs>
        <w:ind w:firstLine="720"/>
        <w:jc w:val="both"/>
        <w:rPr>
          <w:sz w:val="28"/>
          <w:szCs w:val="28"/>
        </w:rPr>
      </w:pPr>
      <w:r w:rsidRPr="00C16C7C">
        <w:rPr>
          <w:sz w:val="28"/>
          <w:szCs w:val="28"/>
        </w:rPr>
        <w:t>1) обеспечивать эффективное использование территории с учетом особенностей ее функциональной организации, развития социальной, транспортной и инженерной инфраструктур, заложенных в Генеральном плане МО Зиминский сельсовет Ребрихинского района Алтайского края</w:t>
      </w:r>
      <w:proofErr w:type="gramStart"/>
      <w:r w:rsidRPr="00C16C7C">
        <w:rPr>
          <w:sz w:val="28"/>
          <w:szCs w:val="28"/>
        </w:rPr>
        <w:t>.</w:t>
      </w:r>
      <w:proofErr w:type="gramEnd"/>
      <w:r w:rsidRPr="00C16C7C">
        <w:rPr>
          <w:sz w:val="28"/>
          <w:szCs w:val="28"/>
        </w:rPr>
        <w:t xml:space="preserve"> </w:t>
      </w:r>
      <w:proofErr w:type="gramStart"/>
      <w:r w:rsidRPr="00C16C7C">
        <w:rPr>
          <w:sz w:val="28"/>
          <w:szCs w:val="28"/>
        </w:rPr>
        <w:t>и</w:t>
      </w:r>
      <w:proofErr w:type="gramEnd"/>
      <w:r w:rsidRPr="00C16C7C">
        <w:rPr>
          <w:sz w:val="28"/>
          <w:szCs w:val="28"/>
        </w:rPr>
        <w:t xml:space="preserve"> в документации по планировке территории; </w:t>
      </w:r>
    </w:p>
    <w:p w:rsidR="0031756F" w:rsidRPr="00C16C7C" w:rsidRDefault="0031756F" w:rsidP="0031756F">
      <w:pPr>
        <w:pStyle w:val="aff0"/>
        <w:tabs>
          <w:tab w:val="left" w:pos="720"/>
        </w:tabs>
        <w:ind w:firstLine="720"/>
        <w:jc w:val="both"/>
        <w:rPr>
          <w:sz w:val="28"/>
          <w:szCs w:val="28"/>
        </w:rPr>
      </w:pPr>
      <w:r w:rsidRPr="00C16C7C">
        <w:rPr>
          <w:sz w:val="28"/>
          <w:szCs w:val="28"/>
        </w:rPr>
        <w:t xml:space="preserve">2) обеспечить сохранение  природной среды и имеющихся  объектов историко-культурного наследия; </w:t>
      </w:r>
    </w:p>
    <w:p w:rsidR="0031756F" w:rsidRPr="00C16C7C" w:rsidRDefault="0031756F" w:rsidP="0031756F">
      <w:pPr>
        <w:pStyle w:val="aff0"/>
        <w:tabs>
          <w:tab w:val="left" w:pos="720"/>
        </w:tabs>
        <w:ind w:firstLine="720"/>
        <w:jc w:val="both"/>
        <w:rPr>
          <w:sz w:val="28"/>
          <w:szCs w:val="28"/>
        </w:rPr>
      </w:pPr>
      <w:r w:rsidRPr="00C16C7C">
        <w:rPr>
          <w:sz w:val="28"/>
          <w:szCs w:val="28"/>
        </w:rPr>
        <w:t xml:space="preserve">3) использовать, в том числе в новой застройке, архитектурно–планировочные приемы, наиболее соответствующие социально–гигиеническим параметрам; </w:t>
      </w:r>
    </w:p>
    <w:p w:rsidR="0031756F" w:rsidRPr="00C16C7C" w:rsidRDefault="0031756F" w:rsidP="0031756F">
      <w:pPr>
        <w:pStyle w:val="aff0"/>
        <w:tabs>
          <w:tab w:val="left" w:pos="720"/>
        </w:tabs>
        <w:ind w:firstLine="720"/>
        <w:jc w:val="both"/>
        <w:rPr>
          <w:sz w:val="28"/>
          <w:szCs w:val="28"/>
        </w:rPr>
      </w:pPr>
      <w:r w:rsidRPr="00C16C7C">
        <w:rPr>
          <w:sz w:val="28"/>
          <w:szCs w:val="28"/>
        </w:rPr>
        <w:t xml:space="preserve">4) обеспечивать инвалидам условия для беспрепятственного доступа к объектам социального и иного назначения. </w:t>
      </w:r>
    </w:p>
    <w:p w:rsidR="0031756F" w:rsidRPr="00C16C7C" w:rsidRDefault="0031756F" w:rsidP="0031756F">
      <w:pPr>
        <w:pStyle w:val="aff0"/>
        <w:tabs>
          <w:tab w:val="left" w:pos="720"/>
        </w:tabs>
        <w:ind w:firstLine="720"/>
        <w:jc w:val="both"/>
        <w:rPr>
          <w:sz w:val="28"/>
          <w:szCs w:val="28"/>
        </w:rPr>
      </w:pPr>
      <w:r w:rsidRPr="00C16C7C">
        <w:rPr>
          <w:sz w:val="28"/>
          <w:szCs w:val="28"/>
        </w:rPr>
        <w:t>3. Застройка территории сельского поселения  должна осуществляться в соответствии с действующими нормативными правовыми актами в области градостроительной деятельности и градостроительными регламентами, обязательными для исполнения всеми собственниками земельных участков, землепользователями, арендаторами земельных участков независимо от форм собственности и иных прав на земельные участки.</w:t>
      </w:r>
    </w:p>
    <w:p w:rsidR="0031756F" w:rsidRPr="00C16C7C" w:rsidRDefault="0031756F" w:rsidP="0031756F">
      <w:pPr>
        <w:pStyle w:val="aff0"/>
        <w:tabs>
          <w:tab w:val="left" w:pos="720"/>
        </w:tabs>
        <w:ind w:firstLine="720"/>
        <w:jc w:val="both"/>
        <w:rPr>
          <w:sz w:val="28"/>
          <w:szCs w:val="28"/>
        </w:rPr>
      </w:pPr>
      <w:r w:rsidRPr="00C16C7C">
        <w:rPr>
          <w:sz w:val="28"/>
          <w:szCs w:val="28"/>
        </w:rPr>
        <w:t>4. При проектировании и осуществлении любого вида строительства необходимо соблюдать красные линии, иные линии регулирования застройки, предусмотренные утвержденной в установленном порядке градостроительной документацией. Нарушение красных линий влечет за собой наступление административной или уголовной ответственности в соответствии с действующим законодательством.</w:t>
      </w:r>
    </w:p>
    <w:p w:rsidR="0031756F" w:rsidRPr="00C16C7C" w:rsidRDefault="0031756F" w:rsidP="0031756F">
      <w:pPr>
        <w:pStyle w:val="aff0"/>
        <w:tabs>
          <w:tab w:val="left" w:pos="720"/>
        </w:tabs>
        <w:ind w:firstLine="720"/>
        <w:jc w:val="both"/>
        <w:rPr>
          <w:sz w:val="28"/>
          <w:szCs w:val="28"/>
        </w:rPr>
      </w:pPr>
      <w:r w:rsidRPr="00C16C7C">
        <w:rPr>
          <w:sz w:val="28"/>
          <w:szCs w:val="28"/>
        </w:rPr>
        <w:t>5. Строительство, реконструкция и капитальный ремонт объектов капитального строительства, линейных сооружений и объектов, элементов благоустройства территории поселений, должно осуществляться в соответствии с проектной документацией, подготовленной, согласованной, прошедшей государственную экспертизу и утвержденной заказчиком. Основанием для выдачи разрешения на строительство служит проектная документация, градостроительный план земельного участка, а также наличие права собственности, аренды или постоянного (бессрочного) пользования на застраиваемый земельный участок.</w:t>
      </w:r>
    </w:p>
    <w:p w:rsidR="0031756F" w:rsidRPr="00C16C7C" w:rsidRDefault="0031756F" w:rsidP="0031756F">
      <w:pPr>
        <w:pStyle w:val="aff0"/>
        <w:tabs>
          <w:tab w:val="left" w:pos="720"/>
        </w:tabs>
        <w:ind w:firstLine="720"/>
        <w:jc w:val="both"/>
        <w:rPr>
          <w:sz w:val="28"/>
          <w:szCs w:val="28"/>
        </w:rPr>
      </w:pPr>
      <w:r w:rsidRPr="00C16C7C">
        <w:rPr>
          <w:sz w:val="28"/>
          <w:szCs w:val="28"/>
        </w:rPr>
        <w:lastRenderedPageBreak/>
        <w:t>6. Виды объектов капитального строительства, при строительстве которых проектная документация может не подготавливаться, а также когда выдача разрешения на строительство не требуется, устанавливаются законодательством о градостроительной деятельности.</w:t>
      </w:r>
    </w:p>
    <w:p w:rsidR="0031756F" w:rsidRPr="00C16C7C" w:rsidRDefault="0031756F" w:rsidP="0031756F">
      <w:pPr>
        <w:pStyle w:val="aff0"/>
        <w:tabs>
          <w:tab w:val="left" w:pos="720"/>
        </w:tabs>
        <w:ind w:firstLine="720"/>
        <w:jc w:val="both"/>
        <w:rPr>
          <w:sz w:val="28"/>
          <w:szCs w:val="28"/>
        </w:rPr>
      </w:pPr>
      <w:r w:rsidRPr="00C16C7C">
        <w:rPr>
          <w:sz w:val="28"/>
          <w:szCs w:val="28"/>
        </w:rPr>
        <w:t xml:space="preserve">7. </w:t>
      </w:r>
      <w:proofErr w:type="gramStart"/>
      <w:r w:rsidRPr="00C16C7C">
        <w:rPr>
          <w:sz w:val="28"/>
          <w:szCs w:val="28"/>
        </w:rPr>
        <w:t>Граждане и юридические лица, владеющие земельными участками на праве собственности, пожизненного наследуемого владения, постоянного (бессрочного) пользования, аренды вправе осуществлять снос или реконструкцию находящихся на данных земельных участках зданий, строений, сооружений в соответствии с градостроительным, земельным, жилищным законодательством, законодательством об охране природы и культурного наследия при условии выполнения обязательств обременения земельных участков.</w:t>
      </w:r>
      <w:proofErr w:type="gramEnd"/>
    </w:p>
    <w:p w:rsidR="0031756F" w:rsidRPr="00C16C7C" w:rsidRDefault="0031756F" w:rsidP="0031756F">
      <w:pPr>
        <w:pStyle w:val="aff0"/>
        <w:tabs>
          <w:tab w:val="left" w:pos="720"/>
        </w:tabs>
        <w:ind w:firstLine="720"/>
        <w:jc w:val="both"/>
        <w:rPr>
          <w:sz w:val="28"/>
          <w:szCs w:val="28"/>
        </w:rPr>
      </w:pPr>
      <w:r w:rsidRPr="00C16C7C">
        <w:rPr>
          <w:sz w:val="28"/>
          <w:szCs w:val="28"/>
        </w:rPr>
        <w:t>8. До начала строительства жилых домов и общественных зданий должны осуществляться устройство дорог, вертикальная планировка территорий, прокладка новых и реконструкция существующих инженерных коммуникаций.</w:t>
      </w:r>
    </w:p>
    <w:p w:rsidR="0031756F" w:rsidRPr="00C16C7C" w:rsidRDefault="0031756F" w:rsidP="0031756F">
      <w:pPr>
        <w:pStyle w:val="aff0"/>
        <w:tabs>
          <w:tab w:val="left" w:pos="720"/>
        </w:tabs>
        <w:ind w:firstLine="720"/>
        <w:jc w:val="both"/>
        <w:rPr>
          <w:sz w:val="28"/>
          <w:szCs w:val="28"/>
        </w:rPr>
      </w:pPr>
      <w:r w:rsidRPr="00C16C7C">
        <w:rPr>
          <w:sz w:val="28"/>
          <w:szCs w:val="28"/>
        </w:rPr>
        <w:t>9. Все объекты капитального строительства должны вводиться в эксплуатацию с обеспечением полного уровня инженерного оборудования и благоустройства (проезды, подходы, озеленение, наружное освещение и т.п.), исключающего необходимость возобновления земляных (строительных) работ на участках с объектами, введенными в эксплуатацию.</w:t>
      </w:r>
    </w:p>
    <w:p w:rsidR="0031756F" w:rsidRPr="00C16C7C" w:rsidRDefault="0031756F" w:rsidP="0031756F">
      <w:pPr>
        <w:pStyle w:val="aff0"/>
        <w:tabs>
          <w:tab w:val="left" w:pos="720"/>
        </w:tabs>
        <w:ind w:firstLine="720"/>
        <w:jc w:val="both"/>
        <w:rPr>
          <w:sz w:val="28"/>
          <w:szCs w:val="28"/>
        </w:rPr>
      </w:pPr>
      <w:r w:rsidRPr="00C16C7C">
        <w:rPr>
          <w:sz w:val="28"/>
          <w:szCs w:val="28"/>
        </w:rPr>
        <w:t>10. Объем и качество законченного строительством объекта, оснащение инженерным оборудованием, внешнее благоустройство земельного участка должны соответствовать проектной документации.</w:t>
      </w:r>
    </w:p>
    <w:p w:rsidR="0031756F" w:rsidRPr="00C16C7C" w:rsidRDefault="0031756F" w:rsidP="0031756F">
      <w:pPr>
        <w:pStyle w:val="aff0"/>
        <w:tabs>
          <w:tab w:val="left" w:pos="720"/>
        </w:tabs>
        <w:ind w:firstLine="720"/>
        <w:jc w:val="both"/>
        <w:rPr>
          <w:sz w:val="28"/>
          <w:szCs w:val="28"/>
        </w:rPr>
      </w:pPr>
      <w:r w:rsidRPr="00C16C7C">
        <w:rPr>
          <w:sz w:val="28"/>
          <w:szCs w:val="28"/>
        </w:rPr>
        <w:t>11. Ответственность за сохранность геодезических знаков, зеленых насаждений, элементов благоустройства в районе выполнения работ возлагается на застройщика либо лицо, осуществляющее ведение строительных работ.</w:t>
      </w:r>
    </w:p>
    <w:p w:rsidR="0031756F" w:rsidRPr="00C16C7C" w:rsidRDefault="0031756F" w:rsidP="0031756F">
      <w:pPr>
        <w:pStyle w:val="aff0"/>
        <w:tabs>
          <w:tab w:val="left" w:pos="720"/>
        </w:tabs>
        <w:ind w:firstLine="720"/>
        <w:jc w:val="both"/>
        <w:rPr>
          <w:sz w:val="28"/>
          <w:szCs w:val="28"/>
        </w:rPr>
      </w:pPr>
      <w:r w:rsidRPr="00C16C7C">
        <w:rPr>
          <w:sz w:val="28"/>
          <w:szCs w:val="28"/>
        </w:rPr>
        <w:t xml:space="preserve">12. Застройщик в течение десяти дней со дня получения разрешения на строительство обязан безвозмездно передать в орган, выдавший разрешение на строительство, сведения, характеризующие участок строительства, существующие и проектируемые здания и сооружения, отчеты </w:t>
      </w:r>
      <w:proofErr w:type="gramStart"/>
      <w:r w:rsidRPr="00C16C7C">
        <w:rPr>
          <w:sz w:val="28"/>
          <w:szCs w:val="28"/>
        </w:rPr>
        <w:t>о</w:t>
      </w:r>
      <w:proofErr w:type="gramEnd"/>
      <w:r w:rsidRPr="00C16C7C">
        <w:rPr>
          <w:sz w:val="28"/>
          <w:szCs w:val="28"/>
        </w:rPr>
        <w:t xml:space="preserve"> инженерных изысканиях, копии разделов проектной документации, копии схемы планировочной организации земельного участка с обозначением места размещения объекта индивидуального жилищного строительства для размещения в информационной системе обеспечения градостроительной деятельности (</w:t>
      </w:r>
      <w:proofErr w:type="gramStart"/>
      <w:r w:rsidRPr="00C16C7C">
        <w:rPr>
          <w:sz w:val="28"/>
          <w:szCs w:val="28"/>
        </w:rPr>
        <w:t xml:space="preserve">ИСОГД).  </w:t>
      </w:r>
      <w:proofErr w:type="gramEnd"/>
    </w:p>
    <w:p w:rsidR="0031756F" w:rsidRPr="00C16C7C" w:rsidRDefault="0031756F" w:rsidP="0031756F">
      <w:pPr>
        <w:pStyle w:val="4"/>
        <w:numPr>
          <w:ilvl w:val="2"/>
          <w:numId w:val="0"/>
        </w:numPr>
        <w:spacing w:after="200"/>
        <w:ind w:firstLine="709"/>
        <w:rPr>
          <w:i/>
          <w:sz w:val="28"/>
          <w:szCs w:val="28"/>
        </w:rPr>
      </w:pPr>
      <w:bookmarkStart w:id="154" w:name="_Toc282347559"/>
      <w:bookmarkStart w:id="155" w:name="_Toc282596492"/>
      <w:bookmarkStart w:id="156" w:name="_Toc125901426"/>
      <w:r w:rsidRPr="00C16C7C">
        <w:rPr>
          <w:sz w:val="28"/>
          <w:szCs w:val="28"/>
        </w:rPr>
        <w:t>Статья 39. Проектная документация объекта капитального строительства</w:t>
      </w:r>
      <w:bookmarkEnd w:id="154"/>
      <w:bookmarkEnd w:id="155"/>
      <w:bookmarkEnd w:id="156"/>
    </w:p>
    <w:p w:rsidR="0031756F" w:rsidRPr="00C16C7C" w:rsidRDefault="0031756F" w:rsidP="0031756F">
      <w:pPr>
        <w:pStyle w:val="aff0"/>
        <w:tabs>
          <w:tab w:val="left" w:pos="720"/>
        </w:tabs>
        <w:ind w:firstLine="720"/>
        <w:jc w:val="both"/>
        <w:rPr>
          <w:sz w:val="28"/>
          <w:szCs w:val="28"/>
        </w:rPr>
      </w:pPr>
      <w:r w:rsidRPr="00C16C7C">
        <w:rPr>
          <w:sz w:val="28"/>
          <w:szCs w:val="28"/>
        </w:rPr>
        <w:lastRenderedPageBreak/>
        <w:t>1. Проектная документация представляет собой документацию, содержащую материалы в текстовой форме и в виде карт (схем)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 если при его проведении затрагиваются конструктивные и другие характеристики надежности и безопасности объектов капитального строительства.</w:t>
      </w:r>
    </w:p>
    <w:p w:rsidR="0031756F" w:rsidRPr="00C16C7C" w:rsidRDefault="0031756F" w:rsidP="0031756F">
      <w:pPr>
        <w:pStyle w:val="aff0"/>
        <w:tabs>
          <w:tab w:val="left" w:pos="720"/>
        </w:tabs>
        <w:ind w:firstLine="720"/>
        <w:jc w:val="both"/>
        <w:rPr>
          <w:sz w:val="28"/>
          <w:szCs w:val="28"/>
        </w:rPr>
      </w:pPr>
      <w:r w:rsidRPr="00C16C7C">
        <w:rPr>
          <w:sz w:val="28"/>
          <w:szCs w:val="28"/>
        </w:rPr>
        <w:t xml:space="preserve">2. Подготовка проектной документации осуществляется физическими или юридическими лицами, которые соответствуют требованиям законодательства Российской Федерации, предъявляемым к лицам, осуществляющим архитектурно–строительное проектирование и имеющим соответствующий допуск  на выполнение проектных работ. </w:t>
      </w:r>
    </w:p>
    <w:p w:rsidR="0031756F" w:rsidRPr="00C16C7C" w:rsidRDefault="0031756F" w:rsidP="0031756F">
      <w:pPr>
        <w:pStyle w:val="aff0"/>
        <w:tabs>
          <w:tab w:val="left" w:pos="720"/>
        </w:tabs>
        <w:ind w:firstLine="720"/>
        <w:jc w:val="both"/>
        <w:rPr>
          <w:sz w:val="28"/>
          <w:szCs w:val="28"/>
        </w:rPr>
      </w:pPr>
      <w:r w:rsidRPr="00C16C7C">
        <w:rPr>
          <w:sz w:val="28"/>
          <w:szCs w:val="28"/>
        </w:rPr>
        <w:t>3. Подготовка проектной документации осуществляется на основании задания застройщика или заказчика (при подготовке проектной документации на основании договора), результатов инженерных изысканий, градостроительного плана земельного участка в соответствии с требованиями технических регламентов, техническими условиями, разрешением (при необходимости) на отклонение от предельных параметров разрешенного строительства, реконструкции объектов капитального строительства.</w:t>
      </w:r>
    </w:p>
    <w:p w:rsidR="0031756F" w:rsidRPr="00C16C7C" w:rsidRDefault="0031756F" w:rsidP="0031756F">
      <w:pPr>
        <w:pStyle w:val="aff0"/>
        <w:tabs>
          <w:tab w:val="left" w:pos="720"/>
        </w:tabs>
        <w:ind w:firstLine="720"/>
        <w:jc w:val="both"/>
        <w:rPr>
          <w:sz w:val="28"/>
          <w:szCs w:val="28"/>
        </w:rPr>
      </w:pPr>
      <w:r w:rsidRPr="00C16C7C">
        <w:rPr>
          <w:sz w:val="28"/>
          <w:szCs w:val="28"/>
        </w:rPr>
        <w:t>4. Состав проектной документации, требования к содержанию ее разделов применительно к различным видам объектов капитального строительства, а также порядок подготовки проектной документации устанавливаются Градостроительным кодексом Российской Федерации и принимаемыми в соответствии с ним нормативными правовыми актами Правительства Российской Федерации.</w:t>
      </w:r>
    </w:p>
    <w:p w:rsidR="0031756F" w:rsidRPr="00C16C7C" w:rsidRDefault="0031756F" w:rsidP="0031756F">
      <w:pPr>
        <w:pStyle w:val="4"/>
        <w:numPr>
          <w:ilvl w:val="2"/>
          <w:numId w:val="0"/>
        </w:numPr>
        <w:spacing w:after="200"/>
        <w:ind w:firstLine="709"/>
        <w:rPr>
          <w:i/>
          <w:sz w:val="28"/>
          <w:szCs w:val="28"/>
        </w:rPr>
      </w:pPr>
      <w:bookmarkStart w:id="157" w:name="_Toc282347561"/>
      <w:bookmarkStart w:id="158" w:name="_Toc282596494"/>
      <w:bookmarkStart w:id="159" w:name="_Toc125901427"/>
      <w:r w:rsidRPr="00C16C7C">
        <w:rPr>
          <w:sz w:val="28"/>
          <w:szCs w:val="28"/>
        </w:rPr>
        <w:t>Статья 40. Выдача разрешения на строительство</w:t>
      </w:r>
      <w:bookmarkEnd w:id="157"/>
      <w:bookmarkEnd w:id="158"/>
      <w:bookmarkEnd w:id="159"/>
    </w:p>
    <w:p w:rsidR="0031756F" w:rsidRPr="00C16C7C" w:rsidRDefault="0031756F" w:rsidP="0031756F">
      <w:pPr>
        <w:widowControl w:val="0"/>
        <w:ind w:firstLine="709"/>
        <w:jc w:val="both"/>
        <w:rPr>
          <w:sz w:val="28"/>
          <w:szCs w:val="28"/>
        </w:rPr>
      </w:pPr>
      <w:r w:rsidRPr="00C16C7C">
        <w:rPr>
          <w:sz w:val="28"/>
          <w:szCs w:val="28"/>
        </w:rPr>
        <w:t>1. Разрешения на строительство выдаются в соответствии с требованиями, установленными статьей 51 Градостроительного кодекса Российской Федерации, статьей 44 закона Алтайского края «О градостроительной деятельности на территории Алтайского края».</w:t>
      </w:r>
    </w:p>
    <w:p w:rsidR="0031756F" w:rsidRPr="00C16C7C" w:rsidRDefault="0031756F" w:rsidP="0031756F">
      <w:pPr>
        <w:pStyle w:val="ConsPlusNormal"/>
        <w:ind w:firstLine="709"/>
        <w:jc w:val="both"/>
        <w:rPr>
          <w:rFonts w:ascii="Times New Roman" w:hAnsi="Times New Roman" w:cs="Times New Roman"/>
          <w:sz w:val="28"/>
          <w:szCs w:val="28"/>
        </w:rPr>
      </w:pPr>
      <w:proofErr w:type="gramStart"/>
      <w:r w:rsidRPr="00C16C7C">
        <w:rPr>
          <w:rFonts w:ascii="Times New Roman" w:hAnsi="Times New Roman" w:cs="Times New Roman"/>
          <w:sz w:val="28"/>
          <w:szCs w:val="28"/>
        </w:rPr>
        <w:t xml:space="preserve">Не допускается выдача разрешений на строительство при отсутствии правил землепользования и застройки, за исключением строительства, реконструкции объектов федерального значения, объектов регионального значения, объектов местного значения муниципальных районов, объектов капитального строительства на земельных участках, на которые не распространяется действие градостроительных регламентов или для которых </w:t>
      </w:r>
      <w:hyperlink w:anchor="P1423" w:history="1">
        <w:r w:rsidRPr="00C16C7C">
          <w:rPr>
            <w:rFonts w:ascii="Times New Roman" w:hAnsi="Times New Roman" w:cs="Times New Roman"/>
            <w:sz w:val="28"/>
            <w:szCs w:val="28"/>
          </w:rPr>
          <w:t>не устанавливаются</w:t>
        </w:r>
      </w:hyperlink>
      <w:r w:rsidRPr="00C16C7C">
        <w:rPr>
          <w:rFonts w:ascii="Times New Roman" w:hAnsi="Times New Roman" w:cs="Times New Roman"/>
          <w:sz w:val="28"/>
          <w:szCs w:val="28"/>
        </w:rPr>
        <w:t xml:space="preserve"> градостроительные регламенты, и в иных предусмотренных федеральными </w:t>
      </w:r>
      <w:hyperlink r:id="rId26" w:history="1">
        <w:r w:rsidRPr="00C16C7C">
          <w:rPr>
            <w:rFonts w:ascii="Times New Roman" w:hAnsi="Times New Roman" w:cs="Times New Roman"/>
            <w:sz w:val="28"/>
            <w:szCs w:val="28"/>
          </w:rPr>
          <w:t>законами</w:t>
        </w:r>
      </w:hyperlink>
      <w:r w:rsidRPr="00C16C7C">
        <w:rPr>
          <w:rFonts w:ascii="Times New Roman" w:hAnsi="Times New Roman" w:cs="Times New Roman"/>
          <w:sz w:val="28"/>
          <w:szCs w:val="28"/>
        </w:rPr>
        <w:t xml:space="preserve"> случаях, а также в случае несоответствия проектной</w:t>
      </w:r>
      <w:proofErr w:type="gramEnd"/>
      <w:r w:rsidRPr="00C16C7C">
        <w:rPr>
          <w:rFonts w:ascii="Times New Roman" w:hAnsi="Times New Roman" w:cs="Times New Roman"/>
          <w:sz w:val="28"/>
          <w:szCs w:val="28"/>
        </w:rPr>
        <w:t xml:space="preserve"> документации объектов капитального строительства ограничениям </w:t>
      </w:r>
      <w:r w:rsidRPr="00C16C7C">
        <w:rPr>
          <w:rFonts w:ascii="Times New Roman" w:hAnsi="Times New Roman" w:cs="Times New Roman"/>
          <w:sz w:val="28"/>
          <w:szCs w:val="28"/>
        </w:rPr>
        <w:lastRenderedPageBreak/>
        <w:t xml:space="preserve">использования объектов недвижимости, установленным на </w:t>
      </w:r>
      <w:proofErr w:type="spellStart"/>
      <w:r w:rsidRPr="00C16C7C">
        <w:rPr>
          <w:rFonts w:ascii="Times New Roman" w:hAnsi="Times New Roman" w:cs="Times New Roman"/>
          <w:sz w:val="28"/>
          <w:szCs w:val="28"/>
        </w:rPr>
        <w:t>приаэродромной</w:t>
      </w:r>
      <w:proofErr w:type="spellEnd"/>
      <w:r w:rsidRPr="00C16C7C">
        <w:rPr>
          <w:rFonts w:ascii="Times New Roman" w:hAnsi="Times New Roman" w:cs="Times New Roman"/>
          <w:sz w:val="28"/>
          <w:szCs w:val="28"/>
        </w:rPr>
        <w:t xml:space="preserve"> территории.</w:t>
      </w:r>
    </w:p>
    <w:p w:rsidR="0031756F" w:rsidRPr="00C16C7C" w:rsidRDefault="0031756F" w:rsidP="0031756F">
      <w:pPr>
        <w:pStyle w:val="aff0"/>
        <w:widowControl w:val="0"/>
        <w:tabs>
          <w:tab w:val="left" w:pos="720"/>
        </w:tabs>
        <w:ind w:firstLine="709"/>
        <w:jc w:val="both"/>
        <w:rPr>
          <w:sz w:val="28"/>
          <w:szCs w:val="28"/>
        </w:rPr>
      </w:pPr>
      <w:r w:rsidRPr="00C16C7C">
        <w:rPr>
          <w:sz w:val="28"/>
          <w:szCs w:val="28"/>
        </w:rPr>
        <w:t>2. На земельных участках, расположенных на территории Зиминского сельсовета, разрешение на строительство выдается Администрацией района</w:t>
      </w:r>
      <w:r w:rsidRPr="00C16C7C">
        <w:rPr>
          <w:i/>
          <w:sz w:val="28"/>
          <w:szCs w:val="28"/>
        </w:rPr>
        <w:t>,</w:t>
      </w:r>
      <w:r w:rsidRPr="00C16C7C">
        <w:rPr>
          <w:sz w:val="28"/>
          <w:szCs w:val="28"/>
        </w:rPr>
        <w:t xml:space="preserve"> за исключением случаев размещения следующих объектов:</w:t>
      </w:r>
    </w:p>
    <w:p w:rsidR="0031756F" w:rsidRPr="00C16C7C" w:rsidRDefault="0031756F" w:rsidP="0031756F">
      <w:pPr>
        <w:pStyle w:val="aff0"/>
        <w:widowControl w:val="0"/>
        <w:tabs>
          <w:tab w:val="left" w:pos="720"/>
        </w:tabs>
        <w:ind w:firstLine="709"/>
        <w:jc w:val="both"/>
        <w:rPr>
          <w:sz w:val="28"/>
          <w:szCs w:val="28"/>
        </w:rPr>
      </w:pPr>
      <w:r w:rsidRPr="00C16C7C">
        <w:rPr>
          <w:sz w:val="28"/>
          <w:szCs w:val="28"/>
        </w:rPr>
        <w:t>-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(за исключением работ, связанных с пользованием участками недр местного значения);</w:t>
      </w:r>
    </w:p>
    <w:p w:rsidR="0031756F" w:rsidRPr="00C16C7C" w:rsidRDefault="0031756F" w:rsidP="0031756F">
      <w:pPr>
        <w:pStyle w:val="ConsPlusNormal"/>
        <w:ind w:firstLine="709"/>
        <w:jc w:val="both"/>
        <w:rPr>
          <w:rFonts w:ascii="Times New Roman" w:hAnsi="Times New Roman" w:cs="Times New Roman"/>
          <w:sz w:val="28"/>
          <w:szCs w:val="28"/>
        </w:rPr>
      </w:pPr>
      <w:r w:rsidRPr="00C16C7C">
        <w:rPr>
          <w:rFonts w:ascii="Times New Roman" w:hAnsi="Times New Roman" w:cs="Times New Roman"/>
          <w:sz w:val="28"/>
          <w:szCs w:val="28"/>
        </w:rPr>
        <w:t xml:space="preserve">- гидротехнических сооружений первого и второго классов, устанавливаемых в соответствии с законодательством о безопасности гидротехнических сооружений, аэропортов или иных объектов авиационной инфраструктуры, объектов инфраструктуры железнодорожного транспорта общего пользования, объектов обороны и безопасности, объектов, обеспечивающих статус и защиту Государственной границы Российской Федерации, объектов, сведения о которых составляют государственную </w:t>
      </w:r>
      <w:hyperlink r:id="rId27" w:history="1">
        <w:r w:rsidRPr="00C16C7C">
          <w:rPr>
            <w:rFonts w:ascii="Times New Roman" w:hAnsi="Times New Roman" w:cs="Times New Roman"/>
            <w:sz w:val="28"/>
            <w:szCs w:val="28"/>
          </w:rPr>
          <w:t>тайну</w:t>
        </w:r>
      </w:hyperlink>
      <w:r w:rsidRPr="00C16C7C">
        <w:rPr>
          <w:rFonts w:ascii="Times New Roman" w:hAnsi="Times New Roman" w:cs="Times New Roman"/>
          <w:sz w:val="28"/>
          <w:szCs w:val="28"/>
        </w:rPr>
        <w:t xml:space="preserve">; </w:t>
      </w:r>
    </w:p>
    <w:p w:rsidR="0031756F" w:rsidRPr="00C16C7C" w:rsidRDefault="0031756F" w:rsidP="0031756F">
      <w:pPr>
        <w:pStyle w:val="aff0"/>
        <w:widowControl w:val="0"/>
        <w:tabs>
          <w:tab w:val="left" w:pos="720"/>
        </w:tabs>
        <w:ind w:firstLine="709"/>
        <w:jc w:val="both"/>
        <w:rPr>
          <w:sz w:val="28"/>
          <w:szCs w:val="28"/>
        </w:rPr>
      </w:pPr>
      <w:r w:rsidRPr="00C16C7C">
        <w:rPr>
          <w:sz w:val="28"/>
          <w:szCs w:val="28"/>
        </w:rPr>
        <w:t>- объекта использования атомной энергии;</w:t>
      </w:r>
    </w:p>
    <w:p w:rsidR="0031756F" w:rsidRPr="00C16C7C" w:rsidRDefault="0031756F" w:rsidP="0031756F">
      <w:pPr>
        <w:pStyle w:val="aff0"/>
        <w:widowControl w:val="0"/>
        <w:tabs>
          <w:tab w:val="left" w:pos="720"/>
        </w:tabs>
        <w:ind w:firstLine="709"/>
        <w:jc w:val="both"/>
        <w:rPr>
          <w:sz w:val="28"/>
          <w:szCs w:val="28"/>
        </w:rPr>
      </w:pPr>
      <w:r w:rsidRPr="00C16C7C">
        <w:rPr>
          <w:sz w:val="28"/>
          <w:szCs w:val="28"/>
        </w:rPr>
        <w:t>- объекта космической инфраструктуры;</w:t>
      </w:r>
    </w:p>
    <w:p w:rsidR="0031756F" w:rsidRPr="00C16C7C" w:rsidRDefault="0031756F" w:rsidP="0031756F">
      <w:pPr>
        <w:pStyle w:val="aff0"/>
        <w:widowControl w:val="0"/>
        <w:tabs>
          <w:tab w:val="left" w:pos="720"/>
        </w:tabs>
        <w:ind w:firstLine="709"/>
        <w:jc w:val="both"/>
        <w:rPr>
          <w:sz w:val="28"/>
          <w:szCs w:val="28"/>
        </w:rPr>
      </w:pPr>
      <w:r w:rsidRPr="00C16C7C">
        <w:rPr>
          <w:sz w:val="28"/>
          <w:szCs w:val="28"/>
        </w:rPr>
        <w:t>- объекта капитального строительства, строительство, реконструкцию которого планируется осуществлять в границах особо охраняемой природной территории (за исключением лечебно-оздоровительных местностей и курортов);</w:t>
      </w:r>
    </w:p>
    <w:p w:rsidR="0031756F" w:rsidRPr="00C16C7C" w:rsidRDefault="0031756F" w:rsidP="0031756F">
      <w:pPr>
        <w:pStyle w:val="aff0"/>
        <w:widowControl w:val="0"/>
        <w:tabs>
          <w:tab w:val="left" w:pos="720"/>
        </w:tabs>
        <w:ind w:firstLine="709"/>
        <w:jc w:val="both"/>
        <w:rPr>
          <w:sz w:val="28"/>
          <w:szCs w:val="28"/>
        </w:rPr>
      </w:pPr>
      <w:r w:rsidRPr="00C16C7C">
        <w:rPr>
          <w:sz w:val="28"/>
          <w:szCs w:val="28"/>
        </w:rPr>
        <w:t>- объекта, строительства или реконструкция которого планируется на территории двух и более субъектов Российской Федерации;</w:t>
      </w:r>
    </w:p>
    <w:p w:rsidR="0031756F" w:rsidRPr="00C16C7C" w:rsidRDefault="0031756F" w:rsidP="0031756F">
      <w:pPr>
        <w:pStyle w:val="aff0"/>
        <w:widowControl w:val="0"/>
        <w:tabs>
          <w:tab w:val="left" w:pos="720"/>
        </w:tabs>
        <w:ind w:firstLine="709"/>
        <w:jc w:val="both"/>
        <w:rPr>
          <w:sz w:val="28"/>
          <w:szCs w:val="28"/>
        </w:rPr>
      </w:pPr>
      <w:r w:rsidRPr="00C16C7C">
        <w:rPr>
          <w:sz w:val="28"/>
          <w:szCs w:val="28"/>
        </w:rPr>
        <w:t>- - объекта, строительства или реконструкция которого планируется на территории двух и более муниципальных районов.</w:t>
      </w:r>
    </w:p>
    <w:p w:rsidR="0031756F" w:rsidRPr="00C16C7C" w:rsidRDefault="0031756F" w:rsidP="0031756F">
      <w:pPr>
        <w:pStyle w:val="ConsPlusNormal"/>
        <w:ind w:firstLine="709"/>
        <w:jc w:val="both"/>
        <w:rPr>
          <w:rFonts w:ascii="Times New Roman" w:hAnsi="Times New Roman" w:cs="Times New Roman"/>
          <w:sz w:val="28"/>
          <w:szCs w:val="28"/>
        </w:rPr>
      </w:pPr>
      <w:r w:rsidRPr="00C16C7C">
        <w:rPr>
          <w:rFonts w:ascii="Times New Roman" w:hAnsi="Times New Roman" w:cs="Times New Roman"/>
          <w:sz w:val="28"/>
          <w:szCs w:val="28"/>
        </w:rPr>
        <w:t>В случае</w:t>
      </w:r>
      <w:proofErr w:type="gramStart"/>
      <w:r w:rsidRPr="00C16C7C">
        <w:rPr>
          <w:rFonts w:ascii="Times New Roman" w:hAnsi="Times New Roman" w:cs="Times New Roman"/>
          <w:sz w:val="28"/>
          <w:szCs w:val="28"/>
        </w:rPr>
        <w:t>,</w:t>
      </w:r>
      <w:proofErr w:type="gramEnd"/>
      <w:r w:rsidRPr="00C16C7C">
        <w:rPr>
          <w:rFonts w:ascii="Times New Roman" w:hAnsi="Times New Roman" w:cs="Times New Roman"/>
          <w:sz w:val="28"/>
          <w:szCs w:val="28"/>
        </w:rPr>
        <w:t xml:space="preserve">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исполнительными органами государственной власти или органами местного самоуправления, уполномоченными в области сохранения, использования, популяризации и государственной охраны объектов культурного наследия, выдается разрешение на строительство в соответствии с Градостроительным кодексом РФ.</w:t>
      </w:r>
    </w:p>
    <w:p w:rsidR="0031756F" w:rsidRPr="00C16C7C" w:rsidRDefault="0031756F" w:rsidP="0031756F">
      <w:pPr>
        <w:widowControl w:val="0"/>
        <w:ind w:firstLine="709"/>
        <w:jc w:val="both"/>
        <w:rPr>
          <w:sz w:val="28"/>
          <w:szCs w:val="28"/>
        </w:rPr>
      </w:pPr>
      <w:r w:rsidRPr="00C16C7C">
        <w:rPr>
          <w:sz w:val="28"/>
          <w:szCs w:val="28"/>
        </w:rPr>
        <w:t>3. Выдача разрешения на строительство не требуется в случае:</w:t>
      </w:r>
    </w:p>
    <w:p w:rsidR="0031756F" w:rsidRPr="00C16C7C" w:rsidRDefault="0031756F" w:rsidP="0031756F">
      <w:pPr>
        <w:pStyle w:val="ConsPlusNormal"/>
        <w:ind w:firstLine="709"/>
        <w:jc w:val="both"/>
        <w:rPr>
          <w:rFonts w:ascii="Times New Roman" w:hAnsi="Times New Roman" w:cs="Times New Roman"/>
          <w:sz w:val="28"/>
          <w:szCs w:val="28"/>
        </w:rPr>
      </w:pPr>
      <w:proofErr w:type="gramStart"/>
      <w:r w:rsidRPr="00C16C7C">
        <w:rPr>
          <w:rFonts w:ascii="Times New Roman" w:hAnsi="Times New Roman" w:cs="Times New Roman"/>
          <w:sz w:val="28"/>
          <w:szCs w:val="28"/>
        </w:rPr>
        <w:t xml:space="preserve">1) 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w:t>
      </w:r>
      <w:r w:rsidRPr="00C16C7C">
        <w:rPr>
          <w:rFonts w:ascii="Times New Roman" w:hAnsi="Times New Roman" w:cs="Times New Roman"/>
          <w:sz w:val="28"/>
          <w:szCs w:val="28"/>
        </w:rPr>
        <w:lastRenderedPageBreak/>
        <w:t>садовом земельном участке жилого дома, садового дома, хозяйственных построек;</w:t>
      </w:r>
      <w:proofErr w:type="gramEnd"/>
    </w:p>
    <w:p w:rsidR="0031756F" w:rsidRPr="00C16C7C" w:rsidRDefault="0031756F" w:rsidP="0031756F">
      <w:pPr>
        <w:pStyle w:val="ConsPlusNormal"/>
        <w:ind w:firstLine="709"/>
        <w:jc w:val="both"/>
        <w:rPr>
          <w:rFonts w:ascii="Times New Roman" w:hAnsi="Times New Roman" w:cs="Times New Roman"/>
          <w:sz w:val="28"/>
          <w:szCs w:val="28"/>
        </w:rPr>
      </w:pPr>
      <w:r w:rsidRPr="00C16C7C">
        <w:rPr>
          <w:rFonts w:ascii="Times New Roman" w:hAnsi="Times New Roman" w:cs="Times New Roman"/>
          <w:sz w:val="28"/>
          <w:szCs w:val="28"/>
        </w:rPr>
        <w:t>1.1) строительства, реконструкции объектов индивидуального жилищного строительства;</w:t>
      </w:r>
    </w:p>
    <w:p w:rsidR="0031756F" w:rsidRPr="00C16C7C" w:rsidRDefault="0031756F" w:rsidP="0031756F">
      <w:pPr>
        <w:pStyle w:val="ConsPlusNormal"/>
        <w:ind w:firstLine="709"/>
        <w:jc w:val="both"/>
        <w:rPr>
          <w:rFonts w:ascii="Times New Roman" w:hAnsi="Times New Roman" w:cs="Times New Roman"/>
          <w:sz w:val="28"/>
          <w:szCs w:val="28"/>
        </w:rPr>
      </w:pPr>
      <w:r w:rsidRPr="00C16C7C">
        <w:rPr>
          <w:rFonts w:ascii="Times New Roman" w:hAnsi="Times New Roman" w:cs="Times New Roman"/>
          <w:sz w:val="28"/>
          <w:szCs w:val="28"/>
        </w:rPr>
        <w:t>2) строительства, реконструкции объектов, не являющихся объектами капитального строительства;</w:t>
      </w:r>
    </w:p>
    <w:p w:rsidR="0031756F" w:rsidRPr="00C16C7C" w:rsidRDefault="0031756F" w:rsidP="0031756F">
      <w:pPr>
        <w:pStyle w:val="ConsPlusNormal"/>
        <w:ind w:firstLine="709"/>
        <w:jc w:val="both"/>
        <w:rPr>
          <w:rFonts w:ascii="Times New Roman" w:hAnsi="Times New Roman" w:cs="Times New Roman"/>
          <w:sz w:val="28"/>
          <w:szCs w:val="28"/>
        </w:rPr>
      </w:pPr>
      <w:r w:rsidRPr="00C16C7C">
        <w:rPr>
          <w:rFonts w:ascii="Times New Roman" w:hAnsi="Times New Roman" w:cs="Times New Roman"/>
          <w:sz w:val="28"/>
          <w:szCs w:val="28"/>
        </w:rPr>
        <w:t>3) строительства на земельном участке строений и сооружений вспомогательного использования;</w:t>
      </w:r>
    </w:p>
    <w:p w:rsidR="0031756F" w:rsidRPr="00C16C7C" w:rsidRDefault="0031756F" w:rsidP="0031756F">
      <w:pPr>
        <w:pStyle w:val="ConsPlusNormal"/>
        <w:ind w:firstLine="709"/>
        <w:jc w:val="both"/>
        <w:rPr>
          <w:rFonts w:ascii="Times New Roman" w:hAnsi="Times New Roman" w:cs="Times New Roman"/>
          <w:sz w:val="28"/>
          <w:szCs w:val="28"/>
        </w:rPr>
      </w:pPr>
      <w:r w:rsidRPr="00C16C7C">
        <w:rPr>
          <w:rFonts w:ascii="Times New Roman" w:hAnsi="Times New Roman" w:cs="Times New Roman"/>
          <w:sz w:val="28"/>
          <w:szCs w:val="28"/>
        </w:rP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31756F" w:rsidRPr="00C16C7C" w:rsidRDefault="0031756F" w:rsidP="0031756F">
      <w:pPr>
        <w:pStyle w:val="ConsPlusNormal"/>
        <w:ind w:firstLine="709"/>
        <w:jc w:val="both"/>
        <w:rPr>
          <w:rFonts w:ascii="Times New Roman" w:hAnsi="Times New Roman" w:cs="Times New Roman"/>
          <w:sz w:val="28"/>
          <w:szCs w:val="28"/>
        </w:rPr>
      </w:pPr>
      <w:r w:rsidRPr="00C16C7C">
        <w:rPr>
          <w:rFonts w:ascii="Times New Roman" w:hAnsi="Times New Roman" w:cs="Times New Roman"/>
          <w:sz w:val="28"/>
          <w:szCs w:val="28"/>
        </w:rPr>
        <w:t>4.1) капитального ремонта объектов капитального строительства;</w:t>
      </w:r>
    </w:p>
    <w:p w:rsidR="0031756F" w:rsidRPr="00C16C7C" w:rsidRDefault="0031756F" w:rsidP="0031756F">
      <w:pPr>
        <w:pStyle w:val="ConsPlusNormal"/>
        <w:ind w:firstLine="709"/>
        <w:jc w:val="both"/>
        <w:rPr>
          <w:rFonts w:ascii="Times New Roman" w:hAnsi="Times New Roman" w:cs="Times New Roman"/>
          <w:sz w:val="28"/>
          <w:szCs w:val="28"/>
        </w:rPr>
      </w:pPr>
      <w:r w:rsidRPr="00C16C7C">
        <w:rPr>
          <w:rFonts w:ascii="Times New Roman" w:hAnsi="Times New Roman" w:cs="Times New Roman"/>
          <w:sz w:val="28"/>
          <w:szCs w:val="28"/>
        </w:rPr>
        <w:t xml:space="preserve">4.2) строительства, реконструкции буровых скважин, предусмотренных подготовленными, согласованными и утвержденными в соответствии с </w:t>
      </w:r>
      <w:hyperlink r:id="rId28" w:history="1">
        <w:r w:rsidRPr="00C16C7C">
          <w:rPr>
            <w:rFonts w:ascii="Times New Roman" w:hAnsi="Times New Roman" w:cs="Times New Roman"/>
            <w:sz w:val="28"/>
            <w:szCs w:val="28"/>
          </w:rPr>
          <w:t>законодательством</w:t>
        </w:r>
      </w:hyperlink>
      <w:r w:rsidRPr="00C16C7C">
        <w:rPr>
          <w:rFonts w:ascii="Times New Roman" w:hAnsi="Times New Roman" w:cs="Times New Roman"/>
          <w:sz w:val="28"/>
          <w:szCs w:val="28"/>
        </w:rPr>
        <w:t xml:space="preserve">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31756F" w:rsidRPr="00C16C7C" w:rsidRDefault="0031756F" w:rsidP="0031756F">
      <w:pPr>
        <w:pStyle w:val="ConsPlusNormal"/>
        <w:ind w:firstLine="709"/>
        <w:jc w:val="both"/>
        <w:rPr>
          <w:rFonts w:ascii="Times New Roman" w:hAnsi="Times New Roman" w:cs="Times New Roman"/>
          <w:sz w:val="28"/>
          <w:szCs w:val="28"/>
        </w:rPr>
      </w:pPr>
      <w:r w:rsidRPr="00C16C7C">
        <w:rPr>
          <w:rFonts w:ascii="Times New Roman" w:hAnsi="Times New Roman" w:cs="Times New Roman"/>
          <w:sz w:val="28"/>
          <w:szCs w:val="28"/>
        </w:rPr>
        <w:t>4.3) строительства, реконструкции посольств, консульств и представительств Российской Федерации за рубежом;</w:t>
      </w:r>
    </w:p>
    <w:p w:rsidR="0031756F" w:rsidRPr="00C16C7C" w:rsidRDefault="0031756F" w:rsidP="0031756F">
      <w:pPr>
        <w:pStyle w:val="ConsPlusNormal"/>
        <w:ind w:firstLine="709"/>
        <w:jc w:val="both"/>
        <w:rPr>
          <w:rFonts w:ascii="Times New Roman" w:hAnsi="Times New Roman" w:cs="Times New Roman"/>
          <w:sz w:val="28"/>
          <w:szCs w:val="28"/>
        </w:rPr>
      </w:pPr>
      <w:r w:rsidRPr="00C16C7C">
        <w:rPr>
          <w:rFonts w:ascii="Times New Roman" w:hAnsi="Times New Roman" w:cs="Times New Roman"/>
          <w:sz w:val="28"/>
          <w:szCs w:val="28"/>
        </w:rPr>
        <w:t>5) иных случаях, если в соответствии с настоящим Кодексом, нормативными правовыми актами Правительства Российской Федерации, законодательством субъектов Российской Федерации о градостроительной деятельности получение разрешения на строительство не требуется.</w:t>
      </w:r>
    </w:p>
    <w:p w:rsidR="0031756F" w:rsidRPr="00C16C7C" w:rsidRDefault="0031756F" w:rsidP="0031756F">
      <w:pPr>
        <w:widowControl w:val="0"/>
        <w:ind w:firstLine="720"/>
        <w:jc w:val="both"/>
        <w:rPr>
          <w:sz w:val="28"/>
          <w:szCs w:val="28"/>
        </w:rPr>
      </w:pPr>
      <w:r w:rsidRPr="00C16C7C">
        <w:rPr>
          <w:sz w:val="28"/>
          <w:szCs w:val="28"/>
        </w:rPr>
        <w:t>4. Форма разрешения на строительство устанавливается Правительством Российской Федерации.</w:t>
      </w:r>
    </w:p>
    <w:p w:rsidR="0031756F" w:rsidRPr="00C16C7C" w:rsidRDefault="0031756F" w:rsidP="0031756F">
      <w:pPr>
        <w:pStyle w:val="4"/>
        <w:numPr>
          <w:ilvl w:val="2"/>
          <w:numId w:val="0"/>
        </w:numPr>
        <w:spacing w:after="200"/>
        <w:ind w:firstLine="709"/>
        <w:rPr>
          <w:i/>
          <w:sz w:val="28"/>
          <w:szCs w:val="28"/>
        </w:rPr>
      </w:pPr>
      <w:bookmarkStart w:id="160" w:name="_Toc282347562"/>
      <w:bookmarkStart w:id="161" w:name="_Toc282596495"/>
      <w:bookmarkStart w:id="162" w:name="_Toc125901428"/>
      <w:r w:rsidRPr="00C16C7C">
        <w:rPr>
          <w:sz w:val="28"/>
          <w:szCs w:val="28"/>
        </w:rPr>
        <w:t>Статья 41. Выдача разрешения на ввод объекта в эксплуатацию</w:t>
      </w:r>
      <w:bookmarkEnd w:id="160"/>
      <w:bookmarkEnd w:id="161"/>
      <w:bookmarkEnd w:id="162"/>
      <w:r w:rsidRPr="00C16C7C">
        <w:rPr>
          <w:sz w:val="28"/>
          <w:szCs w:val="28"/>
        </w:rPr>
        <w:t xml:space="preserve"> </w:t>
      </w:r>
    </w:p>
    <w:p w:rsidR="0031756F" w:rsidRPr="00C16C7C" w:rsidRDefault="0031756F" w:rsidP="0031756F">
      <w:pPr>
        <w:pStyle w:val="ConsPlusNormal"/>
        <w:ind w:firstLine="709"/>
        <w:jc w:val="both"/>
        <w:rPr>
          <w:rFonts w:ascii="Times New Roman" w:hAnsi="Times New Roman" w:cs="Times New Roman"/>
          <w:sz w:val="28"/>
          <w:szCs w:val="28"/>
        </w:rPr>
      </w:pPr>
      <w:r w:rsidRPr="00C16C7C">
        <w:rPr>
          <w:rFonts w:ascii="Times New Roman" w:hAnsi="Times New Roman" w:cs="Times New Roman"/>
          <w:sz w:val="28"/>
          <w:szCs w:val="28"/>
        </w:rPr>
        <w:t xml:space="preserve">1. </w:t>
      </w:r>
      <w:proofErr w:type="gramStart"/>
      <w:r w:rsidRPr="00C16C7C">
        <w:rPr>
          <w:rFonts w:ascii="Times New Roman" w:hAnsi="Times New Roman" w:cs="Times New Roman"/>
          <w:sz w:val="28"/>
          <w:szCs w:val="28"/>
        </w:rPr>
        <w:t>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w:t>
      </w:r>
      <w:proofErr w:type="gramEnd"/>
      <w:r w:rsidRPr="00C16C7C">
        <w:rPr>
          <w:rFonts w:ascii="Times New Roman" w:hAnsi="Times New Roman" w:cs="Times New Roman"/>
          <w:sz w:val="28"/>
          <w:szCs w:val="28"/>
        </w:rPr>
        <w:t xml:space="preserve"> </w:t>
      </w:r>
      <w:proofErr w:type="gramStart"/>
      <w:r w:rsidRPr="00C16C7C">
        <w:rPr>
          <w:rFonts w:ascii="Times New Roman" w:hAnsi="Times New Roman" w:cs="Times New Roman"/>
          <w:sz w:val="28"/>
          <w:szCs w:val="28"/>
        </w:rPr>
        <w:t xml:space="preserve">участка или в случае строительства, реконструкции линейного объекта проекту планировки территории и проекту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w:t>
      </w:r>
      <w:r w:rsidRPr="00C16C7C">
        <w:rPr>
          <w:rFonts w:ascii="Times New Roman" w:hAnsi="Times New Roman" w:cs="Times New Roman"/>
          <w:sz w:val="28"/>
          <w:szCs w:val="28"/>
        </w:rPr>
        <w:lastRenderedPageBreak/>
        <w:t>объекта, для размещения которого не требуется образование земельного участка, а также ограничениям, установленным в соответствии с</w:t>
      </w:r>
      <w:proofErr w:type="gramEnd"/>
      <w:r w:rsidRPr="00C16C7C">
        <w:rPr>
          <w:rFonts w:ascii="Times New Roman" w:hAnsi="Times New Roman" w:cs="Times New Roman"/>
          <w:sz w:val="28"/>
          <w:szCs w:val="28"/>
        </w:rPr>
        <w:t xml:space="preserve"> земельным и иным законодательством Российской Федерации.</w:t>
      </w:r>
    </w:p>
    <w:p w:rsidR="0031756F" w:rsidRPr="00C16C7C" w:rsidRDefault="0031756F" w:rsidP="0031756F">
      <w:pPr>
        <w:widowControl w:val="0"/>
        <w:ind w:firstLine="709"/>
        <w:jc w:val="both"/>
        <w:rPr>
          <w:sz w:val="28"/>
          <w:szCs w:val="28"/>
        </w:rPr>
      </w:pPr>
      <w:r w:rsidRPr="00C16C7C">
        <w:rPr>
          <w:sz w:val="28"/>
          <w:szCs w:val="28"/>
        </w:rPr>
        <w:t>2. Разрешение на ввод объектов в эксплуатацию осуществляется органом, выдавшим разрешение на строительство в порядке, установленном статьей 55 Градостроительного кодекса Российской Федерации.</w:t>
      </w:r>
    </w:p>
    <w:p w:rsidR="0031756F" w:rsidRPr="00C16C7C" w:rsidRDefault="0031756F" w:rsidP="0031756F">
      <w:pPr>
        <w:pStyle w:val="ConsPlusNormal"/>
        <w:ind w:firstLine="709"/>
        <w:jc w:val="both"/>
        <w:rPr>
          <w:rFonts w:ascii="Times New Roman" w:hAnsi="Times New Roman" w:cs="Times New Roman"/>
          <w:sz w:val="28"/>
          <w:szCs w:val="28"/>
        </w:rPr>
      </w:pPr>
      <w:r w:rsidRPr="00C16C7C">
        <w:rPr>
          <w:rFonts w:ascii="Times New Roman" w:hAnsi="Times New Roman" w:cs="Times New Roman"/>
          <w:sz w:val="28"/>
          <w:szCs w:val="28"/>
        </w:rPr>
        <w:t xml:space="preserve">3. В разрешении на ввод объекта в эксплуатацию должны быть отражены сведения об объекте капитального строительства в объеме, необходимом для осуществления его государственного кадастрового учета. </w:t>
      </w:r>
      <w:proofErr w:type="gramStart"/>
      <w:r w:rsidRPr="00C16C7C">
        <w:rPr>
          <w:rFonts w:ascii="Times New Roman" w:hAnsi="Times New Roman" w:cs="Times New Roman"/>
          <w:sz w:val="28"/>
          <w:szCs w:val="28"/>
        </w:rPr>
        <w:t xml:space="preserve">Состав таких сведений должен соответствовать установленным в соответствии с Федеральным </w:t>
      </w:r>
      <w:hyperlink r:id="rId29" w:history="1">
        <w:r w:rsidRPr="00C16C7C">
          <w:rPr>
            <w:rFonts w:ascii="Times New Roman" w:hAnsi="Times New Roman" w:cs="Times New Roman"/>
            <w:sz w:val="28"/>
            <w:szCs w:val="28"/>
          </w:rPr>
          <w:t>законом</w:t>
        </w:r>
      </w:hyperlink>
      <w:r w:rsidRPr="00C16C7C">
        <w:rPr>
          <w:rFonts w:ascii="Times New Roman" w:hAnsi="Times New Roman" w:cs="Times New Roman"/>
          <w:sz w:val="28"/>
          <w:szCs w:val="28"/>
        </w:rPr>
        <w:t xml:space="preserve"> от 13 июля 2015 года N 218-ФЗ "О государственной регистрации недвижимости" требованиям к составу сведений в графической и текстовой частях технического плана.</w:t>
      </w:r>
      <w:proofErr w:type="gramEnd"/>
    </w:p>
    <w:p w:rsidR="0031756F" w:rsidRPr="00C16C7C" w:rsidRDefault="0031756F" w:rsidP="0031756F">
      <w:pPr>
        <w:pStyle w:val="aff0"/>
        <w:widowControl w:val="0"/>
        <w:tabs>
          <w:tab w:val="left" w:pos="720"/>
        </w:tabs>
        <w:ind w:firstLine="720"/>
        <w:jc w:val="both"/>
        <w:rPr>
          <w:sz w:val="28"/>
          <w:szCs w:val="28"/>
        </w:rPr>
      </w:pPr>
      <w:r w:rsidRPr="00C16C7C">
        <w:rPr>
          <w:sz w:val="28"/>
          <w:szCs w:val="28"/>
        </w:rPr>
        <w:t xml:space="preserve">4. </w:t>
      </w:r>
      <w:hyperlink r:id="rId30" w:history="1">
        <w:r w:rsidRPr="00C16C7C">
          <w:rPr>
            <w:sz w:val="28"/>
            <w:szCs w:val="28"/>
          </w:rPr>
          <w:t>Форма</w:t>
        </w:r>
      </w:hyperlink>
      <w:r w:rsidRPr="00C16C7C">
        <w:rPr>
          <w:sz w:val="28"/>
          <w:szCs w:val="28"/>
        </w:rPr>
        <w:t xml:space="preserve"> разрешения на ввод объекта в эксплуатацию устанавливается уполномоченным Правительством Российской Федерации федеральным органом исполнительной власти.</w:t>
      </w:r>
    </w:p>
    <w:p w:rsidR="0031756F" w:rsidRPr="00C16C7C" w:rsidRDefault="0031756F" w:rsidP="0031756F">
      <w:pPr>
        <w:pStyle w:val="ConsPlusNormal"/>
        <w:jc w:val="both"/>
        <w:rPr>
          <w:rFonts w:ascii="Times New Roman" w:hAnsi="Times New Roman" w:cs="Times New Roman"/>
          <w:sz w:val="28"/>
          <w:szCs w:val="28"/>
        </w:rPr>
      </w:pPr>
      <w:r w:rsidRPr="00C16C7C">
        <w:rPr>
          <w:rFonts w:ascii="Times New Roman" w:hAnsi="Times New Roman" w:cs="Times New Roman"/>
          <w:sz w:val="28"/>
          <w:szCs w:val="28"/>
        </w:rPr>
        <w:t xml:space="preserve">5. Разрешение на ввод объекта в эксплуатацию не требуется в случае, если в соответствии с </w:t>
      </w:r>
      <w:hyperlink w:anchor="P2969" w:history="1">
        <w:r w:rsidRPr="00C16C7C">
          <w:rPr>
            <w:rFonts w:ascii="Times New Roman" w:hAnsi="Times New Roman" w:cs="Times New Roman"/>
            <w:sz w:val="28"/>
            <w:szCs w:val="28"/>
          </w:rPr>
          <w:t>Градостроительным</w:t>
        </w:r>
      </w:hyperlink>
      <w:r w:rsidRPr="00C16C7C">
        <w:rPr>
          <w:rFonts w:ascii="Times New Roman" w:hAnsi="Times New Roman" w:cs="Times New Roman"/>
          <w:sz w:val="28"/>
          <w:szCs w:val="28"/>
        </w:rPr>
        <w:t xml:space="preserve"> кодексом Российской Федерации  для строительства или реконструкции объекта не требуется выдача разрешения на строительство.</w:t>
      </w:r>
    </w:p>
    <w:p w:rsidR="0031756F" w:rsidRPr="00C16C7C" w:rsidRDefault="0031756F" w:rsidP="0031756F">
      <w:pPr>
        <w:pStyle w:val="4"/>
        <w:numPr>
          <w:ilvl w:val="2"/>
          <w:numId w:val="0"/>
        </w:numPr>
        <w:spacing w:after="200"/>
        <w:ind w:firstLine="709"/>
        <w:rPr>
          <w:i/>
          <w:sz w:val="28"/>
          <w:szCs w:val="28"/>
        </w:rPr>
      </w:pPr>
      <w:bookmarkStart w:id="163" w:name="_Toc533428681"/>
      <w:bookmarkStart w:id="164" w:name="_Toc125901429"/>
      <w:r w:rsidRPr="00C16C7C">
        <w:rPr>
          <w:sz w:val="28"/>
          <w:szCs w:val="28"/>
        </w:rPr>
        <w:t>Статья 42. Уведомление о планируемом строительстве или реконструкции объекта индивидуального жилищного строительства или садового дома, уведомления о соответствии построенного или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w:t>
      </w:r>
      <w:bookmarkEnd w:id="163"/>
      <w:bookmarkEnd w:id="164"/>
    </w:p>
    <w:p w:rsidR="0031756F" w:rsidRPr="00C16C7C" w:rsidRDefault="0031756F" w:rsidP="0031756F">
      <w:pPr>
        <w:ind w:firstLine="709"/>
        <w:jc w:val="both"/>
        <w:rPr>
          <w:sz w:val="28"/>
          <w:szCs w:val="28"/>
        </w:rPr>
      </w:pPr>
      <w:r w:rsidRPr="00C16C7C">
        <w:rPr>
          <w:sz w:val="28"/>
          <w:szCs w:val="28"/>
        </w:rPr>
        <w:t xml:space="preserve">1. </w:t>
      </w:r>
      <w:proofErr w:type="gramStart"/>
      <w:r w:rsidRPr="00C16C7C">
        <w:rPr>
          <w:sz w:val="28"/>
          <w:szCs w:val="28"/>
        </w:rPr>
        <w:t>В целях строительства или реконструкции объекта индивидуального жилищного строительства или садового дома застройщик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том числе через многофункциональный центр, либо направляет в указанные органы посредством почтового отправления с уведомлением о вручении или</w:t>
      </w:r>
      <w:proofErr w:type="gramEnd"/>
      <w:r w:rsidRPr="00C16C7C">
        <w:rPr>
          <w:sz w:val="28"/>
          <w:szCs w:val="28"/>
        </w:rPr>
        <w:t xml:space="preserve"> единого портала государственных и муниципальных услуг уведомление о планируемых </w:t>
      </w:r>
      <w:proofErr w:type="gramStart"/>
      <w:r w:rsidRPr="00C16C7C">
        <w:rPr>
          <w:sz w:val="28"/>
          <w:szCs w:val="28"/>
        </w:rPr>
        <w:t>строительстве</w:t>
      </w:r>
      <w:proofErr w:type="gramEnd"/>
      <w:r w:rsidRPr="00C16C7C">
        <w:rPr>
          <w:sz w:val="28"/>
          <w:szCs w:val="28"/>
        </w:rPr>
        <w:t xml:space="preserve"> или реконструкции объекта индивидуального жилищного строительства или садового дома. </w:t>
      </w:r>
    </w:p>
    <w:p w:rsidR="0031756F" w:rsidRPr="00C16C7C" w:rsidRDefault="0031756F" w:rsidP="0031756F">
      <w:pPr>
        <w:ind w:firstLine="709"/>
        <w:jc w:val="both"/>
        <w:rPr>
          <w:sz w:val="28"/>
          <w:szCs w:val="28"/>
        </w:rPr>
      </w:pPr>
      <w:r w:rsidRPr="00C16C7C">
        <w:rPr>
          <w:sz w:val="28"/>
          <w:szCs w:val="28"/>
        </w:rPr>
        <w:t xml:space="preserve">2. </w:t>
      </w:r>
      <w:hyperlink r:id="rId31" w:history="1">
        <w:r w:rsidRPr="00C16C7C">
          <w:rPr>
            <w:rStyle w:val="a7"/>
            <w:color w:val="auto"/>
            <w:sz w:val="28"/>
            <w:szCs w:val="28"/>
          </w:rPr>
          <w:t>Форма</w:t>
        </w:r>
      </w:hyperlink>
      <w:r w:rsidRPr="00C16C7C">
        <w:rPr>
          <w:sz w:val="28"/>
          <w:szCs w:val="28"/>
        </w:rPr>
        <w:t xml:space="preserve"> уведомления о планируемом строительстве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31756F" w:rsidRPr="00C16C7C" w:rsidRDefault="0031756F" w:rsidP="0031756F">
      <w:pPr>
        <w:ind w:firstLine="709"/>
        <w:jc w:val="both"/>
        <w:rPr>
          <w:sz w:val="28"/>
          <w:szCs w:val="28"/>
        </w:rPr>
      </w:pPr>
      <w:r w:rsidRPr="00C16C7C">
        <w:rPr>
          <w:sz w:val="28"/>
          <w:szCs w:val="28"/>
        </w:rPr>
        <w:lastRenderedPageBreak/>
        <w:t xml:space="preserve">3. </w:t>
      </w:r>
      <w:proofErr w:type="gramStart"/>
      <w:r w:rsidRPr="00C16C7C">
        <w:rPr>
          <w:sz w:val="28"/>
          <w:szCs w:val="28"/>
        </w:rPr>
        <w:t xml:space="preserve">Процедура подачи уведомления о планируемых строительстве или реконструкции объекта индивидуального жилищного строительства или садового дома, рассмотрения уполномоченным на выдачу разрешений на строительство федеральным органом исполнительной власти, органом исполнительной власти субъекта Российской Федерации или органом местного самоуправления данных уведомлений производится в соответствии со ст.51.1 Градостроительного кодекса Российской Федерации. </w:t>
      </w:r>
      <w:proofErr w:type="gramEnd"/>
    </w:p>
    <w:p w:rsidR="0031756F" w:rsidRPr="00C16C7C" w:rsidRDefault="0031756F" w:rsidP="0031756F">
      <w:pPr>
        <w:ind w:firstLine="709"/>
        <w:jc w:val="both"/>
        <w:rPr>
          <w:sz w:val="28"/>
          <w:szCs w:val="28"/>
        </w:rPr>
      </w:pPr>
      <w:r w:rsidRPr="00C16C7C">
        <w:rPr>
          <w:sz w:val="28"/>
          <w:szCs w:val="28"/>
        </w:rPr>
        <w:t xml:space="preserve">4. </w:t>
      </w:r>
      <w:proofErr w:type="gramStart"/>
      <w:r w:rsidRPr="00C16C7C">
        <w:rPr>
          <w:sz w:val="28"/>
          <w:szCs w:val="28"/>
        </w:rPr>
        <w:t>В случае строительства или реконструкции объекта индивидуального жилищного строительства или садового дома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w:t>
      </w:r>
      <w:proofErr w:type="gramEnd"/>
      <w:r w:rsidRPr="00C16C7C">
        <w:rPr>
          <w:sz w:val="28"/>
          <w:szCs w:val="28"/>
        </w:rPr>
        <w:t xml:space="preserve">,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уведомление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 </w:t>
      </w:r>
      <w:proofErr w:type="gramStart"/>
      <w:r w:rsidRPr="00C16C7C">
        <w:rPr>
          <w:sz w:val="28"/>
          <w:szCs w:val="28"/>
        </w:rPr>
        <w:t xml:space="preserve">Уведомление об окончании строительства должно содержать сведения, предусмотренные </w:t>
      </w:r>
      <w:hyperlink w:anchor="P3085" w:history="1">
        <w:r w:rsidRPr="00C16C7C">
          <w:rPr>
            <w:sz w:val="28"/>
            <w:szCs w:val="28"/>
          </w:rPr>
          <w:t>пунктами 1</w:t>
        </w:r>
      </w:hyperlink>
      <w:r w:rsidRPr="00C16C7C">
        <w:rPr>
          <w:sz w:val="28"/>
          <w:szCs w:val="28"/>
        </w:rPr>
        <w:t xml:space="preserve"> - </w:t>
      </w:r>
      <w:hyperlink w:anchor="P3089" w:history="1">
        <w:r w:rsidRPr="00C16C7C">
          <w:rPr>
            <w:sz w:val="28"/>
            <w:szCs w:val="28"/>
          </w:rPr>
          <w:t>5</w:t>
        </w:r>
      </w:hyperlink>
      <w:r w:rsidRPr="00C16C7C">
        <w:rPr>
          <w:sz w:val="28"/>
          <w:szCs w:val="28"/>
        </w:rPr>
        <w:t xml:space="preserve">, </w:t>
      </w:r>
      <w:hyperlink w:anchor="P3091" w:history="1">
        <w:r w:rsidRPr="00C16C7C">
          <w:rPr>
            <w:sz w:val="28"/>
            <w:szCs w:val="28"/>
          </w:rPr>
          <w:t>7</w:t>
        </w:r>
      </w:hyperlink>
      <w:r w:rsidRPr="00C16C7C">
        <w:rPr>
          <w:sz w:val="28"/>
          <w:szCs w:val="28"/>
        </w:rPr>
        <w:t xml:space="preserve"> и </w:t>
      </w:r>
      <w:hyperlink w:anchor="P3092" w:history="1">
        <w:r w:rsidRPr="00C16C7C">
          <w:rPr>
            <w:sz w:val="28"/>
            <w:szCs w:val="28"/>
          </w:rPr>
          <w:t>8 части 1 статьи 51.1</w:t>
        </w:r>
      </w:hyperlink>
      <w:r w:rsidRPr="00C16C7C">
        <w:rPr>
          <w:sz w:val="28"/>
          <w:szCs w:val="28"/>
        </w:rPr>
        <w:t xml:space="preserve"> Градостроительного кодекса Российской Федерации, а также сведения о параметрах построенных или реконструированных объекта индивидуального жилищного строительства или садового дома, об оплате государственной пошлины за осуществление государственной регистрации прав, о способе направления застройщику уведомления.</w:t>
      </w:r>
      <w:proofErr w:type="gramEnd"/>
    </w:p>
    <w:p w:rsidR="0031756F" w:rsidRPr="00C16C7C" w:rsidRDefault="0031756F" w:rsidP="0031756F">
      <w:pPr>
        <w:pStyle w:val="ConsPlusNormal"/>
        <w:ind w:firstLine="709"/>
        <w:jc w:val="both"/>
        <w:rPr>
          <w:rFonts w:ascii="Times New Roman" w:hAnsi="Times New Roman" w:cs="Times New Roman"/>
          <w:sz w:val="28"/>
          <w:szCs w:val="28"/>
        </w:rPr>
      </w:pPr>
      <w:r w:rsidRPr="00C16C7C">
        <w:rPr>
          <w:rFonts w:ascii="Times New Roman" w:hAnsi="Times New Roman" w:cs="Times New Roman"/>
          <w:sz w:val="28"/>
          <w:szCs w:val="28"/>
        </w:rPr>
        <w:t xml:space="preserve">5. </w:t>
      </w:r>
      <w:hyperlink r:id="rId32" w:history="1">
        <w:r w:rsidRPr="00C16C7C">
          <w:rPr>
            <w:rFonts w:ascii="Times New Roman" w:hAnsi="Times New Roman" w:cs="Times New Roman"/>
            <w:sz w:val="28"/>
            <w:szCs w:val="28"/>
          </w:rPr>
          <w:t>Форма</w:t>
        </w:r>
      </w:hyperlink>
      <w:r w:rsidRPr="00C16C7C">
        <w:rPr>
          <w:rFonts w:ascii="Times New Roman" w:hAnsi="Times New Roman" w:cs="Times New Roman"/>
          <w:sz w:val="28"/>
          <w:szCs w:val="28"/>
        </w:rPr>
        <w:t xml:space="preserve"> уведомления об окончании строительства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31756F" w:rsidRPr="00C16C7C" w:rsidRDefault="0031756F" w:rsidP="0031756F">
      <w:pPr>
        <w:pStyle w:val="ConsPlusNormal"/>
        <w:ind w:firstLine="709"/>
        <w:jc w:val="both"/>
        <w:rPr>
          <w:rFonts w:ascii="Times New Roman" w:hAnsi="Times New Roman" w:cs="Times New Roman"/>
          <w:sz w:val="28"/>
          <w:szCs w:val="28"/>
        </w:rPr>
      </w:pPr>
      <w:r w:rsidRPr="00C16C7C">
        <w:rPr>
          <w:rFonts w:ascii="Times New Roman" w:hAnsi="Times New Roman" w:cs="Times New Roman"/>
          <w:sz w:val="28"/>
          <w:szCs w:val="28"/>
        </w:rPr>
        <w:t>6.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семи рабочих дней со дня поступления уведомления об окончании строительства:</w:t>
      </w:r>
    </w:p>
    <w:p w:rsidR="0031756F" w:rsidRPr="00C16C7C" w:rsidRDefault="0031756F" w:rsidP="0031756F">
      <w:pPr>
        <w:pStyle w:val="ConsPlusNormal"/>
        <w:ind w:firstLine="709"/>
        <w:jc w:val="both"/>
        <w:rPr>
          <w:rFonts w:ascii="Times New Roman" w:hAnsi="Times New Roman" w:cs="Times New Roman"/>
          <w:sz w:val="28"/>
          <w:szCs w:val="28"/>
        </w:rPr>
      </w:pPr>
      <w:bookmarkStart w:id="165" w:name="P3363"/>
      <w:bookmarkEnd w:id="165"/>
      <w:proofErr w:type="gramStart"/>
      <w:r w:rsidRPr="00C16C7C">
        <w:rPr>
          <w:rFonts w:ascii="Times New Roman" w:hAnsi="Times New Roman" w:cs="Times New Roman"/>
          <w:sz w:val="28"/>
          <w:szCs w:val="28"/>
        </w:rPr>
        <w:t>1)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Градостроительного кодекса Российской Федерации, другими</w:t>
      </w:r>
      <w:proofErr w:type="gramEnd"/>
      <w:r w:rsidRPr="00C16C7C">
        <w:rPr>
          <w:rFonts w:ascii="Times New Roman" w:hAnsi="Times New Roman" w:cs="Times New Roman"/>
          <w:sz w:val="28"/>
          <w:szCs w:val="28"/>
        </w:rPr>
        <w:t xml:space="preserve"> </w:t>
      </w:r>
      <w:proofErr w:type="gramStart"/>
      <w:r w:rsidRPr="00C16C7C">
        <w:rPr>
          <w:rFonts w:ascii="Times New Roman" w:hAnsi="Times New Roman" w:cs="Times New Roman"/>
          <w:sz w:val="28"/>
          <w:szCs w:val="28"/>
        </w:rPr>
        <w:lastRenderedPageBreak/>
        <w:t>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w:t>
      </w:r>
      <w:proofErr w:type="gramEnd"/>
      <w:r w:rsidRPr="00C16C7C">
        <w:rPr>
          <w:rFonts w:ascii="Times New Roman" w:hAnsi="Times New Roman" w:cs="Times New Roman"/>
          <w:sz w:val="28"/>
          <w:szCs w:val="28"/>
        </w:rPr>
        <w:t xml:space="preserve"> дату поступления уведомления о планируемом строительстве). В случае</w:t>
      </w:r>
      <w:proofErr w:type="gramStart"/>
      <w:r w:rsidRPr="00C16C7C">
        <w:rPr>
          <w:rFonts w:ascii="Times New Roman" w:hAnsi="Times New Roman" w:cs="Times New Roman"/>
          <w:sz w:val="28"/>
          <w:szCs w:val="28"/>
        </w:rPr>
        <w:t>,</w:t>
      </w:r>
      <w:proofErr w:type="gramEnd"/>
      <w:r w:rsidRPr="00C16C7C">
        <w:rPr>
          <w:rFonts w:ascii="Times New Roman" w:hAnsi="Times New Roman" w:cs="Times New Roman"/>
          <w:sz w:val="28"/>
          <w:szCs w:val="28"/>
        </w:rPr>
        <w:t xml:space="preserve">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w:t>
      </w:r>
      <w:proofErr w:type="gramStart"/>
      <w:r w:rsidRPr="00C16C7C">
        <w:rPr>
          <w:rFonts w:ascii="Times New Roman" w:hAnsi="Times New Roman" w:cs="Times New Roman"/>
          <w:sz w:val="28"/>
          <w:szCs w:val="28"/>
        </w:rPr>
        <w:t>действующим</w:t>
      </w:r>
      <w:proofErr w:type="gramEnd"/>
      <w:r w:rsidRPr="00C16C7C">
        <w:rPr>
          <w:rFonts w:ascii="Times New Roman" w:hAnsi="Times New Roman" w:cs="Times New Roman"/>
          <w:sz w:val="28"/>
          <w:szCs w:val="28"/>
        </w:rPr>
        <w:t xml:space="preserve"> на дату поступления уведомления об окончании строительства;</w:t>
      </w:r>
    </w:p>
    <w:p w:rsidR="0031756F" w:rsidRPr="00C16C7C" w:rsidRDefault="0031756F" w:rsidP="0031756F">
      <w:pPr>
        <w:pStyle w:val="ConsPlusNormal"/>
        <w:ind w:firstLine="709"/>
        <w:jc w:val="both"/>
        <w:rPr>
          <w:rFonts w:ascii="Times New Roman" w:hAnsi="Times New Roman" w:cs="Times New Roman"/>
          <w:sz w:val="28"/>
          <w:szCs w:val="28"/>
        </w:rPr>
      </w:pPr>
      <w:proofErr w:type="gramStart"/>
      <w:r w:rsidRPr="00C16C7C">
        <w:rPr>
          <w:rFonts w:ascii="Times New Roman" w:hAnsi="Times New Roman" w:cs="Times New Roman"/>
          <w:sz w:val="28"/>
          <w:szCs w:val="28"/>
        </w:rPr>
        <w:t xml:space="preserve">2) проверяет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 являющемуся приложением к уведомлению о планируемом строительстве (при условии, что застройщику в срок, предусмотренный </w:t>
      </w:r>
      <w:hyperlink w:anchor="P3109" w:history="1">
        <w:r w:rsidRPr="00C16C7C">
          <w:rPr>
            <w:rFonts w:ascii="Times New Roman" w:hAnsi="Times New Roman" w:cs="Times New Roman"/>
            <w:sz w:val="28"/>
            <w:szCs w:val="28"/>
          </w:rPr>
          <w:t>пунктом 3 части 8 статьи 51.1</w:t>
        </w:r>
      </w:hyperlink>
      <w:r w:rsidRPr="00C16C7C">
        <w:rPr>
          <w:rFonts w:ascii="Times New Roman" w:hAnsi="Times New Roman" w:cs="Times New Roman"/>
          <w:sz w:val="28"/>
          <w:szCs w:val="28"/>
        </w:rPr>
        <w:t xml:space="preserve"> Градостроительного кодекса Российской Федерации, не направлялось уведомление о несоответствии указанных в уведомлении</w:t>
      </w:r>
      <w:proofErr w:type="gramEnd"/>
      <w:r w:rsidRPr="00C16C7C">
        <w:rPr>
          <w:rFonts w:ascii="Times New Roman" w:hAnsi="Times New Roman" w:cs="Times New Roman"/>
          <w:sz w:val="28"/>
          <w:szCs w:val="28"/>
        </w:rPr>
        <w:t xml:space="preserve"> </w:t>
      </w:r>
      <w:proofErr w:type="gramStart"/>
      <w:r w:rsidRPr="00C16C7C">
        <w:rPr>
          <w:rFonts w:ascii="Times New Roman" w:hAnsi="Times New Roman" w:cs="Times New Roman"/>
          <w:sz w:val="28"/>
          <w:szCs w:val="28"/>
        </w:rPr>
        <w:t xml:space="preserve">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w:t>
      </w:r>
      <w:hyperlink w:anchor="P3115" w:history="1">
        <w:r w:rsidRPr="00C16C7C">
          <w:rPr>
            <w:rFonts w:ascii="Times New Roman" w:hAnsi="Times New Roman" w:cs="Times New Roman"/>
            <w:sz w:val="28"/>
            <w:szCs w:val="28"/>
          </w:rPr>
          <w:t>пункте 4 части 10 статьи 51.1</w:t>
        </w:r>
      </w:hyperlink>
      <w:r w:rsidRPr="00C16C7C">
        <w:rPr>
          <w:rFonts w:ascii="Times New Roman" w:hAnsi="Times New Roman" w:cs="Times New Roman"/>
          <w:sz w:val="28"/>
          <w:szCs w:val="28"/>
        </w:rPr>
        <w:t xml:space="preserve"> Градостроительного кодекса Российской Федерации), или типовому архитектурному решению, указанному в уведомлении о планируемом строительстве, в случае строительства или реконструкции объекта индивидуального жилищного строительства</w:t>
      </w:r>
      <w:proofErr w:type="gramEnd"/>
      <w:r w:rsidRPr="00C16C7C">
        <w:rPr>
          <w:rFonts w:ascii="Times New Roman" w:hAnsi="Times New Roman" w:cs="Times New Roman"/>
          <w:sz w:val="28"/>
          <w:szCs w:val="28"/>
        </w:rPr>
        <w:t xml:space="preserve"> или садового дома в границах исторического поселения федерального или регионального значения;</w:t>
      </w:r>
    </w:p>
    <w:p w:rsidR="0031756F" w:rsidRPr="00C16C7C" w:rsidRDefault="0031756F" w:rsidP="0031756F">
      <w:pPr>
        <w:pStyle w:val="ConsPlusNormal"/>
        <w:ind w:firstLine="709"/>
        <w:jc w:val="both"/>
        <w:rPr>
          <w:rFonts w:ascii="Times New Roman" w:hAnsi="Times New Roman" w:cs="Times New Roman"/>
          <w:sz w:val="28"/>
          <w:szCs w:val="28"/>
        </w:rPr>
      </w:pPr>
      <w:r w:rsidRPr="00C16C7C">
        <w:rPr>
          <w:rFonts w:ascii="Times New Roman" w:hAnsi="Times New Roman" w:cs="Times New Roman"/>
          <w:sz w:val="28"/>
          <w:szCs w:val="28"/>
        </w:rPr>
        <w:t>3)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rsidR="0031756F" w:rsidRPr="00C16C7C" w:rsidRDefault="0031756F" w:rsidP="0031756F">
      <w:pPr>
        <w:pStyle w:val="ConsPlusNormal"/>
        <w:ind w:firstLine="709"/>
        <w:jc w:val="both"/>
        <w:rPr>
          <w:rFonts w:ascii="Times New Roman" w:hAnsi="Times New Roman" w:cs="Times New Roman"/>
          <w:sz w:val="28"/>
          <w:szCs w:val="28"/>
        </w:rPr>
      </w:pPr>
      <w:proofErr w:type="gramStart"/>
      <w:r w:rsidRPr="00C16C7C">
        <w:rPr>
          <w:rFonts w:ascii="Times New Roman" w:hAnsi="Times New Roman" w:cs="Times New Roman"/>
          <w:sz w:val="28"/>
          <w:szCs w:val="28"/>
        </w:rPr>
        <w:t xml:space="preserve">4) проверяет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w:t>
      </w:r>
      <w:r w:rsidRPr="00C16C7C">
        <w:rPr>
          <w:rFonts w:ascii="Times New Roman" w:hAnsi="Times New Roman" w:cs="Times New Roman"/>
          <w:sz w:val="28"/>
          <w:szCs w:val="28"/>
        </w:rPr>
        <w:lastRenderedPageBreak/>
        <w:t>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w:t>
      </w:r>
      <w:proofErr w:type="gramEnd"/>
      <w:r w:rsidRPr="00C16C7C">
        <w:rPr>
          <w:rFonts w:ascii="Times New Roman" w:hAnsi="Times New Roman" w:cs="Times New Roman"/>
          <w:sz w:val="28"/>
          <w:szCs w:val="28"/>
        </w:rPr>
        <w:t xml:space="preserve"> и такой объект капитального строительства не введен в эксплуатацию;</w:t>
      </w:r>
    </w:p>
    <w:p w:rsidR="0031756F" w:rsidRPr="00C16C7C" w:rsidRDefault="0031756F" w:rsidP="0031756F">
      <w:pPr>
        <w:pStyle w:val="ConsPlusNormal"/>
        <w:ind w:firstLine="709"/>
        <w:jc w:val="both"/>
        <w:rPr>
          <w:rFonts w:ascii="Times New Roman" w:hAnsi="Times New Roman" w:cs="Times New Roman"/>
          <w:sz w:val="28"/>
          <w:szCs w:val="28"/>
        </w:rPr>
      </w:pPr>
      <w:bookmarkStart w:id="166" w:name="P3367"/>
      <w:bookmarkEnd w:id="166"/>
      <w:proofErr w:type="gramStart"/>
      <w:r w:rsidRPr="00C16C7C">
        <w:rPr>
          <w:rFonts w:ascii="Times New Roman" w:hAnsi="Times New Roman" w:cs="Times New Roman"/>
          <w:sz w:val="28"/>
          <w:szCs w:val="28"/>
        </w:rPr>
        <w:t>5) направляет застройщику способом, указанным в уведомлении об окончании строительства,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такого уведомления.</w:t>
      </w:r>
      <w:proofErr w:type="gramEnd"/>
      <w:r w:rsidRPr="00C16C7C">
        <w:rPr>
          <w:rFonts w:ascii="Times New Roman" w:hAnsi="Times New Roman" w:cs="Times New Roman"/>
          <w:sz w:val="28"/>
          <w:szCs w:val="28"/>
        </w:rPr>
        <w:t xml:space="preserve"> </w:t>
      </w:r>
      <w:proofErr w:type="gramStart"/>
      <w:r w:rsidRPr="00C16C7C">
        <w:rPr>
          <w:rFonts w:ascii="Times New Roman" w:hAnsi="Times New Roman" w:cs="Times New Roman"/>
          <w:sz w:val="28"/>
          <w:szCs w:val="28"/>
        </w:rPr>
        <w:t>Формы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roofErr w:type="gramEnd"/>
    </w:p>
    <w:p w:rsidR="0031756F" w:rsidRPr="00C16C7C" w:rsidRDefault="0031756F" w:rsidP="0031756F">
      <w:pPr>
        <w:pStyle w:val="4"/>
        <w:numPr>
          <w:ilvl w:val="2"/>
          <w:numId w:val="0"/>
        </w:numPr>
        <w:spacing w:after="200"/>
        <w:ind w:firstLine="709"/>
        <w:rPr>
          <w:i/>
          <w:sz w:val="28"/>
          <w:szCs w:val="28"/>
        </w:rPr>
      </w:pPr>
      <w:bookmarkStart w:id="167" w:name="_Toc282347563"/>
      <w:bookmarkStart w:id="168" w:name="_Toc282596496"/>
      <w:bookmarkStart w:id="169" w:name="_Toc125901430"/>
      <w:r w:rsidRPr="00C16C7C">
        <w:rPr>
          <w:sz w:val="28"/>
          <w:szCs w:val="28"/>
        </w:rPr>
        <w:t>Статья 43. Осуществление строительства, реконструкции, капитального ремонта объекта капитального строительства, строительного контроля и государственного строительного надзора</w:t>
      </w:r>
      <w:bookmarkEnd w:id="167"/>
      <w:bookmarkEnd w:id="168"/>
      <w:bookmarkEnd w:id="169"/>
    </w:p>
    <w:p w:rsidR="0031756F" w:rsidRPr="00C16C7C" w:rsidRDefault="0031756F" w:rsidP="0031756F">
      <w:pPr>
        <w:jc w:val="both"/>
        <w:rPr>
          <w:sz w:val="28"/>
          <w:szCs w:val="28"/>
        </w:rPr>
      </w:pPr>
      <w:r w:rsidRPr="00C16C7C">
        <w:rPr>
          <w:sz w:val="28"/>
          <w:szCs w:val="28"/>
        </w:rPr>
        <w:tab/>
        <w:t>1. Строительство, реконструкция, капитальный ремонт объектов капитального строительства, осуществление строительного контроля и государственного строительного надзора регулируется статьями 52, 53, 54 Градостроительного кодекса Российской Федерации.</w:t>
      </w:r>
    </w:p>
    <w:p w:rsidR="0031756F" w:rsidRPr="00C16C7C" w:rsidRDefault="0031756F" w:rsidP="0031756F">
      <w:pPr>
        <w:ind w:firstLine="709"/>
        <w:jc w:val="both"/>
        <w:rPr>
          <w:sz w:val="28"/>
          <w:szCs w:val="28"/>
        </w:rPr>
      </w:pPr>
      <w:bookmarkStart w:id="170" w:name="_Toc282347564"/>
      <w:bookmarkStart w:id="171" w:name="_Toc282596497"/>
      <w:r w:rsidRPr="00C16C7C">
        <w:rPr>
          <w:sz w:val="28"/>
          <w:szCs w:val="28"/>
        </w:rPr>
        <w:t>2. Осуществление государственного строительного надзора производится в соответствии с постановлением Правительства РФ от 1 февраля 2006 года №54 «О государственном строительном надзоре в Российской Федерации».</w:t>
      </w:r>
    </w:p>
    <w:p w:rsidR="0031756F" w:rsidRPr="00C16C7C" w:rsidRDefault="0031756F" w:rsidP="0031756F">
      <w:pPr>
        <w:pStyle w:val="3"/>
        <w:numPr>
          <w:ilvl w:val="1"/>
          <w:numId w:val="0"/>
        </w:numPr>
        <w:spacing w:after="200"/>
        <w:ind w:left="1418"/>
        <w:jc w:val="center"/>
        <w:rPr>
          <w:rFonts w:ascii="Times New Roman" w:hAnsi="Times New Roman" w:cs="Times New Roman"/>
          <w:sz w:val="28"/>
          <w:szCs w:val="28"/>
        </w:rPr>
      </w:pPr>
      <w:bookmarkStart w:id="172" w:name="_Toc125901431"/>
      <w:r w:rsidRPr="00C16C7C">
        <w:rPr>
          <w:rFonts w:ascii="Times New Roman" w:hAnsi="Times New Roman" w:cs="Times New Roman"/>
          <w:sz w:val="28"/>
          <w:szCs w:val="28"/>
        </w:rPr>
        <w:t>Глава 10. Заключительные положения</w:t>
      </w:r>
      <w:bookmarkEnd w:id="170"/>
      <w:bookmarkEnd w:id="171"/>
      <w:bookmarkEnd w:id="172"/>
    </w:p>
    <w:p w:rsidR="0031756F" w:rsidRPr="00C16C7C" w:rsidRDefault="0031756F" w:rsidP="0031756F">
      <w:pPr>
        <w:pStyle w:val="4"/>
        <w:numPr>
          <w:ilvl w:val="2"/>
          <w:numId w:val="0"/>
        </w:numPr>
        <w:spacing w:after="200"/>
        <w:ind w:firstLine="709"/>
        <w:rPr>
          <w:i/>
          <w:sz w:val="28"/>
          <w:szCs w:val="28"/>
        </w:rPr>
      </w:pPr>
      <w:bookmarkStart w:id="173" w:name="_Toc282347565"/>
      <w:bookmarkStart w:id="174" w:name="_Toc282596498"/>
      <w:bookmarkStart w:id="175" w:name="_Toc125901432"/>
      <w:r w:rsidRPr="00C16C7C">
        <w:rPr>
          <w:sz w:val="28"/>
          <w:szCs w:val="28"/>
        </w:rPr>
        <w:t>Статья 44. Действие настоящих правил по отношению к ранее возникшим правоотношениям</w:t>
      </w:r>
      <w:bookmarkEnd w:id="173"/>
      <w:bookmarkEnd w:id="174"/>
      <w:bookmarkEnd w:id="175"/>
    </w:p>
    <w:p w:rsidR="0031756F" w:rsidRPr="00C16C7C" w:rsidRDefault="0031756F" w:rsidP="0031756F">
      <w:pPr>
        <w:pStyle w:val="aff0"/>
        <w:tabs>
          <w:tab w:val="left" w:pos="720"/>
        </w:tabs>
        <w:ind w:firstLine="720"/>
        <w:jc w:val="both"/>
        <w:rPr>
          <w:sz w:val="28"/>
          <w:szCs w:val="28"/>
        </w:rPr>
      </w:pPr>
      <w:r w:rsidRPr="00C16C7C">
        <w:rPr>
          <w:sz w:val="28"/>
          <w:szCs w:val="28"/>
        </w:rPr>
        <w:t>1. Настоящие Правила вступают в силу со дня их официального опубликования.</w:t>
      </w:r>
    </w:p>
    <w:p w:rsidR="0031756F" w:rsidRPr="00C16C7C" w:rsidRDefault="0031756F" w:rsidP="0031756F">
      <w:pPr>
        <w:pStyle w:val="aff0"/>
        <w:tabs>
          <w:tab w:val="left" w:pos="720"/>
        </w:tabs>
        <w:ind w:firstLine="720"/>
        <w:jc w:val="both"/>
        <w:rPr>
          <w:sz w:val="28"/>
          <w:szCs w:val="28"/>
        </w:rPr>
      </w:pPr>
      <w:r w:rsidRPr="00C16C7C">
        <w:rPr>
          <w:sz w:val="28"/>
          <w:szCs w:val="28"/>
        </w:rPr>
        <w:t>2. В течение 14 дней со дня принятия настоящие Правила подлежат размещению в информационной системе обеспечения градостроительной деятельности.</w:t>
      </w:r>
    </w:p>
    <w:p w:rsidR="0031756F" w:rsidRPr="00C16C7C" w:rsidRDefault="0031756F" w:rsidP="0031756F">
      <w:pPr>
        <w:pStyle w:val="aff0"/>
        <w:tabs>
          <w:tab w:val="left" w:pos="720"/>
        </w:tabs>
        <w:ind w:firstLine="720"/>
        <w:jc w:val="both"/>
        <w:rPr>
          <w:sz w:val="28"/>
          <w:szCs w:val="28"/>
        </w:rPr>
      </w:pPr>
      <w:r w:rsidRPr="00C16C7C">
        <w:rPr>
          <w:sz w:val="28"/>
          <w:szCs w:val="28"/>
        </w:rPr>
        <w:lastRenderedPageBreak/>
        <w:t>3. Принятые до введения в действие настоящих Правил нормативные правовые акты органов местного самоуправления   по вопросам, касающимся землепользования и застройки, применяются  в части, не противоречащей  настоящим Правилам.</w:t>
      </w:r>
    </w:p>
    <w:p w:rsidR="0031756F" w:rsidRPr="00C16C7C" w:rsidRDefault="0031756F" w:rsidP="0031756F">
      <w:pPr>
        <w:pStyle w:val="aff0"/>
        <w:tabs>
          <w:tab w:val="left" w:pos="720"/>
        </w:tabs>
        <w:ind w:firstLine="720"/>
        <w:jc w:val="both"/>
        <w:rPr>
          <w:sz w:val="28"/>
          <w:szCs w:val="28"/>
        </w:rPr>
      </w:pPr>
      <w:r w:rsidRPr="00C16C7C">
        <w:rPr>
          <w:sz w:val="28"/>
          <w:szCs w:val="28"/>
        </w:rPr>
        <w:t>4. Действие настоящих  Правил не распространяется на использование земельных участков, строительство, реконструкцию и капитальный ремонт объектов капитального строительства на их территории, разрешения на строительство, реконструкцию и капитальный ремонт которых выданы до вступления Правил в силу, при условии, что срок действия разрешения на строительство, реконструкцию, капитальный ремонт не истек.</w:t>
      </w:r>
    </w:p>
    <w:p w:rsidR="0031756F" w:rsidRPr="00C16C7C" w:rsidRDefault="0031756F" w:rsidP="0031756F">
      <w:pPr>
        <w:pStyle w:val="4"/>
        <w:numPr>
          <w:ilvl w:val="2"/>
          <w:numId w:val="0"/>
        </w:numPr>
        <w:spacing w:after="200"/>
        <w:ind w:firstLine="709"/>
        <w:rPr>
          <w:i/>
          <w:sz w:val="28"/>
          <w:szCs w:val="28"/>
        </w:rPr>
      </w:pPr>
      <w:bookmarkStart w:id="176" w:name="_Toc282347566"/>
      <w:bookmarkStart w:id="177" w:name="_Toc282596499"/>
      <w:bookmarkStart w:id="178" w:name="_Toc125901433"/>
      <w:r w:rsidRPr="00C16C7C">
        <w:rPr>
          <w:sz w:val="28"/>
          <w:szCs w:val="28"/>
        </w:rPr>
        <w:t>Статья 45. Действие настоящих правил по отношению к градостроительной документации</w:t>
      </w:r>
      <w:bookmarkEnd w:id="176"/>
      <w:bookmarkEnd w:id="177"/>
      <w:bookmarkEnd w:id="178"/>
    </w:p>
    <w:p w:rsidR="0031756F" w:rsidRPr="00C16C7C" w:rsidRDefault="0031756F" w:rsidP="0031756F">
      <w:pPr>
        <w:jc w:val="both"/>
        <w:rPr>
          <w:sz w:val="28"/>
          <w:szCs w:val="28"/>
        </w:rPr>
      </w:pPr>
      <w:r w:rsidRPr="00C16C7C">
        <w:rPr>
          <w:sz w:val="28"/>
          <w:szCs w:val="28"/>
        </w:rPr>
        <w:tab/>
        <w:t>На основании утвержденных Правил Администрация сельсовета вправе принимать решения о:</w:t>
      </w:r>
    </w:p>
    <w:p w:rsidR="0031756F" w:rsidRPr="00C16C7C" w:rsidRDefault="0031756F" w:rsidP="0031756F">
      <w:pPr>
        <w:jc w:val="both"/>
        <w:rPr>
          <w:sz w:val="28"/>
          <w:szCs w:val="28"/>
        </w:rPr>
      </w:pPr>
      <w:r w:rsidRPr="00C16C7C">
        <w:rPr>
          <w:sz w:val="28"/>
          <w:szCs w:val="28"/>
        </w:rPr>
        <w:tab/>
        <w:t>– подготовке предложений о внесении изменений в генеральный план МО Зиминский сельсовет Ребрихинского района Алтайского края с учетом и в развитие настоящих Правил;</w:t>
      </w:r>
    </w:p>
    <w:p w:rsidR="0031756F" w:rsidRPr="00C16C7C" w:rsidRDefault="0031756F" w:rsidP="0031756F">
      <w:pPr>
        <w:jc w:val="both"/>
        <w:rPr>
          <w:sz w:val="28"/>
          <w:szCs w:val="28"/>
        </w:rPr>
      </w:pPr>
      <w:r w:rsidRPr="00C16C7C">
        <w:rPr>
          <w:sz w:val="28"/>
          <w:szCs w:val="28"/>
        </w:rPr>
        <w:tab/>
        <w:t xml:space="preserve">– </w:t>
      </w:r>
      <w:proofErr w:type="gramStart"/>
      <w:r w:rsidRPr="00C16C7C">
        <w:rPr>
          <w:sz w:val="28"/>
          <w:szCs w:val="28"/>
        </w:rPr>
        <w:t>приведении</w:t>
      </w:r>
      <w:proofErr w:type="gramEnd"/>
      <w:r w:rsidRPr="00C16C7C">
        <w:rPr>
          <w:sz w:val="28"/>
          <w:szCs w:val="28"/>
        </w:rPr>
        <w:t xml:space="preserve"> в соответствие с настоящими Правилами утвержденной и не реализованной документации по планировке территории, в том числе в части установленных настоящими Правилами градостроительных регламентов;</w:t>
      </w:r>
    </w:p>
    <w:p w:rsidR="0031756F" w:rsidRPr="00C16C7C" w:rsidRDefault="0031756F" w:rsidP="0031756F">
      <w:pPr>
        <w:jc w:val="both"/>
        <w:rPr>
          <w:sz w:val="28"/>
          <w:szCs w:val="28"/>
        </w:rPr>
      </w:pPr>
      <w:r w:rsidRPr="00C16C7C">
        <w:rPr>
          <w:sz w:val="28"/>
          <w:szCs w:val="28"/>
        </w:rPr>
        <w:tab/>
      </w:r>
      <w:proofErr w:type="gramStart"/>
      <w:r w:rsidRPr="00C16C7C">
        <w:rPr>
          <w:sz w:val="28"/>
          <w:szCs w:val="28"/>
        </w:rPr>
        <w:t>– подготовке новой документации по планировке территории, которая после утверждения в установленном порядке может использоваться как основание для подготовки предложений о внесении изменений в настоящие Правила в части уточнения, изменения границ территориальных зон, состава территориальных зон,  перечня видов разрешенного использования, показателей предельных размеров земельных участков и предельных параметров разрешенного строительства применительно к соответствующим территориальным зонам.</w:t>
      </w:r>
      <w:proofErr w:type="gramEnd"/>
    </w:p>
    <w:p w:rsidR="00257600" w:rsidRPr="00C16C7C" w:rsidRDefault="00257600" w:rsidP="0031756F">
      <w:pPr>
        <w:jc w:val="both"/>
        <w:rPr>
          <w:sz w:val="28"/>
          <w:szCs w:val="28"/>
        </w:rPr>
      </w:pPr>
    </w:p>
    <w:p w:rsidR="00257600" w:rsidRPr="00C16C7C" w:rsidRDefault="00257600" w:rsidP="0031756F">
      <w:pPr>
        <w:jc w:val="both"/>
        <w:rPr>
          <w:sz w:val="28"/>
          <w:szCs w:val="28"/>
        </w:rPr>
      </w:pPr>
    </w:p>
    <w:p w:rsidR="00257600" w:rsidRPr="00C16C7C" w:rsidRDefault="00257600" w:rsidP="0031756F">
      <w:pPr>
        <w:jc w:val="both"/>
        <w:rPr>
          <w:sz w:val="28"/>
          <w:szCs w:val="28"/>
        </w:rPr>
      </w:pPr>
    </w:p>
    <w:p w:rsidR="00257600" w:rsidRPr="00C16C7C" w:rsidRDefault="00257600" w:rsidP="0031756F">
      <w:pPr>
        <w:jc w:val="both"/>
        <w:rPr>
          <w:sz w:val="28"/>
          <w:szCs w:val="28"/>
        </w:rPr>
      </w:pPr>
    </w:p>
    <w:p w:rsidR="00257600" w:rsidRPr="00C16C7C" w:rsidRDefault="00257600" w:rsidP="0031756F">
      <w:pPr>
        <w:jc w:val="both"/>
        <w:rPr>
          <w:sz w:val="28"/>
          <w:szCs w:val="28"/>
        </w:rPr>
      </w:pPr>
    </w:p>
    <w:p w:rsidR="00257600" w:rsidRPr="00C16C7C" w:rsidRDefault="00257600" w:rsidP="0031756F">
      <w:pPr>
        <w:jc w:val="both"/>
        <w:rPr>
          <w:sz w:val="28"/>
          <w:szCs w:val="28"/>
        </w:rPr>
      </w:pPr>
    </w:p>
    <w:p w:rsidR="00257600" w:rsidRPr="00C16C7C" w:rsidRDefault="00257600" w:rsidP="0031756F">
      <w:pPr>
        <w:jc w:val="both"/>
        <w:rPr>
          <w:sz w:val="28"/>
          <w:szCs w:val="28"/>
        </w:rPr>
      </w:pPr>
    </w:p>
    <w:p w:rsidR="00257600" w:rsidRPr="00C16C7C" w:rsidRDefault="00257600" w:rsidP="0031756F">
      <w:pPr>
        <w:jc w:val="both"/>
        <w:rPr>
          <w:sz w:val="28"/>
          <w:szCs w:val="28"/>
        </w:rPr>
      </w:pPr>
    </w:p>
    <w:p w:rsidR="00257600" w:rsidRPr="00C16C7C" w:rsidRDefault="00257600" w:rsidP="0031756F">
      <w:pPr>
        <w:jc w:val="both"/>
        <w:rPr>
          <w:sz w:val="28"/>
          <w:szCs w:val="28"/>
        </w:rPr>
      </w:pPr>
    </w:p>
    <w:p w:rsidR="00257600" w:rsidRPr="00C16C7C" w:rsidRDefault="00257600" w:rsidP="0031756F">
      <w:pPr>
        <w:jc w:val="both"/>
        <w:rPr>
          <w:sz w:val="28"/>
          <w:szCs w:val="28"/>
        </w:rPr>
      </w:pPr>
    </w:p>
    <w:p w:rsidR="00257600" w:rsidRPr="00C16C7C" w:rsidRDefault="00257600" w:rsidP="0031756F">
      <w:pPr>
        <w:jc w:val="both"/>
        <w:rPr>
          <w:sz w:val="28"/>
          <w:szCs w:val="28"/>
        </w:rPr>
      </w:pPr>
    </w:p>
    <w:p w:rsidR="0031756F" w:rsidRPr="00C16C7C" w:rsidRDefault="0031756F" w:rsidP="00AF3A80">
      <w:pPr>
        <w:pStyle w:val="ab"/>
        <w:rPr>
          <w:szCs w:val="28"/>
        </w:rPr>
      </w:pPr>
    </w:p>
    <w:p w:rsidR="0031756F" w:rsidRPr="00C16C7C" w:rsidRDefault="0031756F" w:rsidP="0031756F">
      <w:pPr>
        <w:pStyle w:val="ab"/>
        <w:ind w:left="5812"/>
        <w:rPr>
          <w:szCs w:val="28"/>
        </w:rPr>
      </w:pPr>
    </w:p>
    <w:p w:rsidR="0031756F" w:rsidRPr="00C16C7C" w:rsidRDefault="0031756F" w:rsidP="0031756F">
      <w:pPr>
        <w:pStyle w:val="ab"/>
        <w:ind w:left="5812"/>
        <w:rPr>
          <w:szCs w:val="28"/>
        </w:rPr>
      </w:pPr>
    </w:p>
    <w:p w:rsidR="0031756F" w:rsidRPr="00C16C7C" w:rsidRDefault="0031756F" w:rsidP="0031756F">
      <w:pPr>
        <w:pStyle w:val="ab"/>
        <w:ind w:left="5812"/>
        <w:rPr>
          <w:szCs w:val="28"/>
        </w:rPr>
      </w:pPr>
    </w:p>
    <w:p w:rsidR="0031756F" w:rsidRPr="00C16C7C" w:rsidRDefault="0031756F" w:rsidP="0031756F">
      <w:pPr>
        <w:pStyle w:val="ab"/>
        <w:ind w:left="5812"/>
        <w:rPr>
          <w:szCs w:val="28"/>
        </w:rPr>
      </w:pPr>
      <w:r w:rsidRPr="00C16C7C">
        <w:rPr>
          <w:noProof/>
          <w:szCs w:val="28"/>
        </w:rPr>
        <w:drawing>
          <wp:anchor distT="0" distB="0" distL="114300" distR="114300" simplePos="0" relativeHeight="251659264" behindDoc="1" locked="0" layoutInCell="1" allowOverlap="1">
            <wp:simplePos x="0" y="0"/>
            <wp:positionH relativeFrom="column">
              <wp:posOffset>-13335</wp:posOffset>
            </wp:positionH>
            <wp:positionV relativeFrom="paragraph">
              <wp:posOffset>5715</wp:posOffset>
            </wp:positionV>
            <wp:extent cx="5933645" cy="8991600"/>
            <wp:effectExtent l="19050" t="0" r="0" b="0"/>
            <wp:wrapNone/>
            <wp:docPr id="2" name="Рисунок 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
                    <pic:cNvPicPr>
                      <a:picLocks noChangeAspect="1" noChangeArrowheads="1"/>
                    </pic:cNvPicPr>
                  </pic:nvPicPr>
                  <pic:blipFill>
                    <a:blip r:embed="rId33" cstate="print"/>
                    <a:srcRect/>
                    <a:stretch>
                      <a:fillRect/>
                    </a:stretch>
                  </pic:blipFill>
                  <pic:spPr bwMode="auto">
                    <a:xfrm>
                      <a:off x="0" y="0"/>
                      <a:ext cx="5935345" cy="8994176"/>
                    </a:xfrm>
                    <a:prstGeom prst="rect">
                      <a:avLst/>
                    </a:prstGeom>
                    <a:noFill/>
                  </pic:spPr>
                </pic:pic>
              </a:graphicData>
            </a:graphic>
          </wp:anchor>
        </w:drawing>
      </w:r>
    </w:p>
    <w:p w:rsidR="0031756F" w:rsidRPr="00C16C7C" w:rsidRDefault="0031756F" w:rsidP="0031756F">
      <w:pPr>
        <w:rPr>
          <w:sz w:val="28"/>
          <w:szCs w:val="28"/>
        </w:rPr>
      </w:pPr>
    </w:p>
    <w:p w:rsidR="0031756F" w:rsidRPr="00C16C7C" w:rsidRDefault="0031756F" w:rsidP="0031756F">
      <w:pPr>
        <w:rPr>
          <w:sz w:val="28"/>
          <w:szCs w:val="28"/>
        </w:rPr>
      </w:pPr>
    </w:p>
    <w:p w:rsidR="0031756F" w:rsidRPr="00C16C7C" w:rsidRDefault="0031756F" w:rsidP="0031756F">
      <w:pPr>
        <w:rPr>
          <w:sz w:val="28"/>
          <w:szCs w:val="28"/>
        </w:rPr>
      </w:pPr>
    </w:p>
    <w:p w:rsidR="0031756F" w:rsidRPr="00C16C7C" w:rsidRDefault="0031756F" w:rsidP="0031756F">
      <w:pPr>
        <w:rPr>
          <w:sz w:val="28"/>
          <w:szCs w:val="28"/>
        </w:rPr>
      </w:pPr>
    </w:p>
    <w:p w:rsidR="0031756F" w:rsidRPr="00C16C7C" w:rsidRDefault="0031756F" w:rsidP="0031756F">
      <w:pPr>
        <w:rPr>
          <w:sz w:val="28"/>
          <w:szCs w:val="28"/>
        </w:rPr>
      </w:pPr>
    </w:p>
    <w:p w:rsidR="0031756F" w:rsidRPr="00C16C7C" w:rsidRDefault="0031756F" w:rsidP="0031756F">
      <w:pPr>
        <w:rPr>
          <w:sz w:val="28"/>
          <w:szCs w:val="28"/>
        </w:rPr>
      </w:pPr>
    </w:p>
    <w:p w:rsidR="0031756F" w:rsidRPr="00C16C7C" w:rsidRDefault="0031756F" w:rsidP="0031756F">
      <w:pPr>
        <w:rPr>
          <w:sz w:val="28"/>
          <w:szCs w:val="28"/>
        </w:rPr>
      </w:pPr>
    </w:p>
    <w:p w:rsidR="0031756F" w:rsidRPr="00C16C7C" w:rsidRDefault="0031756F" w:rsidP="0031756F">
      <w:pPr>
        <w:rPr>
          <w:sz w:val="28"/>
          <w:szCs w:val="28"/>
        </w:rPr>
      </w:pPr>
    </w:p>
    <w:p w:rsidR="0031756F" w:rsidRPr="00C16C7C" w:rsidRDefault="0031756F" w:rsidP="0031756F">
      <w:pPr>
        <w:rPr>
          <w:sz w:val="28"/>
          <w:szCs w:val="28"/>
        </w:rPr>
      </w:pPr>
    </w:p>
    <w:p w:rsidR="0031756F" w:rsidRPr="00C16C7C" w:rsidRDefault="0031756F" w:rsidP="0031756F">
      <w:pPr>
        <w:rPr>
          <w:sz w:val="28"/>
          <w:szCs w:val="28"/>
        </w:rPr>
      </w:pPr>
    </w:p>
    <w:p w:rsidR="0031756F" w:rsidRPr="00C16C7C" w:rsidRDefault="0031756F" w:rsidP="0031756F">
      <w:pPr>
        <w:rPr>
          <w:sz w:val="28"/>
          <w:szCs w:val="28"/>
        </w:rPr>
      </w:pPr>
    </w:p>
    <w:p w:rsidR="0031756F" w:rsidRPr="00C16C7C" w:rsidRDefault="0031756F" w:rsidP="0031756F">
      <w:pPr>
        <w:rPr>
          <w:sz w:val="28"/>
          <w:szCs w:val="28"/>
        </w:rPr>
      </w:pPr>
    </w:p>
    <w:p w:rsidR="0031756F" w:rsidRPr="00C16C7C" w:rsidRDefault="0031756F" w:rsidP="0031756F">
      <w:pPr>
        <w:rPr>
          <w:sz w:val="28"/>
          <w:szCs w:val="28"/>
        </w:rPr>
      </w:pPr>
    </w:p>
    <w:p w:rsidR="0031756F" w:rsidRPr="00C16C7C" w:rsidRDefault="0031756F" w:rsidP="0031756F">
      <w:pPr>
        <w:rPr>
          <w:sz w:val="28"/>
          <w:szCs w:val="28"/>
        </w:rPr>
      </w:pPr>
    </w:p>
    <w:p w:rsidR="0031756F" w:rsidRPr="00C16C7C" w:rsidRDefault="0031756F" w:rsidP="0031756F">
      <w:pPr>
        <w:rPr>
          <w:sz w:val="28"/>
          <w:szCs w:val="28"/>
        </w:rPr>
      </w:pPr>
    </w:p>
    <w:p w:rsidR="0031756F" w:rsidRPr="00C16C7C" w:rsidRDefault="0031756F" w:rsidP="0031756F">
      <w:pPr>
        <w:rPr>
          <w:sz w:val="28"/>
          <w:szCs w:val="28"/>
        </w:rPr>
      </w:pPr>
    </w:p>
    <w:p w:rsidR="0031756F" w:rsidRPr="00C16C7C" w:rsidRDefault="0031756F" w:rsidP="0031756F">
      <w:pPr>
        <w:rPr>
          <w:sz w:val="28"/>
          <w:szCs w:val="28"/>
        </w:rPr>
      </w:pPr>
    </w:p>
    <w:p w:rsidR="0031756F" w:rsidRPr="00C16C7C" w:rsidRDefault="0031756F" w:rsidP="0031756F">
      <w:pPr>
        <w:rPr>
          <w:sz w:val="28"/>
          <w:szCs w:val="28"/>
        </w:rPr>
      </w:pPr>
    </w:p>
    <w:p w:rsidR="0031756F" w:rsidRPr="00C16C7C" w:rsidRDefault="0031756F" w:rsidP="0031756F">
      <w:pPr>
        <w:rPr>
          <w:sz w:val="28"/>
          <w:szCs w:val="28"/>
        </w:rPr>
      </w:pPr>
    </w:p>
    <w:p w:rsidR="0031756F" w:rsidRPr="00C16C7C" w:rsidRDefault="0031756F" w:rsidP="0031756F">
      <w:pPr>
        <w:rPr>
          <w:sz w:val="28"/>
          <w:szCs w:val="28"/>
        </w:rPr>
      </w:pPr>
    </w:p>
    <w:p w:rsidR="0031756F" w:rsidRPr="00C16C7C" w:rsidRDefault="0031756F" w:rsidP="0031756F">
      <w:pPr>
        <w:rPr>
          <w:sz w:val="28"/>
          <w:szCs w:val="28"/>
        </w:rPr>
      </w:pPr>
    </w:p>
    <w:p w:rsidR="0031756F" w:rsidRPr="00C16C7C" w:rsidRDefault="0031756F" w:rsidP="0031756F">
      <w:pPr>
        <w:rPr>
          <w:sz w:val="28"/>
          <w:szCs w:val="28"/>
        </w:rPr>
      </w:pPr>
    </w:p>
    <w:p w:rsidR="0031756F" w:rsidRPr="00C16C7C" w:rsidRDefault="0031756F" w:rsidP="0031756F">
      <w:pPr>
        <w:rPr>
          <w:sz w:val="28"/>
          <w:szCs w:val="28"/>
        </w:rPr>
      </w:pPr>
    </w:p>
    <w:p w:rsidR="0031756F" w:rsidRPr="00C16C7C" w:rsidRDefault="0031756F" w:rsidP="0031756F">
      <w:pPr>
        <w:rPr>
          <w:sz w:val="28"/>
          <w:szCs w:val="28"/>
        </w:rPr>
      </w:pPr>
    </w:p>
    <w:p w:rsidR="0031756F" w:rsidRPr="00C16C7C" w:rsidRDefault="0031756F" w:rsidP="0031756F">
      <w:pPr>
        <w:rPr>
          <w:sz w:val="28"/>
          <w:szCs w:val="28"/>
        </w:rPr>
      </w:pPr>
    </w:p>
    <w:p w:rsidR="0031756F" w:rsidRPr="00C16C7C" w:rsidRDefault="0031756F" w:rsidP="0031756F">
      <w:pPr>
        <w:rPr>
          <w:sz w:val="28"/>
          <w:szCs w:val="28"/>
        </w:rPr>
      </w:pPr>
    </w:p>
    <w:p w:rsidR="0031756F" w:rsidRPr="00C16C7C" w:rsidRDefault="0031756F" w:rsidP="0031756F">
      <w:pPr>
        <w:rPr>
          <w:sz w:val="28"/>
          <w:szCs w:val="28"/>
        </w:rPr>
      </w:pPr>
    </w:p>
    <w:p w:rsidR="0031756F" w:rsidRPr="00C16C7C" w:rsidRDefault="0031756F" w:rsidP="0031756F">
      <w:pPr>
        <w:rPr>
          <w:sz w:val="28"/>
          <w:szCs w:val="28"/>
        </w:rPr>
      </w:pPr>
    </w:p>
    <w:p w:rsidR="0031756F" w:rsidRPr="00C16C7C" w:rsidRDefault="0031756F" w:rsidP="0031756F">
      <w:pPr>
        <w:rPr>
          <w:sz w:val="28"/>
          <w:szCs w:val="28"/>
        </w:rPr>
      </w:pPr>
    </w:p>
    <w:p w:rsidR="0031756F" w:rsidRPr="00C16C7C" w:rsidRDefault="0031756F" w:rsidP="0031756F">
      <w:pPr>
        <w:rPr>
          <w:sz w:val="28"/>
          <w:szCs w:val="28"/>
        </w:rPr>
      </w:pPr>
    </w:p>
    <w:p w:rsidR="0031756F" w:rsidRPr="00C16C7C" w:rsidRDefault="0031756F" w:rsidP="0031756F">
      <w:pPr>
        <w:rPr>
          <w:sz w:val="28"/>
          <w:szCs w:val="28"/>
        </w:rPr>
      </w:pPr>
    </w:p>
    <w:p w:rsidR="0031756F" w:rsidRPr="00C16C7C" w:rsidRDefault="0031756F" w:rsidP="0031756F">
      <w:pPr>
        <w:rPr>
          <w:sz w:val="28"/>
          <w:szCs w:val="28"/>
        </w:rPr>
      </w:pPr>
    </w:p>
    <w:p w:rsidR="0031756F" w:rsidRPr="00C16C7C" w:rsidRDefault="0031756F" w:rsidP="0031756F">
      <w:pPr>
        <w:rPr>
          <w:sz w:val="28"/>
          <w:szCs w:val="28"/>
        </w:rPr>
      </w:pPr>
    </w:p>
    <w:p w:rsidR="0031756F" w:rsidRPr="00C16C7C" w:rsidRDefault="0031756F" w:rsidP="0031756F">
      <w:pPr>
        <w:rPr>
          <w:sz w:val="28"/>
          <w:szCs w:val="28"/>
        </w:rPr>
      </w:pPr>
    </w:p>
    <w:p w:rsidR="0031756F" w:rsidRPr="00C16C7C" w:rsidRDefault="0031756F" w:rsidP="0031756F">
      <w:pPr>
        <w:rPr>
          <w:sz w:val="28"/>
          <w:szCs w:val="28"/>
        </w:rPr>
      </w:pPr>
    </w:p>
    <w:p w:rsidR="0031756F" w:rsidRPr="00C16C7C" w:rsidRDefault="0031756F" w:rsidP="0031756F">
      <w:pPr>
        <w:rPr>
          <w:sz w:val="28"/>
          <w:szCs w:val="28"/>
        </w:rPr>
      </w:pPr>
    </w:p>
    <w:p w:rsidR="0031756F" w:rsidRPr="00C16C7C" w:rsidRDefault="0031756F" w:rsidP="0031756F">
      <w:pPr>
        <w:rPr>
          <w:sz w:val="28"/>
          <w:szCs w:val="28"/>
        </w:rPr>
      </w:pPr>
    </w:p>
    <w:p w:rsidR="0031756F" w:rsidRPr="00C16C7C" w:rsidRDefault="0031756F" w:rsidP="0031756F">
      <w:pPr>
        <w:rPr>
          <w:sz w:val="28"/>
          <w:szCs w:val="28"/>
        </w:rPr>
      </w:pPr>
    </w:p>
    <w:p w:rsidR="0031756F" w:rsidRPr="00C16C7C" w:rsidRDefault="0031756F" w:rsidP="0031756F">
      <w:pPr>
        <w:rPr>
          <w:sz w:val="28"/>
          <w:szCs w:val="28"/>
        </w:rPr>
      </w:pPr>
    </w:p>
    <w:p w:rsidR="0031756F" w:rsidRPr="00C16C7C" w:rsidRDefault="0031756F" w:rsidP="0031756F">
      <w:pPr>
        <w:rPr>
          <w:sz w:val="28"/>
          <w:szCs w:val="28"/>
        </w:rPr>
      </w:pPr>
    </w:p>
    <w:p w:rsidR="0031756F" w:rsidRPr="00C16C7C" w:rsidRDefault="0031756F" w:rsidP="00A90846">
      <w:pPr>
        <w:rPr>
          <w:sz w:val="28"/>
          <w:szCs w:val="28"/>
        </w:rPr>
      </w:pPr>
    </w:p>
    <w:p w:rsidR="0031756F" w:rsidRPr="00C16C7C" w:rsidRDefault="0031756F" w:rsidP="0031756F">
      <w:pPr>
        <w:jc w:val="center"/>
        <w:rPr>
          <w:sz w:val="28"/>
          <w:szCs w:val="28"/>
        </w:rPr>
      </w:pPr>
    </w:p>
    <w:p w:rsidR="0031756F" w:rsidRPr="00C16C7C" w:rsidRDefault="0031756F" w:rsidP="0031756F">
      <w:pPr>
        <w:jc w:val="center"/>
        <w:rPr>
          <w:sz w:val="28"/>
          <w:szCs w:val="28"/>
        </w:rPr>
      </w:pPr>
    </w:p>
    <w:p w:rsidR="0031756F" w:rsidRPr="00C16C7C" w:rsidRDefault="0031756F" w:rsidP="0031756F">
      <w:pPr>
        <w:jc w:val="center"/>
        <w:rPr>
          <w:sz w:val="28"/>
          <w:szCs w:val="28"/>
        </w:rPr>
      </w:pPr>
      <w:r w:rsidRPr="00C16C7C">
        <w:rPr>
          <w:noProof/>
          <w:sz w:val="28"/>
          <w:szCs w:val="28"/>
          <w:lang w:eastAsia="ru-RU"/>
        </w:rPr>
        <w:lastRenderedPageBreak/>
        <w:drawing>
          <wp:inline distT="0" distB="0" distL="0" distR="0">
            <wp:extent cx="6086475" cy="5191125"/>
            <wp:effectExtent l="19050" t="0" r="9525" b="0"/>
            <wp:docPr id="1" name="Рисунок 1"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
                    <pic:cNvPicPr>
                      <a:picLocks noChangeAspect="1" noChangeArrowheads="1"/>
                    </pic:cNvPicPr>
                  </pic:nvPicPr>
                  <pic:blipFill>
                    <a:blip r:embed="rId34" cstate="print"/>
                    <a:srcRect/>
                    <a:stretch>
                      <a:fillRect/>
                    </a:stretch>
                  </pic:blipFill>
                  <pic:spPr bwMode="auto">
                    <a:xfrm>
                      <a:off x="0" y="0"/>
                      <a:ext cx="6086475" cy="5191125"/>
                    </a:xfrm>
                    <a:prstGeom prst="rect">
                      <a:avLst/>
                    </a:prstGeom>
                    <a:noFill/>
                    <a:ln w="9525">
                      <a:noFill/>
                      <a:miter lim="800000"/>
                      <a:headEnd/>
                      <a:tailEnd/>
                    </a:ln>
                  </pic:spPr>
                </pic:pic>
              </a:graphicData>
            </a:graphic>
          </wp:inline>
        </w:drawing>
      </w:r>
    </w:p>
    <w:p w:rsidR="0031756F" w:rsidRPr="00C16C7C" w:rsidRDefault="0031756F" w:rsidP="0031756F">
      <w:pPr>
        <w:pStyle w:val="ab"/>
        <w:rPr>
          <w:szCs w:val="28"/>
        </w:rPr>
      </w:pPr>
    </w:p>
    <w:p w:rsidR="00531DDB" w:rsidRPr="00C16C7C" w:rsidRDefault="00531DDB" w:rsidP="00AF3A80">
      <w:pPr>
        <w:rPr>
          <w:sz w:val="28"/>
          <w:szCs w:val="28"/>
        </w:rPr>
      </w:pPr>
    </w:p>
    <w:p w:rsidR="00531DDB" w:rsidRDefault="00A90846" w:rsidP="00A90846">
      <w:pPr>
        <w:tabs>
          <w:tab w:val="left" w:pos="1815"/>
        </w:tabs>
        <w:rPr>
          <w:sz w:val="28"/>
          <w:szCs w:val="28"/>
        </w:rPr>
      </w:pPr>
      <w:r>
        <w:rPr>
          <w:sz w:val="28"/>
          <w:szCs w:val="28"/>
        </w:rPr>
        <w:tab/>
      </w:r>
    </w:p>
    <w:p w:rsidR="00A90846" w:rsidRDefault="00A90846" w:rsidP="00A90846">
      <w:pPr>
        <w:tabs>
          <w:tab w:val="left" w:pos="1815"/>
        </w:tabs>
        <w:rPr>
          <w:sz w:val="28"/>
          <w:szCs w:val="28"/>
        </w:rPr>
      </w:pPr>
    </w:p>
    <w:p w:rsidR="00A90846" w:rsidRDefault="00A90846" w:rsidP="00A90846">
      <w:pPr>
        <w:tabs>
          <w:tab w:val="left" w:pos="1815"/>
        </w:tabs>
        <w:rPr>
          <w:sz w:val="28"/>
          <w:szCs w:val="28"/>
        </w:rPr>
      </w:pPr>
    </w:p>
    <w:p w:rsidR="00A90846" w:rsidRDefault="00A90846" w:rsidP="00A90846">
      <w:pPr>
        <w:tabs>
          <w:tab w:val="left" w:pos="1815"/>
        </w:tabs>
        <w:rPr>
          <w:sz w:val="28"/>
          <w:szCs w:val="28"/>
        </w:rPr>
      </w:pPr>
    </w:p>
    <w:p w:rsidR="00A90846" w:rsidRDefault="00A90846" w:rsidP="00A90846">
      <w:pPr>
        <w:tabs>
          <w:tab w:val="left" w:pos="1815"/>
        </w:tabs>
        <w:rPr>
          <w:sz w:val="28"/>
          <w:szCs w:val="28"/>
        </w:rPr>
      </w:pPr>
    </w:p>
    <w:p w:rsidR="00A90846" w:rsidRDefault="00A90846" w:rsidP="00A90846">
      <w:pPr>
        <w:tabs>
          <w:tab w:val="left" w:pos="1815"/>
        </w:tabs>
        <w:rPr>
          <w:sz w:val="28"/>
          <w:szCs w:val="28"/>
        </w:rPr>
      </w:pPr>
    </w:p>
    <w:p w:rsidR="00A90846" w:rsidRDefault="00A90846" w:rsidP="00A90846">
      <w:pPr>
        <w:tabs>
          <w:tab w:val="left" w:pos="1815"/>
        </w:tabs>
        <w:rPr>
          <w:sz w:val="28"/>
          <w:szCs w:val="28"/>
        </w:rPr>
      </w:pPr>
    </w:p>
    <w:p w:rsidR="00A90846" w:rsidRDefault="00A90846" w:rsidP="00A90846">
      <w:pPr>
        <w:tabs>
          <w:tab w:val="left" w:pos="1815"/>
        </w:tabs>
        <w:rPr>
          <w:sz w:val="28"/>
          <w:szCs w:val="28"/>
        </w:rPr>
      </w:pPr>
    </w:p>
    <w:p w:rsidR="00A90846" w:rsidRDefault="00A90846" w:rsidP="00A90846">
      <w:pPr>
        <w:tabs>
          <w:tab w:val="left" w:pos="1815"/>
        </w:tabs>
        <w:rPr>
          <w:sz w:val="28"/>
          <w:szCs w:val="28"/>
        </w:rPr>
      </w:pPr>
    </w:p>
    <w:p w:rsidR="00A90846" w:rsidRDefault="00A90846" w:rsidP="00A90846">
      <w:pPr>
        <w:tabs>
          <w:tab w:val="left" w:pos="1815"/>
        </w:tabs>
        <w:rPr>
          <w:sz w:val="28"/>
          <w:szCs w:val="28"/>
        </w:rPr>
      </w:pPr>
    </w:p>
    <w:p w:rsidR="00A90846" w:rsidRDefault="00A90846" w:rsidP="00A90846">
      <w:pPr>
        <w:tabs>
          <w:tab w:val="left" w:pos="1815"/>
        </w:tabs>
        <w:rPr>
          <w:sz w:val="28"/>
          <w:szCs w:val="28"/>
        </w:rPr>
      </w:pPr>
    </w:p>
    <w:p w:rsidR="00A90846" w:rsidRDefault="00A90846" w:rsidP="00A90846">
      <w:pPr>
        <w:tabs>
          <w:tab w:val="left" w:pos="1815"/>
        </w:tabs>
        <w:rPr>
          <w:sz w:val="28"/>
          <w:szCs w:val="28"/>
        </w:rPr>
      </w:pPr>
    </w:p>
    <w:p w:rsidR="00A90846" w:rsidRDefault="00A90846" w:rsidP="00A90846">
      <w:pPr>
        <w:tabs>
          <w:tab w:val="left" w:pos="1815"/>
        </w:tabs>
        <w:rPr>
          <w:sz w:val="28"/>
          <w:szCs w:val="28"/>
        </w:rPr>
      </w:pPr>
    </w:p>
    <w:p w:rsidR="00A90846" w:rsidRDefault="00A90846" w:rsidP="00A90846">
      <w:pPr>
        <w:tabs>
          <w:tab w:val="left" w:pos="1815"/>
        </w:tabs>
        <w:rPr>
          <w:sz w:val="28"/>
          <w:szCs w:val="28"/>
        </w:rPr>
      </w:pPr>
    </w:p>
    <w:p w:rsidR="00A90846" w:rsidRDefault="00A90846" w:rsidP="00A90846">
      <w:pPr>
        <w:tabs>
          <w:tab w:val="left" w:pos="1815"/>
        </w:tabs>
        <w:rPr>
          <w:sz w:val="28"/>
          <w:szCs w:val="28"/>
        </w:rPr>
      </w:pPr>
    </w:p>
    <w:p w:rsidR="00A90846" w:rsidRDefault="00A90846" w:rsidP="00A90846">
      <w:pPr>
        <w:tabs>
          <w:tab w:val="left" w:pos="1815"/>
        </w:tabs>
        <w:rPr>
          <w:sz w:val="28"/>
          <w:szCs w:val="28"/>
        </w:rPr>
      </w:pPr>
    </w:p>
    <w:p w:rsidR="00A90846" w:rsidRPr="00C16C7C" w:rsidRDefault="00A90846" w:rsidP="00A90846">
      <w:pPr>
        <w:tabs>
          <w:tab w:val="left" w:pos="1815"/>
        </w:tabs>
        <w:rPr>
          <w:sz w:val="28"/>
          <w:szCs w:val="28"/>
        </w:rPr>
      </w:pPr>
    </w:p>
    <w:p w:rsidR="00830A44" w:rsidRPr="00C16C7C" w:rsidRDefault="00140ABC" w:rsidP="0023312C">
      <w:pPr>
        <w:jc w:val="center"/>
        <w:rPr>
          <w:b/>
          <w:sz w:val="28"/>
          <w:szCs w:val="28"/>
        </w:rPr>
      </w:pPr>
      <w:r w:rsidRPr="00C16C7C">
        <w:rPr>
          <w:b/>
          <w:sz w:val="28"/>
          <w:szCs w:val="28"/>
        </w:rPr>
        <w:lastRenderedPageBreak/>
        <w:t xml:space="preserve">ПОСТАНОВЛЕНИЯ И РАСПОРЯЖЕНИЯ  </w:t>
      </w:r>
    </w:p>
    <w:p w:rsidR="00830A44" w:rsidRPr="00C16C7C" w:rsidRDefault="00140ABC" w:rsidP="0023312C">
      <w:pPr>
        <w:jc w:val="center"/>
        <w:rPr>
          <w:b/>
          <w:sz w:val="28"/>
          <w:szCs w:val="28"/>
        </w:rPr>
      </w:pPr>
      <w:r w:rsidRPr="00C16C7C">
        <w:rPr>
          <w:b/>
          <w:sz w:val="28"/>
          <w:szCs w:val="28"/>
        </w:rPr>
        <w:t xml:space="preserve">АДМИНИСТРАЦИИ ЗИМИНСКОГО СЕЛЬСОВЕТА </w:t>
      </w:r>
    </w:p>
    <w:p w:rsidR="00140ABC" w:rsidRPr="00C16C7C" w:rsidRDefault="00140ABC" w:rsidP="0023312C">
      <w:pPr>
        <w:jc w:val="center"/>
        <w:rPr>
          <w:b/>
          <w:sz w:val="28"/>
          <w:szCs w:val="28"/>
        </w:rPr>
      </w:pPr>
      <w:r w:rsidRPr="00C16C7C">
        <w:rPr>
          <w:b/>
          <w:sz w:val="28"/>
          <w:szCs w:val="28"/>
        </w:rPr>
        <w:t>РЕБРИХИНСКОГО РАЙОНА АЛТАЙСКОГО КРАЯ:</w:t>
      </w:r>
    </w:p>
    <w:p w:rsidR="0031756F" w:rsidRPr="00C16C7C" w:rsidRDefault="0031756F" w:rsidP="0031756F">
      <w:pPr>
        <w:jc w:val="center"/>
        <w:rPr>
          <w:b/>
          <w:sz w:val="28"/>
          <w:szCs w:val="28"/>
        </w:rPr>
      </w:pPr>
    </w:p>
    <w:p w:rsidR="0031756F" w:rsidRPr="00C16C7C" w:rsidRDefault="0031756F" w:rsidP="0031756F">
      <w:pPr>
        <w:jc w:val="center"/>
        <w:rPr>
          <w:b/>
          <w:sz w:val="28"/>
          <w:szCs w:val="28"/>
        </w:rPr>
      </w:pPr>
    </w:p>
    <w:p w:rsidR="0031756F" w:rsidRPr="00C16C7C" w:rsidRDefault="0031756F" w:rsidP="0031756F">
      <w:pPr>
        <w:jc w:val="center"/>
        <w:rPr>
          <w:b/>
          <w:sz w:val="28"/>
          <w:szCs w:val="28"/>
        </w:rPr>
      </w:pPr>
    </w:p>
    <w:p w:rsidR="0031756F" w:rsidRPr="00C16C7C" w:rsidRDefault="0031756F" w:rsidP="0031756F">
      <w:pPr>
        <w:jc w:val="center"/>
        <w:rPr>
          <w:b/>
          <w:sz w:val="28"/>
          <w:szCs w:val="28"/>
        </w:rPr>
      </w:pPr>
    </w:p>
    <w:p w:rsidR="0031756F" w:rsidRPr="00C16C7C" w:rsidRDefault="0031756F" w:rsidP="0031756F">
      <w:pPr>
        <w:jc w:val="center"/>
        <w:rPr>
          <w:b/>
          <w:sz w:val="28"/>
          <w:szCs w:val="28"/>
        </w:rPr>
      </w:pPr>
      <w:r w:rsidRPr="00C16C7C">
        <w:rPr>
          <w:b/>
          <w:noProof/>
          <w:sz w:val="28"/>
          <w:szCs w:val="28"/>
          <w:lang w:eastAsia="ru-RU"/>
        </w:rPr>
        <w:drawing>
          <wp:anchor distT="0" distB="0" distL="114300" distR="114300" simplePos="0" relativeHeight="251661312" behindDoc="0" locked="0" layoutInCell="1" allowOverlap="1">
            <wp:simplePos x="0" y="0"/>
            <wp:positionH relativeFrom="column">
              <wp:posOffset>2374900</wp:posOffset>
            </wp:positionH>
            <wp:positionV relativeFrom="paragraph">
              <wp:posOffset>-571500</wp:posOffset>
            </wp:positionV>
            <wp:extent cx="1188720" cy="949960"/>
            <wp:effectExtent l="19050" t="0" r="0" b="0"/>
            <wp:wrapTopAndBottom/>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5" cstate="print"/>
                    <a:srcRect/>
                    <a:stretch>
                      <a:fillRect/>
                    </a:stretch>
                  </pic:blipFill>
                  <pic:spPr bwMode="auto">
                    <a:xfrm>
                      <a:off x="0" y="0"/>
                      <a:ext cx="1188720" cy="949960"/>
                    </a:xfrm>
                    <a:prstGeom prst="rect">
                      <a:avLst/>
                    </a:prstGeom>
                    <a:noFill/>
                    <a:ln w="9525">
                      <a:noFill/>
                      <a:miter lim="800000"/>
                      <a:headEnd/>
                      <a:tailEnd/>
                    </a:ln>
                  </pic:spPr>
                </pic:pic>
              </a:graphicData>
            </a:graphic>
          </wp:anchor>
        </w:drawing>
      </w:r>
      <w:r w:rsidRPr="00C16C7C">
        <w:rPr>
          <w:b/>
          <w:sz w:val="28"/>
          <w:szCs w:val="28"/>
        </w:rPr>
        <w:t xml:space="preserve">АДМИНИСТРАЦИЯ ЗИМИНСКОГО СЕЛЬСОВЕТА </w:t>
      </w:r>
    </w:p>
    <w:p w:rsidR="0031756F" w:rsidRPr="00C16C7C" w:rsidRDefault="0031756F" w:rsidP="0031756F">
      <w:pPr>
        <w:jc w:val="center"/>
        <w:rPr>
          <w:b/>
          <w:sz w:val="28"/>
          <w:szCs w:val="28"/>
        </w:rPr>
      </w:pPr>
      <w:r w:rsidRPr="00C16C7C">
        <w:rPr>
          <w:b/>
          <w:sz w:val="28"/>
          <w:szCs w:val="28"/>
        </w:rPr>
        <w:t>РЕБРИХИНСКОГО РАЙОНА  АЛТАЙСКОГО КРАЯ</w:t>
      </w:r>
    </w:p>
    <w:p w:rsidR="0031756F" w:rsidRPr="00C16C7C" w:rsidRDefault="0031756F" w:rsidP="0031756F">
      <w:pPr>
        <w:jc w:val="center"/>
        <w:rPr>
          <w:b/>
          <w:sz w:val="28"/>
          <w:szCs w:val="28"/>
        </w:rPr>
      </w:pPr>
    </w:p>
    <w:p w:rsidR="0031756F" w:rsidRPr="00C16C7C" w:rsidRDefault="0031756F" w:rsidP="00305547">
      <w:pPr>
        <w:rPr>
          <w:b/>
          <w:sz w:val="28"/>
          <w:szCs w:val="28"/>
        </w:rPr>
      </w:pPr>
      <w:r w:rsidRPr="00C16C7C">
        <w:rPr>
          <w:b/>
          <w:sz w:val="28"/>
          <w:szCs w:val="28"/>
        </w:rPr>
        <w:tab/>
        <w:t xml:space="preserve">          </w:t>
      </w:r>
      <w:r w:rsidRPr="00C16C7C">
        <w:rPr>
          <w:b/>
          <w:sz w:val="28"/>
          <w:szCs w:val="28"/>
        </w:rPr>
        <w:tab/>
      </w:r>
      <w:r w:rsidRPr="00C16C7C">
        <w:rPr>
          <w:b/>
          <w:sz w:val="28"/>
          <w:szCs w:val="28"/>
        </w:rPr>
        <w:tab/>
      </w:r>
      <w:r w:rsidRPr="00C16C7C">
        <w:rPr>
          <w:b/>
          <w:sz w:val="28"/>
          <w:szCs w:val="28"/>
        </w:rPr>
        <w:tab/>
        <w:t xml:space="preserve">            </w:t>
      </w:r>
      <w:r w:rsidRPr="00C16C7C">
        <w:rPr>
          <w:b/>
          <w:sz w:val="28"/>
          <w:szCs w:val="28"/>
        </w:rPr>
        <w:tab/>
        <w:t xml:space="preserve">       </w:t>
      </w:r>
    </w:p>
    <w:p w:rsidR="0031756F" w:rsidRPr="00C16C7C" w:rsidRDefault="00AF3A80" w:rsidP="00AF3A80">
      <w:pPr>
        <w:pStyle w:val="3"/>
        <w:spacing w:line="480" w:lineRule="auto"/>
        <w:jc w:val="center"/>
        <w:rPr>
          <w:rFonts w:ascii="Times New Roman" w:hAnsi="Times New Roman" w:cs="Times New Roman"/>
          <w:spacing w:val="84"/>
          <w:sz w:val="28"/>
          <w:szCs w:val="28"/>
        </w:rPr>
      </w:pPr>
      <w:r w:rsidRPr="00C16C7C">
        <w:rPr>
          <w:rFonts w:ascii="Times New Roman" w:hAnsi="Times New Roman" w:cs="Times New Roman"/>
          <w:spacing w:val="84"/>
          <w:sz w:val="28"/>
          <w:szCs w:val="28"/>
        </w:rPr>
        <w:t>ПОСТАНОВЛЕНИЕ</w:t>
      </w:r>
    </w:p>
    <w:p w:rsidR="0031756F" w:rsidRPr="00C16C7C" w:rsidRDefault="0031756F" w:rsidP="0031756F">
      <w:pPr>
        <w:rPr>
          <w:sz w:val="28"/>
          <w:szCs w:val="28"/>
          <w:lang w:eastAsia="ru-RU"/>
        </w:rPr>
      </w:pPr>
    </w:p>
    <w:tbl>
      <w:tblPr>
        <w:tblW w:w="9356" w:type="dxa"/>
        <w:tblCellMar>
          <w:left w:w="0" w:type="dxa"/>
          <w:right w:w="0" w:type="dxa"/>
        </w:tblCellMar>
        <w:tblLook w:val="00A0"/>
      </w:tblPr>
      <w:tblGrid>
        <w:gridCol w:w="9356"/>
      </w:tblGrid>
      <w:tr w:rsidR="0031756F" w:rsidRPr="00C16C7C" w:rsidTr="0031756F">
        <w:tc>
          <w:tcPr>
            <w:tcW w:w="9356" w:type="dxa"/>
          </w:tcPr>
          <w:p w:rsidR="0031756F" w:rsidRPr="00C16C7C" w:rsidRDefault="004B5AD7" w:rsidP="0031756F">
            <w:pPr>
              <w:ind w:right="-6379"/>
              <w:rPr>
                <w:sz w:val="28"/>
                <w:szCs w:val="28"/>
              </w:rPr>
            </w:pPr>
            <w:r w:rsidRPr="00C16C7C">
              <w:rPr>
                <w:sz w:val="28"/>
                <w:szCs w:val="28"/>
              </w:rPr>
              <w:t xml:space="preserve">03.09.2024    </w:t>
            </w:r>
            <w:r w:rsidR="0031756F" w:rsidRPr="00C16C7C">
              <w:rPr>
                <w:sz w:val="28"/>
                <w:szCs w:val="28"/>
              </w:rPr>
              <w:t xml:space="preserve">                                                       </w:t>
            </w:r>
            <w:r w:rsidR="00AF3A80" w:rsidRPr="00C16C7C">
              <w:rPr>
                <w:sz w:val="28"/>
                <w:szCs w:val="28"/>
              </w:rPr>
              <w:t xml:space="preserve">                                               </w:t>
            </w:r>
            <w:r w:rsidR="0031756F" w:rsidRPr="00C16C7C">
              <w:rPr>
                <w:sz w:val="28"/>
                <w:szCs w:val="28"/>
              </w:rPr>
              <w:t xml:space="preserve">           №45</w:t>
            </w:r>
          </w:p>
        </w:tc>
      </w:tr>
      <w:tr w:rsidR="0031756F" w:rsidRPr="00C16C7C" w:rsidTr="0031756F">
        <w:tc>
          <w:tcPr>
            <w:tcW w:w="9356" w:type="dxa"/>
          </w:tcPr>
          <w:p w:rsidR="0031756F" w:rsidRPr="00C16C7C" w:rsidRDefault="0031756F" w:rsidP="0031756F">
            <w:pPr>
              <w:jc w:val="center"/>
              <w:rPr>
                <w:b/>
                <w:sz w:val="28"/>
                <w:szCs w:val="28"/>
              </w:rPr>
            </w:pPr>
            <w:r w:rsidRPr="00C16C7C">
              <w:rPr>
                <w:b/>
                <w:sz w:val="28"/>
                <w:szCs w:val="28"/>
              </w:rPr>
              <w:t xml:space="preserve"> </w:t>
            </w:r>
          </w:p>
          <w:p w:rsidR="0031756F" w:rsidRPr="00C16C7C" w:rsidRDefault="0031756F" w:rsidP="0031756F">
            <w:pPr>
              <w:jc w:val="center"/>
              <w:rPr>
                <w:sz w:val="28"/>
                <w:szCs w:val="28"/>
              </w:rPr>
            </w:pPr>
            <w:r w:rsidRPr="00C16C7C">
              <w:rPr>
                <w:b/>
                <w:sz w:val="28"/>
                <w:szCs w:val="28"/>
              </w:rPr>
              <w:t xml:space="preserve">с. </w:t>
            </w:r>
            <w:proofErr w:type="spellStart"/>
            <w:r w:rsidRPr="00C16C7C">
              <w:rPr>
                <w:b/>
                <w:sz w:val="28"/>
                <w:szCs w:val="28"/>
              </w:rPr>
              <w:t>Зимино</w:t>
            </w:r>
            <w:proofErr w:type="spellEnd"/>
          </w:p>
        </w:tc>
      </w:tr>
    </w:tbl>
    <w:p w:rsidR="0031756F" w:rsidRPr="00C16C7C" w:rsidRDefault="0031756F" w:rsidP="0031756F">
      <w:pPr>
        <w:jc w:val="center"/>
        <w:rPr>
          <w:sz w:val="28"/>
          <w:szCs w:val="28"/>
        </w:rPr>
      </w:pPr>
    </w:p>
    <w:p w:rsidR="0031756F" w:rsidRPr="00C16C7C" w:rsidRDefault="0031756F" w:rsidP="0031756F">
      <w:pPr>
        <w:rPr>
          <w:sz w:val="28"/>
          <w:szCs w:val="28"/>
        </w:rPr>
      </w:pPr>
      <w:r w:rsidRPr="00C16C7C">
        <w:rPr>
          <w:sz w:val="28"/>
          <w:szCs w:val="28"/>
        </w:rPr>
        <w:t xml:space="preserve">  О добавлении адресов объектов</w:t>
      </w:r>
    </w:p>
    <w:p w:rsidR="0031756F" w:rsidRPr="00C16C7C" w:rsidRDefault="0031756F" w:rsidP="0031756F">
      <w:pPr>
        <w:rPr>
          <w:sz w:val="28"/>
          <w:szCs w:val="28"/>
        </w:rPr>
      </w:pPr>
      <w:r w:rsidRPr="00C16C7C">
        <w:rPr>
          <w:sz w:val="28"/>
          <w:szCs w:val="28"/>
        </w:rPr>
        <w:t xml:space="preserve"> адресации в рамках инвентаризации</w:t>
      </w:r>
    </w:p>
    <w:p w:rsidR="0031756F" w:rsidRPr="00C16C7C" w:rsidRDefault="0031756F" w:rsidP="0031756F">
      <w:pPr>
        <w:pStyle w:val="10"/>
        <w:rPr>
          <w:rFonts w:ascii="Times New Roman" w:hAnsi="Times New Roman" w:cs="Times New Roman"/>
          <w:color w:val="auto"/>
        </w:rPr>
      </w:pPr>
    </w:p>
    <w:p w:rsidR="0031756F" w:rsidRPr="00C16C7C" w:rsidRDefault="0031756F" w:rsidP="0031756F">
      <w:pPr>
        <w:rPr>
          <w:sz w:val="28"/>
          <w:szCs w:val="28"/>
        </w:rPr>
      </w:pPr>
    </w:p>
    <w:p w:rsidR="0031756F" w:rsidRPr="00C16C7C" w:rsidRDefault="0031756F" w:rsidP="0031756F">
      <w:pPr>
        <w:ind w:firstLine="851"/>
        <w:jc w:val="both"/>
        <w:rPr>
          <w:sz w:val="28"/>
          <w:szCs w:val="28"/>
        </w:rPr>
      </w:pPr>
      <w:r w:rsidRPr="00C16C7C">
        <w:rPr>
          <w:sz w:val="28"/>
          <w:szCs w:val="28"/>
        </w:rPr>
        <w:t xml:space="preserve"> </w:t>
      </w:r>
      <w:proofErr w:type="gramStart"/>
      <w:r w:rsidRPr="00C16C7C">
        <w:rPr>
          <w:sz w:val="28"/>
          <w:szCs w:val="28"/>
        </w:rPr>
        <w:t>В рамках проводимых работ по актуализации государственного адресного реестра согласно разделу 4 постановления Правительства   Российской Федерации от 22 мая 2015 г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реестра о внесении изменений и признании утратившими силу некоторых актов Правительства Российской Федерации»</w:t>
      </w:r>
      <w:proofErr w:type="gramEnd"/>
    </w:p>
    <w:p w:rsidR="0031756F" w:rsidRPr="00C16C7C" w:rsidRDefault="0031756F" w:rsidP="0031756F">
      <w:pPr>
        <w:ind w:firstLine="720"/>
        <w:jc w:val="center"/>
        <w:rPr>
          <w:b/>
          <w:sz w:val="28"/>
          <w:szCs w:val="28"/>
        </w:rPr>
      </w:pPr>
    </w:p>
    <w:p w:rsidR="0031756F" w:rsidRPr="00C16C7C" w:rsidRDefault="0031756F" w:rsidP="0031756F">
      <w:pPr>
        <w:ind w:firstLine="720"/>
        <w:jc w:val="center"/>
        <w:rPr>
          <w:sz w:val="28"/>
          <w:szCs w:val="28"/>
        </w:rPr>
      </w:pPr>
      <w:r w:rsidRPr="00C16C7C">
        <w:rPr>
          <w:b/>
          <w:sz w:val="28"/>
          <w:szCs w:val="28"/>
        </w:rPr>
        <w:t>ПОСТАНОВЛЯЮ:</w:t>
      </w:r>
    </w:p>
    <w:p w:rsidR="0031756F" w:rsidRPr="00C16C7C" w:rsidRDefault="0031756F" w:rsidP="0031756F">
      <w:pPr>
        <w:ind w:firstLine="720"/>
        <w:jc w:val="both"/>
        <w:rPr>
          <w:sz w:val="28"/>
          <w:szCs w:val="28"/>
        </w:rPr>
      </w:pPr>
    </w:p>
    <w:p w:rsidR="0031756F" w:rsidRPr="00C16C7C" w:rsidRDefault="0031756F" w:rsidP="0031756F">
      <w:pPr>
        <w:jc w:val="both"/>
        <w:rPr>
          <w:sz w:val="28"/>
          <w:szCs w:val="28"/>
        </w:rPr>
      </w:pPr>
      <w:r w:rsidRPr="00C16C7C">
        <w:rPr>
          <w:sz w:val="28"/>
          <w:szCs w:val="28"/>
        </w:rPr>
        <w:t>Внести в государственный адресный реестр ранее присвоенные адреса объектам адресации до вступления в силу Правил №1221 присвоения, изменения и аннулирования адресов согласно ниже приведенному списку:</w:t>
      </w:r>
    </w:p>
    <w:p w:rsidR="0031756F" w:rsidRPr="00C16C7C" w:rsidRDefault="0031756F" w:rsidP="0031756F">
      <w:pPr>
        <w:tabs>
          <w:tab w:val="left" w:pos="0"/>
        </w:tabs>
        <w:suppressAutoHyphens w:val="0"/>
        <w:ind w:right="-187"/>
        <w:jc w:val="both"/>
        <w:rPr>
          <w:sz w:val="28"/>
          <w:szCs w:val="28"/>
        </w:rPr>
      </w:pPr>
      <w:r w:rsidRPr="00C16C7C">
        <w:rPr>
          <w:sz w:val="28"/>
          <w:szCs w:val="28"/>
        </w:rPr>
        <w:lastRenderedPageBreak/>
        <w:t xml:space="preserve">1.Российская Федерация, Алтайский край, муниципальный район </w:t>
      </w:r>
      <w:proofErr w:type="spellStart"/>
      <w:r w:rsidRPr="00C16C7C">
        <w:rPr>
          <w:sz w:val="28"/>
          <w:szCs w:val="28"/>
        </w:rPr>
        <w:t>Ребрихинский</w:t>
      </w:r>
      <w:proofErr w:type="spellEnd"/>
      <w:r w:rsidRPr="00C16C7C">
        <w:rPr>
          <w:sz w:val="28"/>
          <w:szCs w:val="28"/>
        </w:rPr>
        <w:t xml:space="preserve">, сельское поселение </w:t>
      </w:r>
      <w:proofErr w:type="spellStart"/>
      <w:r w:rsidRPr="00C16C7C">
        <w:rPr>
          <w:sz w:val="28"/>
          <w:szCs w:val="28"/>
        </w:rPr>
        <w:t>Зиминский</w:t>
      </w:r>
      <w:proofErr w:type="spellEnd"/>
      <w:r w:rsidRPr="00C16C7C">
        <w:rPr>
          <w:sz w:val="28"/>
          <w:szCs w:val="28"/>
        </w:rPr>
        <w:t xml:space="preserve"> сельсовет,  </w:t>
      </w:r>
      <w:proofErr w:type="spellStart"/>
      <w:r w:rsidRPr="00C16C7C">
        <w:rPr>
          <w:sz w:val="28"/>
          <w:szCs w:val="28"/>
        </w:rPr>
        <w:t>Зимино</w:t>
      </w:r>
      <w:proofErr w:type="spellEnd"/>
      <w:r w:rsidRPr="00C16C7C">
        <w:rPr>
          <w:sz w:val="28"/>
          <w:szCs w:val="28"/>
        </w:rPr>
        <w:t xml:space="preserve"> село, Новая улица, домовладение 12 квартира 2 кадастровый номер  22:36:410001:531.</w:t>
      </w:r>
    </w:p>
    <w:p w:rsidR="0031756F" w:rsidRPr="00C16C7C" w:rsidRDefault="0031756F" w:rsidP="0031756F">
      <w:pPr>
        <w:jc w:val="both"/>
        <w:rPr>
          <w:sz w:val="28"/>
          <w:szCs w:val="28"/>
        </w:rPr>
      </w:pPr>
      <w:r w:rsidRPr="00C16C7C">
        <w:rPr>
          <w:sz w:val="28"/>
          <w:szCs w:val="28"/>
        </w:rPr>
        <w:t xml:space="preserve">2. Опубликовать постановление в Сборнике муниципальных правовых актов </w:t>
      </w:r>
      <w:r w:rsidRPr="00C16C7C">
        <w:rPr>
          <w:bCs/>
          <w:sz w:val="28"/>
          <w:szCs w:val="28"/>
        </w:rPr>
        <w:t>Зиминского</w:t>
      </w:r>
      <w:r w:rsidRPr="00C16C7C">
        <w:rPr>
          <w:sz w:val="28"/>
          <w:szCs w:val="28"/>
        </w:rPr>
        <w:t xml:space="preserve"> сельсовета Ребрихинского района Алтайского края и разместить на официальном сайте Администрации </w:t>
      </w:r>
      <w:r w:rsidRPr="00C16C7C">
        <w:rPr>
          <w:bCs/>
          <w:sz w:val="28"/>
          <w:szCs w:val="28"/>
        </w:rPr>
        <w:t>Зиминского</w:t>
      </w:r>
      <w:r w:rsidRPr="00C16C7C">
        <w:rPr>
          <w:sz w:val="28"/>
          <w:szCs w:val="28"/>
        </w:rPr>
        <w:t xml:space="preserve"> сельсовета Ребрихинского района Алтайского края.</w:t>
      </w:r>
    </w:p>
    <w:p w:rsidR="0031756F" w:rsidRPr="00C16C7C" w:rsidRDefault="0031756F" w:rsidP="0031756F">
      <w:pPr>
        <w:pStyle w:val="ConsPlusNormal"/>
        <w:jc w:val="both"/>
        <w:rPr>
          <w:rFonts w:ascii="Times New Roman" w:hAnsi="Times New Roman" w:cs="Times New Roman"/>
          <w:sz w:val="28"/>
          <w:szCs w:val="28"/>
        </w:rPr>
      </w:pPr>
      <w:r w:rsidRPr="00C16C7C">
        <w:rPr>
          <w:rFonts w:ascii="Times New Roman" w:hAnsi="Times New Roman" w:cs="Times New Roman"/>
          <w:sz w:val="28"/>
          <w:szCs w:val="28"/>
        </w:rPr>
        <w:t xml:space="preserve">3. </w:t>
      </w:r>
      <w:proofErr w:type="gramStart"/>
      <w:r w:rsidRPr="00C16C7C">
        <w:rPr>
          <w:rFonts w:ascii="Times New Roman" w:hAnsi="Times New Roman" w:cs="Times New Roman"/>
          <w:sz w:val="28"/>
          <w:szCs w:val="28"/>
        </w:rPr>
        <w:t>Контроль за</w:t>
      </w:r>
      <w:proofErr w:type="gramEnd"/>
      <w:r w:rsidRPr="00C16C7C">
        <w:rPr>
          <w:rFonts w:ascii="Times New Roman" w:hAnsi="Times New Roman" w:cs="Times New Roman"/>
          <w:sz w:val="28"/>
          <w:szCs w:val="28"/>
        </w:rPr>
        <w:t xml:space="preserve"> исполнением постановления оставляю за собой.</w:t>
      </w:r>
    </w:p>
    <w:p w:rsidR="0031756F" w:rsidRPr="00C16C7C" w:rsidRDefault="0031756F" w:rsidP="0031756F">
      <w:pPr>
        <w:ind w:left="240"/>
        <w:rPr>
          <w:b/>
          <w:sz w:val="28"/>
          <w:szCs w:val="28"/>
        </w:rPr>
      </w:pPr>
    </w:p>
    <w:p w:rsidR="0031756F" w:rsidRPr="00C16C7C" w:rsidRDefault="0031756F" w:rsidP="0031756F">
      <w:pPr>
        <w:jc w:val="both"/>
        <w:rPr>
          <w:b/>
          <w:sz w:val="28"/>
          <w:szCs w:val="28"/>
        </w:rPr>
      </w:pPr>
    </w:p>
    <w:p w:rsidR="0031756F" w:rsidRPr="00C16C7C" w:rsidRDefault="0031756F" w:rsidP="0031756F">
      <w:pPr>
        <w:jc w:val="both"/>
        <w:rPr>
          <w:b/>
          <w:sz w:val="28"/>
          <w:szCs w:val="28"/>
        </w:rPr>
      </w:pPr>
    </w:p>
    <w:p w:rsidR="0031756F" w:rsidRPr="00C16C7C" w:rsidRDefault="0031756F" w:rsidP="0031756F">
      <w:pPr>
        <w:rPr>
          <w:sz w:val="28"/>
          <w:szCs w:val="28"/>
          <w:shd w:val="clear" w:color="auto" w:fill="FFFFFF"/>
        </w:rPr>
      </w:pPr>
      <w:r w:rsidRPr="00C16C7C">
        <w:rPr>
          <w:sz w:val="28"/>
          <w:szCs w:val="28"/>
          <w:shd w:val="clear" w:color="auto" w:fill="FFFFFF"/>
        </w:rPr>
        <w:t>И.о</w:t>
      </w:r>
      <w:proofErr w:type="gramStart"/>
      <w:r w:rsidRPr="00C16C7C">
        <w:rPr>
          <w:sz w:val="28"/>
          <w:szCs w:val="28"/>
          <w:shd w:val="clear" w:color="auto" w:fill="FFFFFF"/>
        </w:rPr>
        <w:t>.г</w:t>
      </w:r>
      <w:proofErr w:type="gramEnd"/>
      <w:r w:rsidRPr="00C16C7C">
        <w:rPr>
          <w:sz w:val="28"/>
          <w:szCs w:val="28"/>
          <w:shd w:val="clear" w:color="auto" w:fill="FFFFFF"/>
        </w:rPr>
        <w:t xml:space="preserve">лавы сельсовета                                                                      </w:t>
      </w:r>
      <w:proofErr w:type="spellStart"/>
      <w:r w:rsidRPr="00C16C7C">
        <w:rPr>
          <w:sz w:val="28"/>
          <w:szCs w:val="28"/>
          <w:shd w:val="clear" w:color="auto" w:fill="FFFFFF"/>
        </w:rPr>
        <w:t>Л.И.Ковынева</w:t>
      </w:r>
      <w:proofErr w:type="spellEnd"/>
    </w:p>
    <w:p w:rsidR="008055BB" w:rsidRPr="00C16C7C" w:rsidRDefault="008055BB" w:rsidP="008055BB">
      <w:pPr>
        <w:pStyle w:val="ab"/>
        <w:tabs>
          <w:tab w:val="left" w:pos="709"/>
        </w:tabs>
        <w:rPr>
          <w:szCs w:val="28"/>
        </w:rPr>
      </w:pPr>
    </w:p>
    <w:p w:rsidR="0031756F" w:rsidRPr="00C16C7C" w:rsidRDefault="0031756F" w:rsidP="008055BB">
      <w:pPr>
        <w:pStyle w:val="ab"/>
        <w:tabs>
          <w:tab w:val="left" w:pos="709"/>
        </w:tabs>
        <w:rPr>
          <w:szCs w:val="28"/>
        </w:rPr>
      </w:pPr>
    </w:p>
    <w:p w:rsidR="0031756F" w:rsidRPr="00C16C7C" w:rsidRDefault="0031756F" w:rsidP="008055BB">
      <w:pPr>
        <w:pStyle w:val="ab"/>
        <w:tabs>
          <w:tab w:val="left" w:pos="709"/>
        </w:tabs>
        <w:rPr>
          <w:szCs w:val="28"/>
        </w:rPr>
      </w:pPr>
    </w:p>
    <w:p w:rsidR="0031756F" w:rsidRPr="00C16C7C" w:rsidRDefault="0031756F" w:rsidP="0031756F">
      <w:pPr>
        <w:jc w:val="center"/>
        <w:rPr>
          <w:b/>
          <w:sz w:val="28"/>
          <w:szCs w:val="28"/>
        </w:rPr>
      </w:pPr>
      <w:r w:rsidRPr="00C16C7C">
        <w:rPr>
          <w:noProof/>
          <w:sz w:val="28"/>
          <w:szCs w:val="28"/>
          <w:lang w:eastAsia="ru-RU"/>
        </w:rPr>
        <w:drawing>
          <wp:anchor distT="0" distB="0" distL="114300" distR="114300" simplePos="0" relativeHeight="251663360" behindDoc="0" locked="0" layoutInCell="1" allowOverlap="1">
            <wp:simplePos x="0" y="0"/>
            <wp:positionH relativeFrom="column">
              <wp:posOffset>2374900</wp:posOffset>
            </wp:positionH>
            <wp:positionV relativeFrom="paragraph">
              <wp:posOffset>-571500</wp:posOffset>
            </wp:positionV>
            <wp:extent cx="1188720" cy="949960"/>
            <wp:effectExtent l="19050" t="0" r="0" b="0"/>
            <wp:wrapTopAndBottom/>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5" cstate="print"/>
                    <a:srcRect/>
                    <a:stretch>
                      <a:fillRect/>
                    </a:stretch>
                  </pic:blipFill>
                  <pic:spPr bwMode="auto">
                    <a:xfrm>
                      <a:off x="0" y="0"/>
                      <a:ext cx="1188720" cy="949960"/>
                    </a:xfrm>
                    <a:prstGeom prst="rect">
                      <a:avLst/>
                    </a:prstGeom>
                    <a:noFill/>
                  </pic:spPr>
                </pic:pic>
              </a:graphicData>
            </a:graphic>
          </wp:anchor>
        </w:drawing>
      </w:r>
      <w:r w:rsidRPr="00C16C7C">
        <w:rPr>
          <w:b/>
          <w:sz w:val="28"/>
          <w:szCs w:val="28"/>
        </w:rPr>
        <w:t xml:space="preserve">АДМИНИСТРАЦИЯ ЗИМИНСКОГО СЕЛЬСОВЕТА </w:t>
      </w:r>
    </w:p>
    <w:p w:rsidR="0031756F" w:rsidRPr="00C16C7C" w:rsidRDefault="0031756F" w:rsidP="0031756F">
      <w:pPr>
        <w:jc w:val="center"/>
        <w:rPr>
          <w:b/>
          <w:sz w:val="28"/>
          <w:szCs w:val="28"/>
        </w:rPr>
      </w:pPr>
      <w:r w:rsidRPr="00C16C7C">
        <w:rPr>
          <w:b/>
          <w:sz w:val="28"/>
          <w:szCs w:val="28"/>
        </w:rPr>
        <w:t>РЕБРИХИНСКОГО РАЙОНА  АЛТАЙСКОГО КРАЯ</w:t>
      </w:r>
    </w:p>
    <w:p w:rsidR="0031756F" w:rsidRPr="00C16C7C" w:rsidRDefault="0031756F" w:rsidP="0031756F">
      <w:pPr>
        <w:jc w:val="center"/>
        <w:rPr>
          <w:b/>
          <w:sz w:val="28"/>
          <w:szCs w:val="28"/>
        </w:rPr>
      </w:pPr>
    </w:p>
    <w:p w:rsidR="0031756F" w:rsidRPr="00C16C7C" w:rsidRDefault="0031756F" w:rsidP="00305547">
      <w:pPr>
        <w:rPr>
          <w:b/>
          <w:sz w:val="28"/>
          <w:szCs w:val="28"/>
        </w:rPr>
      </w:pPr>
      <w:r w:rsidRPr="00C16C7C">
        <w:rPr>
          <w:b/>
          <w:sz w:val="28"/>
          <w:szCs w:val="28"/>
        </w:rPr>
        <w:tab/>
        <w:t xml:space="preserve">          </w:t>
      </w:r>
      <w:r w:rsidRPr="00C16C7C">
        <w:rPr>
          <w:b/>
          <w:sz w:val="28"/>
          <w:szCs w:val="28"/>
        </w:rPr>
        <w:tab/>
      </w:r>
      <w:r w:rsidRPr="00C16C7C">
        <w:rPr>
          <w:b/>
          <w:sz w:val="28"/>
          <w:szCs w:val="28"/>
        </w:rPr>
        <w:tab/>
      </w:r>
      <w:r w:rsidRPr="00C16C7C">
        <w:rPr>
          <w:b/>
          <w:sz w:val="28"/>
          <w:szCs w:val="28"/>
        </w:rPr>
        <w:tab/>
        <w:t xml:space="preserve">            </w:t>
      </w:r>
      <w:r w:rsidRPr="00C16C7C">
        <w:rPr>
          <w:b/>
          <w:sz w:val="28"/>
          <w:szCs w:val="28"/>
        </w:rPr>
        <w:tab/>
        <w:t xml:space="preserve">           </w:t>
      </w:r>
    </w:p>
    <w:p w:rsidR="00AF3A80" w:rsidRPr="00C16C7C" w:rsidRDefault="00AF3A80" w:rsidP="00AF3A80">
      <w:pPr>
        <w:pStyle w:val="3"/>
        <w:spacing w:line="480" w:lineRule="auto"/>
        <w:jc w:val="center"/>
        <w:rPr>
          <w:rFonts w:ascii="Times New Roman" w:hAnsi="Times New Roman" w:cs="Times New Roman"/>
          <w:spacing w:val="84"/>
          <w:sz w:val="28"/>
          <w:szCs w:val="28"/>
        </w:rPr>
      </w:pPr>
      <w:r w:rsidRPr="00C16C7C">
        <w:rPr>
          <w:rFonts w:ascii="Times New Roman" w:hAnsi="Times New Roman" w:cs="Times New Roman"/>
          <w:spacing w:val="84"/>
          <w:sz w:val="28"/>
          <w:szCs w:val="28"/>
        </w:rPr>
        <w:t>ПОСТАНОВЛЕНИЕ</w:t>
      </w:r>
    </w:p>
    <w:p w:rsidR="0031756F" w:rsidRPr="00C16C7C" w:rsidRDefault="0031756F" w:rsidP="0031756F">
      <w:pPr>
        <w:rPr>
          <w:sz w:val="28"/>
          <w:szCs w:val="28"/>
          <w:lang w:eastAsia="ru-RU"/>
        </w:rPr>
      </w:pPr>
    </w:p>
    <w:tbl>
      <w:tblPr>
        <w:tblW w:w="9923" w:type="dxa"/>
        <w:tblCellMar>
          <w:left w:w="0" w:type="dxa"/>
          <w:right w:w="0" w:type="dxa"/>
        </w:tblCellMar>
        <w:tblLook w:val="00A0"/>
      </w:tblPr>
      <w:tblGrid>
        <w:gridCol w:w="9923"/>
      </w:tblGrid>
      <w:tr w:rsidR="0031756F" w:rsidRPr="00C16C7C" w:rsidTr="0031756F">
        <w:tc>
          <w:tcPr>
            <w:tcW w:w="9923" w:type="dxa"/>
            <w:hideMark/>
          </w:tcPr>
          <w:p w:rsidR="0031756F" w:rsidRPr="00C16C7C" w:rsidRDefault="0031756F" w:rsidP="0031756F">
            <w:pPr>
              <w:ind w:right="-6379"/>
              <w:rPr>
                <w:sz w:val="28"/>
                <w:szCs w:val="28"/>
              </w:rPr>
            </w:pPr>
            <w:r w:rsidRPr="00C16C7C">
              <w:rPr>
                <w:sz w:val="28"/>
                <w:szCs w:val="28"/>
              </w:rPr>
              <w:t xml:space="preserve">05.09.2024                                                                                                              </w:t>
            </w:r>
            <w:r w:rsidR="00AF3A80" w:rsidRPr="00C16C7C">
              <w:rPr>
                <w:sz w:val="28"/>
                <w:szCs w:val="28"/>
              </w:rPr>
              <w:t xml:space="preserve">                    </w:t>
            </w:r>
            <w:r w:rsidRPr="00C16C7C">
              <w:rPr>
                <w:sz w:val="28"/>
                <w:szCs w:val="28"/>
              </w:rPr>
              <w:t xml:space="preserve">                             №46</w:t>
            </w:r>
          </w:p>
        </w:tc>
      </w:tr>
      <w:tr w:rsidR="0031756F" w:rsidRPr="00C16C7C" w:rsidTr="0031756F">
        <w:tc>
          <w:tcPr>
            <w:tcW w:w="9923" w:type="dxa"/>
            <w:hideMark/>
          </w:tcPr>
          <w:p w:rsidR="0031756F" w:rsidRPr="00C16C7C" w:rsidRDefault="0031756F" w:rsidP="0031756F">
            <w:pPr>
              <w:jc w:val="center"/>
              <w:rPr>
                <w:b/>
                <w:sz w:val="28"/>
                <w:szCs w:val="28"/>
              </w:rPr>
            </w:pPr>
            <w:r w:rsidRPr="00C16C7C">
              <w:rPr>
                <w:b/>
                <w:sz w:val="28"/>
                <w:szCs w:val="28"/>
              </w:rPr>
              <w:t xml:space="preserve"> </w:t>
            </w:r>
          </w:p>
          <w:p w:rsidR="0031756F" w:rsidRPr="00C16C7C" w:rsidRDefault="0031756F" w:rsidP="0031756F">
            <w:pPr>
              <w:jc w:val="center"/>
              <w:rPr>
                <w:sz w:val="28"/>
                <w:szCs w:val="28"/>
              </w:rPr>
            </w:pPr>
            <w:r w:rsidRPr="00C16C7C">
              <w:rPr>
                <w:b/>
                <w:sz w:val="28"/>
                <w:szCs w:val="28"/>
              </w:rPr>
              <w:t xml:space="preserve">с. </w:t>
            </w:r>
            <w:proofErr w:type="spellStart"/>
            <w:r w:rsidRPr="00C16C7C">
              <w:rPr>
                <w:b/>
                <w:sz w:val="28"/>
                <w:szCs w:val="28"/>
              </w:rPr>
              <w:t>Зимино</w:t>
            </w:r>
            <w:proofErr w:type="spellEnd"/>
          </w:p>
        </w:tc>
      </w:tr>
    </w:tbl>
    <w:p w:rsidR="0031756F" w:rsidRPr="00C16C7C" w:rsidRDefault="0031756F" w:rsidP="0031756F">
      <w:pPr>
        <w:jc w:val="center"/>
        <w:rPr>
          <w:sz w:val="28"/>
          <w:szCs w:val="28"/>
        </w:rPr>
      </w:pPr>
    </w:p>
    <w:p w:rsidR="0031756F" w:rsidRPr="00C16C7C" w:rsidRDefault="0031756F" w:rsidP="0031756F">
      <w:pPr>
        <w:jc w:val="center"/>
        <w:rPr>
          <w:b/>
          <w:sz w:val="28"/>
          <w:szCs w:val="28"/>
        </w:rPr>
      </w:pPr>
      <w:r w:rsidRPr="00C16C7C">
        <w:rPr>
          <w:b/>
          <w:sz w:val="28"/>
          <w:szCs w:val="28"/>
        </w:rPr>
        <w:t>Об аннулировании адреса</w:t>
      </w:r>
    </w:p>
    <w:p w:rsidR="0031756F" w:rsidRPr="00C16C7C" w:rsidRDefault="0031756F" w:rsidP="0031756F">
      <w:pPr>
        <w:pStyle w:val="10"/>
        <w:rPr>
          <w:rFonts w:ascii="Times New Roman" w:hAnsi="Times New Roman" w:cs="Times New Roman"/>
          <w:color w:val="auto"/>
        </w:rPr>
      </w:pPr>
    </w:p>
    <w:p w:rsidR="0031756F" w:rsidRPr="00C16C7C" w:rsidRDefault="0031756F" w:rsidP="0031756F">
      <w:pPr>
        <w:ind w:firstLine="851"/>
        <w:jc w:val="both"/>
        <w:rPr>
          <w:sz w:val="28"/>
          <w:szCs w:val="28"/>
        </w:rPr>
      </w:pPr>
      <w:r w:rsidRPr="00C16C7C">
        <w:rPr>
          <w:sz w:val="28"/>
          <w:szCs w:val="28"/>
        </w:rPr>
        <w:t xml:space="preserve"> </w:t>
      </w:r>
      <w:proofErr w:type="gramStart"/>
      <w:r w:rsidRPr="00C16C7C">
        <w:rPr>
          <w:sz w:val="28"/>
          <w:szCs w:val="28"/>
        </w:rPr>
        <w:t xml:space="preserve">В рамках проводимых работ по актуализации государственного адресного реестра согласно разделу 4 постановления Правительства   Российской Федерации от 22 мая 2015 г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реестра о внесении изменений и признании утратившими силу некоторых актов Правительства Российской Федерации» и со снятием с кадастрового учета 15.08.2024года </w:t>
      </w:r>
      <w:r w:rsidRPr="00C16C7C">
        <w:rPr>
          <w:b/>
          <w:bCs/>
          <w:i/>
          <w:sz w:val="28"/>
          <w:szCs w:val="28"/>
        </w:rPr>
        <w:t xml:space="preserve"> </w:t>
      </w:r>
      <w:proofErr w:type="gramEnd"/>
    </w:p>
    <w:p w:rsidR="0031756F" w:rsidRPr="00C16C7C" w:rsidRDefault="0031756F" w:rsidP="0031756F">
      <w:pPr>
        <w:ind w:firstLine="720"/>
        <w:jc w:val="center"/>
        <w:rPr>
          <w:b/>
          <w:sz w:val="28"/>
          <w:szCs w:val="28"/>
        </w:rPr>
      </w:pPr>
    </w:p>
    <w:p w:rsidR="0031756F" w:rsidRPr="00C16C7C" w:rsidRDefault="0031756F" w:rsidP="0031756F">
      <w:pPr>
        <w:ind w:firstLine="720"/>
        <w:jc w:val="center"/>
        <w:rPr>
          <w:sz w:val="28"/>
          <w:szCs w:val="28"/>
        </w:rPr>
      </w:pPr>
      <w:r w:rsidRPr="00C16C7C">
        <w:rPr>
          <w:b/>
          <w:sz w:val="28"/>
          <w:szCs w:val="28"/>
        </w:rPr>
        <w:lastRenderedPageBreak/>
        <w:t>ПОСТАНОВЛЯЮ:</w:t>
      </w:r>
    </w:p>
    <w:p w:rsidR="0031756F" w:rsidRPr="00C16C7C" w:rsidRDefault="0031756F" w:rsidP="0031756F">
      <w:pPr>
        <w:ind w:firstLine="720"/>
        <w:jc w:val="both"/>
        <w:rPr>
          <w:sz w:val="28"/>
          <w:szCs w:val="28"/>
        </w:rPr>
      </w:pPr>
    </w:p>
    <w:p w:rsidR="0031756F" w:rsidRPr="00C16C7C" w:rsidRDefault="0031756F" w:rsidP="0031756F">
      <w:pPr>
        <w:tabs>
          <w:tab w:val="left" w:pos="0"/>
        </w:tabs>
        <w:ind w:right="-187"/>
        <w:jc w:val="both"/>
        <w:rPr>
          <w:sz w:val="28"/>
          <w:szCs w:val="28"/>
        </w:rPr>
      </w:pPr>
      <w:r w:rsidRPr="00C16C7C">
        <w:rPr>
          <w:sz w:val="28"/>
          <w:szCs w:val="28"/>
        </w:rPr>
        <w:t xml:space="preserve">          В связи с необходимостью аннулировать адрес жилого дома, расположенного в с</w:t>
      </w:r>
      <w:proofErr w:type="gramStart"/>
      <w:r w:rsidRPr="00C16C7C">
        <w:rPr>
          <w:sz w:val="28"/>
          <w:szCs w:val="28"/>
        </w:rPr>
        <w:t>.З</w:t>
      </w:r>
      <w:proofErr w:type="gramEnd"/>
      <w:r w:rsidRPr="00C16C7C">
        <w:rPr>
          <w:sz w:val="28"/>
          <w:szCs w:val="28"/>
        </w:rPr>
        <w:t>имино:</w:t>
      </w:r>
    </w:p>
    <w:p w:rsidR="0031756F" w:rsidRPr="00C16C7C" w:rsidRDefault="0031756F" w:rsidP="0031756F">
      <w:pPr>
        <w:tabs>
          <w:tab w:val="left" w:pos="0"/>
        </w:tabs>
        <w:ind w:right="-187"/>
        <w:jc w:val="both"/>
        <w:rPr>
          <w:sz w:val="28"/>
          <w:szCs w:val="28"/>
        </w:rPr>
      </w:pPr>
    </w:p>
    <w:p w:rsidR="0031756F" w:rsidRPr="00C16C7C" w:rsidRDefault="0031756F" w:rsidP="00BD5D90">
      <w:pPr>
        <w:numPr>
          <w:ilvl w:val="0"/>
          <w:numId w:val="1"/>
        </w:numPr>
        <w:tabs>
          <w:tab w:val="left" w:pos="0"/>
        </w:tabs>
        <w:suppressAutoHyphens w:val="0"/>
        <w:ind w:left="360" w:right="-187"/>
        <w:jc w:val="both"/>
        <w:rPr>
          <w:sz w:val="28"/>
          <w:szCs w:val="28"/>
        </w:rPr>
      </w:pPr>
      <w:r w:rsidRPr="00C16C7C">
        <w:rPr>
          <w:sz w:val="28"/>
          <w:szCs w:val="28"/>
        </w:rPr>
        <w:t xml:space="preserve">Российская Федерация, Алтайский край, муниципальный район </w:t>
      </w:r>
      <w:proofErr w:type="spellStart"/>
      <w:r w:rsidRPr="00C16C7C">
        <w:rPr>
          <w:sz w:val="28"/>
          <w:szCs w:val="28"/>
        </w:rPr>
        <w:t>Ребрихинский</w:t>
      </w:r>
      <w:proofErr w:type="spellEnd"/>
      <w:r w:rsidRPr="00C16C7C">
        <w:rPr>
          <w:sz w:val="28"/>
          <w:szCs w:val="28"/>
        </w:rPr>
        <w:t xml:space="preserve">, сельское поселение </w:t>
      </w:r>
      <w:proofErr w:type="spellStart"/>
      <w:r w:rsidRPr="00C16C7C">
        <w:rPr>
          <w:sz w:val="28"/>
          <w:szCs w:val="28"/>
        </w:rPr>
        <w:t>Зиминский</w:t>
      </w:r>
      <w:proofErr w:type="spellEnd"/>
      <w:r w:rsidRPr="00C16C7C">
        <w:rPr>
          <w:sz w:val="28"/>
          <w:szCs w:val="28"/>
        </w:rPr>
        <w:t xml:space="preserve"> сельсовет,  </w:t>
      </w:r>
      <w:proofErr w:type="spellStart"/>
      <w:r w:rsidRPr="00C16C7C">
        <w:rPr>
          <w:sz w:val="28"/>
          <w:szCs w:val="28"/>
        </w:rPr>
        <w:t>Зимино</w:t>
      </w:r>
      <w:proofErr w:type="spellEnd"/>
      <w:r w:rsidRPr="00C16C7C">
        <w:rPr>
          <w:sz w:val="28"/>
          <w:szCs w:val="28"/>
        </w:rPr>
        <w:t xml:space="preserve"> село, Новая улица, домовладение 12 квартира 2 кадастровый номер  22:36:410001:531</w:t>
      </w:r>
    </w:p>
    <w:p w:rsidR="0031756F" w:rsidRPr="00C16C7C" w:rsidRDefault="0031756F" w:rsidP="00BD5D90">
      <w:pPr>
        <w:numPr>
          <w:ilvl w:val="0"/>
          <w:numId w:val="1"/>
        </w:numPr>
        <w:tabs>
          <w:tab w:val="left" w:pos="0"/>
        </w:tabs>
        <w:suppressAutoHyphens w:val="0"/>
        <w:ind w:left="360" w:right="-187"/>
        <w:jc w:val="both"/>
        <w:rPr>
          <w:sz w:val="28"/>
          <w:szCs w:val="28"/>
        </w:rPr>
      </w:pPr>
      <w:proofErr w:type="gramStart"/>
      <w:r w:rsidRPr="00C16C7C">
        <w:rPr>
          <w:sz w:val="28"/>
          <w:szCs w:val="28"/>
        </w:rPr>
        <w:t>Контроль за</w:t>
      </w:r>
      <w:proofErr w:type="gramEnd"/>
      <w:r w:rsidRPr="00C16C7C">
        <w:rPr>
          <w:sz w:val="28"/>
          <w:szCs w:val="28"/>
        </w:rPr>
        <w:t xml:space="preserve"> исполнением настоящего постановления оставляю за собой.</w:t>
      </w:r>
    </w:p>
    <w:p w:rsidR="0031756F" w:rsidRPr="00C16C7C" w:rsidRDefault="0031756F" w:rsidP="0031756F">
      <w:pPr>
        <w:tabs>
          <w:tab w:val="left" w:pos="0"/>
        </w:tabs>
        <w:suppressAutoHyphens w:val="0"/>
        <w:ind w:left="-45" w:right="-187"/>
        <w:jc w:val="both"/>
        <w:rPr>
          <w:sz w:val="28"/>
          <w:szCs w:val="28"/>
        </w:rPr>
      </w:pPr>
    </w:p>
    <w:p w:rsidR="00AF3A80" w:rsidRPr="00C16C7C" w:rsidRDefault="00AF3A80" w:rsidP="0031756F">
      <w:pPr>
        <w:jc w:val="both"/>
        <w:rPr>
          <w:b/>
          <w:sz w:val="28"/>
          <w:szCs w:val="28"/>
        </w:rPr>
      </w:pPr>
    </w:p>
    <w:p w:rsidR="00AF3A80" w:rsidRPr="00C16C7C" w:rsidRDefault="00AF3A80" w:rsidP="0031756F">
      <w:pPr>
        <w:jc w:val="both"/>
        <w:rPr>
          <w:b/>
          <w:sz w:val="28"/>
          <w:szCs w:val="28"/>
        </w:rPr>
      </w:pPr>
    </w:p>
    <w:p w:rsidR="0031756F" w:rsidRPr="00C16C7C" w:rsidRDefault="0031756F" w:rsidP="0031756F">
      <w:pPr>
        <w:rPr>
          <w:sz w:val="28"/>
          <w:szCs w:val="28"/>
          <w:shd w:val="clear" w:color="auto" w:fill="FFFFFF"/>
        </w:rPr>
      </w:pPr>
      <w:r w:rsidRPr="00C16C7C">
        <w:rPr>
          <w:sz w:val="28"/>
          <w:szCs w:val="28"/>
          <w:shd w:val="clear" w:color="auto" w:fill="FFFFFF"/>
        </w:rPr>
        <w:t xml:space="preserve">  И.о</w:t>
      </w:r>
      <w:proofErr w:type="gramStart"/>
      <w:r w:rsidRPr="00C16C7C">
        <w:rPr>
          <w:sz w:val="28"/>
          <w:szCs w:val="28"/>
          <w:shd w:val="clear" w:color="auto" w:fill="FFFFFF"/>
        </w:rPr>
        <w:t>.г</w:t>
      </w:r>
      <w:proofErr w:type="gramEnd"/>
      <w:r w:rsidRPr="00C16C7C">
        <w:rPr>
          <w:sz w:val="28"/>
          <w:szCs w:val="28"/>
          <w:shd w:val="clear" w:color="auto" w:fill="FFFFFF"/>
        </w:rPr>
        <w:t>л</w:t>
      </w:r>
      <w:r w:rsidR="00AF3A80" w:rsidRPr="00C16C7C">
        <w:rPr>
          <w:sz w:val="28"/>
          <w:szCs w:val="28"/>
          <w:shd w:val="clear" w:color="auto" w:fill="FFFFFF"/>
        </w:rPr>
        <w:t xml:space="preserve">авы сельсовета             </w:t>
      </w:r>
      <w:r w:rsidRPr="00C16C7C">
        <w:rPr>
          <w:sz w:val="28"/>
          <w:szCs w:val="28"/>
          <w:shd w:val="clear" w:color="auto" w:fill="FFFFFF"/>
        </w:rPr>
        <w:t xml:space="preserve">                                                            </w:t>
      </w:r>
      <w:proofErr w:type="spellStart"/>
      <w:r w:rsidRPr="00C16C7C">
        <w:rPr>
          <w:sz w:val="28"/>
          <w:szCs w:val="28"/>
          <w:shd w:val="clear" w:color="auto" w:fill="FFFFFF"/>
        </w:rPr>
        <w:t>Л.И.Ковынева</w:t>
      </w:r>
      <w:proofErr w:type="spellEnd"/>
    </w:p>
    <w:p w:rsidR="00611582" w:rsidRPr="00C16C7C" w:rsidRDefault="00611582" w:rsidP="0031756F">
      <w:pPr>
        <w:rPr>
          <w:sz w:val="28"/>
          <w:szCs w:val="28"/>
          <w:shd w:val="clear" w:color="auto" w:fill="FFFFFF"/>
        </w:rPr>
      </w:pPr>
    </w:p>
    <w:p w:rsidR="00611582" w:rsidRPr="00C16C7C" w:rsidRDefault="00611582" w:rsidP="0031756F">
      <w:pPr>
        <w:rPr>
          <w:sz w:val="28"/>
          <w:szCs w:val="28"/>
          <w:shd w:val="clear" w:color="auto" w:fill="FFFFFF"/>
        </w:rPr>
      </w:pPr>
    </w:p>
    <w:p w:rsidR="00611582" w:rsidRPr="00C16C7C" w:rsidRDefault="00611582" w:rsidP="0031756F">
      <w:pPr>
        <w:rPr>
          <w:sz w:val="28"/>
          <w:szCs w:val="28"/>
          <w:shd w:val="clear" w:color="auto" w:fill="FFFFFF"/>
        </w:rPr>
      </w:pPr>
    </w:p>
    <w:p w:rsidR="00611582" w:rsidRPr="00C16C7C" w:rsidRDefault="00611582" w:rsidP="00611582">
      <w:pPr>
        <w:jc w:val="center"/>
        <w:rPr>
          <w:b/>
          <w:sz w:val="28"/>
          <w:szCs w:val="28"/>
        </w:rPr>
      </w:pPr>
      <w:r w:rsidRPr="00C16C7C">
        <w:rPr>
          <w:noProof/>
          <w:sz w:val="28"/>
          <w:szCs w:val="28"/>
          <w:lang w:eastAsia="ru-RU"/>
        </w:rPr>
        <w:drawing>
          <wp:anchor distT="0" distB="0" distL="114300" distR="114300" simplePos="0" relativeHeight="251669504" behindDoc="0" locked="0" layoutInCell="1" allowOverlap="1">
            <wp:simplePos x="0" y="0"/>
            <wp:positionH relativeFrom="column">
              <wp:posOffset>2374900</wp:posOffset>
            </wp:positionH>
            <wp:positionV relativeFrom="paragraph">
              <wp:posOffset>-571500</wp:posOffset>
            </wp:positionV>
            <wp:extent cx="1188720" cy="949960"/>
            <wp:effectExtent l="19050" t="0" r="0" b="0"/>
            <wp:wrapTopAndBottom/>
            <wp:docPr id="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35" cstate="print"/>
                    <a:srcRect/>
                    <a:stretch>
                      <a:fillRect/>
                    </a:stretch>
                  </pic:blipFill>
                  <pic:spPr bwMode="auto">
                    <a:xfrm>
                      <a:off x="0" y="0"/>
                      <a:ext cx="1188720" cy="949960"/>
                    </a:xfrm>
                    <a:prstGeom prst="rect">
                      <a:avLst/>
                    </a:prstGeom>
                    <a:noFill/>
                  </pic:spPr>
                </pic:pic>
              </a:graphicData>
            </a:graphic>
          </wp:anchor>
        </w:drawing>
      </w:r>
      <w:r w:rsidRPr="00C16C7C">
        <w:rPr>
          <w:b/>
          <w:sz w:val="28"/>
          <w:szCs w:val="28"/>
        </w:rPr>
        <w:t xml:space="preserve">АДМИНИСТРАЦИЯ ЗИМИНСКОГО СЕЛЬСОВЕТА </w:t>
      </w:r>
    </w:p>
    <w:p w:rsidR="00611582" w:rsidRPr="00C16C7C" w:rsidRDefault="00611582" w:rsidP="00611582">
      <w:pPr>
        <w:jc w:val="center"/>
        <w:rPr>
          <w:b/>
          <w:sz w:val="28"/>
          <w:szCs w:val="28"/>
        </w:rPr>
      </w:pPr>
      <w:r w:rsidRPr="00C16C7C">
        <w:rPr>
          <w:b/>
          <w:sz w:val="28"/>
          <w:szCs w:val="28"/>
        </w:rPr>
        <w:t>РЕБРИХИНСКОГО РАЙОНА  АЛТАЙСКОГО КРАЯ</w:t>
      </w:r>
    </w:p>
    <w:p w:rsidR="00611582" w:rsidRPr="00C16C7C" w:rsidRDefault="00611582" w:rsidP="00611582">
      <w:pPr>
        <w:jc w:val="center"/>
        <w:rPr>
          <w:b/>
          <w:sz w:val="28"/>
          <w:szCs w:val="28"/>
        </w:rPr>
      </w:pPr>
    </w:p>
    <w:p w:rsidR="00611582" w:rsidRPr="00C16C7C" w:rsidRDefault="00611582" w:rsidP="00305547">
      <w:pPr>
        <w:rPr>
          <w:b/>
          <w:sz w:val="28"/>
          <w:szCs w:val="28"/>
        </w:rPr>
      </w:pPr>
      <w:r w:rsidRPr="00C16C7C">
        <w:rPr>
          <w:b/>
          <w:sz w:val="28"/>
          <w:szCs w:val="28"/>
        </w:rPr>
        <w:tab/>
        <w:t xml:space="preserve">          </w:t>
      </w:r>
      <w:r w:rsidRPr="00C16C7C">
        <w:rPr>
          <w:b/>
          <w:sz w:val="28"/>
          <w:szCs w:val="28"/>
        </w:rPr>
        <w:tab/>
      </w:r>
      <w:r w:rsidRPr="00C16C7C">
        <w:rPr>
          <w:b/>
          <w:sz w:val="28"/>
          <w:szCs w:val="28"/>
        </w:rPr>
        <w:tab/>
      </w:r>
      <w:r w:rsidRPr="00C16C7C">
        <w:rPr>
          <w:b/>
          <w:sz w:val="28"/>
          <w:szCs w:val="28"/>
        </w:rPr>
        <w:tab/>
        <w:t xml:space="preserve">            </w:t>
      </w:r>
      <w:r w:rsidRPr="00C16C7C">
        <w:rPr>
          <w:b/>
          <w:sz w:val="28"/>
          <w:szCs w:val="28"/>
        </w:rPr>
        <w:tab/>
        <w:t xml:space="preserve">            </w:t>
      </w:r>
    </w:p>
    <w:p w:rsidR="00305547" w:rsidRPr="00C16C7C" w:rsidRDefault="00305547" w:rsidP="00305547">
      <w:pPr>
        <w:pStyle w:val="3"/>
        <w:spacing w:line="480" w:lineRule="auto"/>
        <w:jc w:val="center"/>
        <w:rPr>
          <w:rFonts w:ascii="Times New Roman" w:hAnsi="Times New Roman" w:cs="Times New Roman"/>
          <w:spacing w:val="84"/>
          <w:sz w:val="28"/>
          <w:szCs w:val="28"/>
        </w:rPr>
      </w:pPr>
      <w:r w:rsidRPr="00C16C7C">
        <w:rPr>
          <w:rFonts w:ascii="Times New Roman" w:hAnsi="Times New Roman" w:cs="Times New Roman"/>
          <w:spacing w:val="84"/>
          <w:sz w:val="28"/>
          <w:szCs w:val="28"/>
        </w:rPr>
        <w:t>ПОСТАНОВЛЕНИЕ</w:t>
      </w:r>
    </w:p>
    <w:p w:rsidR="00611582" w:rsidRPr="00C16C7C" w:rsidRDefault="00611582" w:rsidP="00611582">
      <w:pPr>
        <w:rPr>
          <w:sz w:val="28"/>
          <w:szCs w:val="28"/>
          <w:lang w:eastAsia="ru-RU"/>
        </w:rPr>
      </w:pPr>
    </w:p>
    <w:tbl>
      <w:tblPr>
        <w:tblW w:w="9356" w:type="dxa"/>
        <w:tblCellMar>
          <w:left w:w="0" w:type="dxa"/>
          <w:right w:w="0" w:type="dxa"/>
        </w:tblCellMar>
        <w:tblLook w:val="00A0"/>
      </w:tblPr>
      <w:tblGrid>
        <w:gridCol w:w="9356"/>
      </w:tblGrid>
      <w:tr w:rsidR="00611582" w:rsidRPr="00C16C7C" w:rsidTr="00611582">
        <w:tc>
          <w:tcPr>
            <w:tcW w:w="9356" w:type="dxa"/>
            <w:hideMark/>
          </w:tcPr>
          <w:p w:rsidR="00611582" w:rsidRPr="00C16C7C" w:rsidRDefault="00611582">
            <w:pPr>
              <w:ind w:right="-6379"/>
              <w:jc w:val="both"/>
              <w:rPr>
                <w:sz w:val="28"/>
                <w:szCs w:val="28"/>
                <w:lang w:eastAsia="zh-CN"/>
              </w:rPr>
            </w:pPr>
            <w:r w:rsidRPr="00C16C7C">
              <w:rPr>
                <w:sz w:val="28"/>
                <w:szCs w:val="28"/>
              </w:rPr>
              <w:t>09.09.2024                                                                                                                                №47</w:t>
            </w:r>
          </w:p>
        </w:tc>
      </w:tr>
      <w:tr w:rsidR="00611582" w:rsidRPr="00C16C7C" w:rsidTr="00611582">
        <w:tc>
          <w:tcPr>
            <w:tcW w:w="9356" w:type="dxa"/>
            <w:hideMark/>
          </w:tcPr>
          <w:p w:rsidR="00611582" w:rsidRPr="00C16C7C" w:rsidRDefault="00611582">
            <w:pPr>
              <w:jc w:val="center"/>
              <w:rPr>
                <w:b/>
                <w:sz w:val="28"/>
                <w:szCs w:val="28"/>
                <w:lang w:eastAsia="zh-CN"/>
              </w:rPr>
            </w:pPr>
            <w:r w:rsidRPr="00C16C7C">
              <w:rPr>
                <w:b/>
                <w:sz w:val="28"/>
                <w:szCs w:val="28"/>
              </w:rPr>
              <w:t xml:space="preserve"> </w:t>
            </w:r>
          </w:p>
          <w:p w:rsidR="00611582" w:rsidRPr="00C16C7C" w:rsidRDefault="00611582">
            <w:pPr>
              <w:jc w:val="center"/>
              <w:rPr>
                <w:sz w:val="28"/>
                <w:szCs w:val="28"/>
                <w:lang w:eastAsia="zh-CN"/>
              </w:rPr>
            </w:pPr>
            <w:r w:rsidRPr="00C16C7C">
              <w:rPr>
                <w:b/>
                <w:sz w:val="28"/>
                <w:szCs w:val="28"/>
              </w:rPr>
              <w:t xml:space="preserve">с. </w:t>
            </w:r>
            <w:proofErr w:type="spellStart"/>
            <w:r w:rsidRPr="00C16C7C">
              <w:rPr>
                <w:b/>
                <w:sz w:val="28"/>
                <w:szCs w:val="28"/>
              </w:rPr>
              <w:t>Зимино</w:t>
            </w:r>
            <w:proofErr w:type="spellEnd"/>
          </w:p>
        </w:tc>
      </w:tr>
    </w:tbl>
    <w:p w:rsidR="00611582" w:rsidRPr="00C16C7C" w:rsidRDefault="00611582" w:rsidP="00611582">
      <w:pPr>
        <w:jc w:val="center"/>
        <w:rPr>
          <w:sz w:val="28"/>
          <w:szCs w:val="28"/>
          <w:lang w:eastAsia="zh-CN"/>
        </w:rPr>
      </w:pPr>
    </w:p>
    <w:p w:rsidR="00611582" w:rsidRPr="00C16C7C" w:rsidRDefault="00611582" w:rsidP="00611582">
      <w:pPr>
        <w:rPr>
          <w:sz w:val="28"/>
          <w:szCs w:val="28"/>
        </w:rPr>
      </w:pPr>
      <w:r w:rsidRPr="00C16C7C">
        <w:rPr>
          <w:sz w:val="28"/>
          <w:szCs w:val="28"/>
        </w:rPr>
        <w:t xml:space="preserve">О размещении </w:t>
      </w:r>
      <w:proofErr w:type="gramStart"/>
      <w:r w:rsidRPr="00C16C7C">
        <w:rPr>
          <w:sz w:val="28"/>
          <w:szCs w:val="28"/>
        </w:rPr>
        <w:t>дополнительных</w:t>
      </w:r>
      <w:proofErr w:type="gramEnd"/>
      <w:r w:rsidRPr="00C16C7C">
        <w:rPr>
          <w:sz w:val="28"/>
          <w:szCs w:val="28"/>
        </w:rPr>
        <w:t xml:space="preserve"> </w:t>
      </w:r>
    </w:p>
    <w:p w:rsidR="00611582" w:rsidRPr="00C16C7C" w:rsidRDefault="00611582" w:rsidP="00305547">
      <w:pPr>
        <w:rPr>
          <w:sz w:val="28"/>
          <w:szCs w:val="28"/>
        </w:rPr>
      </w:pPr>
      <w:r w:rsidRPr="00C16C7C">
        <w:rPr>
          <w:sz w:val="28"/>
          <w:szCs w:val="28"/>
        </w:rPr>
        <w:t xml:space="preserve">адресных сведений </w:t>
      </w:r>
      <w:proofErr w:type="gramStart"/>
      <w:r w:rsidRPr="00C16C7C">
        <w:rPr>
          <w:sz w:val="28"/>
          <w:szCs w:val="28"/>
        </w:rPr>
        <w:t>в</w:t>
      </w:r>
      <w:proofErr w:type="gramEnd"/>
      <w:r w:rsidRPr="00C16C7C">
        <w:rPr>
          <w:sz w:val="28"/>
          <w:szCs w:val="28"/>
        </w:rPr>
        <w:t xml:space="preserve"> ГАР</w:t>
      </w:r>
    </w:p>
    <w:p w:rsidR="00611582" w:rsidRPr="00C16C7C" w:rsidRDefault="00611582" w:rsidP="00611582">
      <w:pPr>
        <w:rPr>
          <w:sz w:val="28"/>
          <w:szCs w:val="28"/>
        </w:rPr>
      </w:pPr>
    </w:p>
    <w:p w:rsidR="00611582" w:rsidRPr="00C16C7C" w:rsidRDefault="00611582" w:rsidP="00611582">
      <w:pPr>
        <w:ind w:firstLine="851"/>
        <w:jc w:val="both"/>
        <w:rPr>
          <w:sz w:val="28"/>
          <w:szCs w:val="28"/>
        </w:rPr>
      </w:pPr>
      <w:r w:rsidRPr="00C16C7C">
        <w:rPr>
          <w:sz w:val="28"/>
          <w:szCs w:val="28"/>
        </w:rPr>
        <w:t xml:space="preserve"> </w:t>
      </w:r>
      <w:proofErr w:type="gramStart"/>
      <w:r w:rsidRPr="00C16C7C">
        <w:rPr>
          <w:sz w:val="28"/>
          <w:szCs w:val="28"/>
        </w:rPr>
        <w:t>В рамках проводимых работ по актуализации государственного адресного реестра согласно разделу 4 постановления Правительства   Российской Федерации от 22 мая 2015 г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реестра о внесении изменений и признании утратившими силу некоторых актов Правительства Российской Федерации»</w:t>
      </w:r>
      <w:proofErr w:type="gramEnd"/>
    </w:p>
    <w:p w:rsidR="00611582" w:rsidRPr="00C16C7C" w:rsidRDefault="00611582" w:rsidP="00611582">
      <w:pPr>
        <w:ind w:firstLine="720"/>
        <w:jc w:val="center"/>
        <w:rPr>
          <w:b/>
          <w:sz w:val="28"/>
          <w:szCs w:val="28"/>
        </w:rPr>
      </w:pPr>
    </w:p>
    <w:p w:rsidR="00611582" w:rsidRPr="00C16C7C" w:rsidRDefault="00611582" w:rsidP="00611582">
      <w:pPr>
        <w:ind w:firstLine="720"/>
        <w:jc w:val="center"/>
        <w:rPr>
          <w:sz w:val="28"/>
          <w:szCs w:val="28"/>
        </w:rPr>
      </w:pPr>
      <w:r w:rsidRPr="00C16C7C">
        <w:rPr>
          <w:b/>
          <w:sz w:val="28"/>
          <w:szCs w:val="28"/>
        </w:rPr>
        <w:t>ПОСТАНОВЛЯЮ:</w:t>
      </w:r>
    </w:p>
    <w:p w:rsidR="00611582" w:rsidRPr="00C16C7C" w:rsidRDefault="00611582" w:rsidP="00611582">
      <w:pPr>
        <w:ind w:firstLine="720"/>
        <w:jc w:val="both"/>
        <w:rPr>
          <w:sz w:val="28"/>
          <w:szCs w:val="28"/>
        </w:rPr>
      </w:pPr>
    </w:p>
    <w:p w:rsidR="00611582" w:rsidRPr="00C16C7C" w:rsidRDefault="00611582" w:rsidP="00611582">
      <w:pPr>
        <w:ind w:firstLine="660"/>
        <w:jc w:val="both"/>
        <w:rPr>
          <w:sz w:val="28"/>
          <w:szCs w:val="28"/>
        </w:rPr>
      </w:pPr>
      <w:r w:rsidRPr="00C16C7C">
        <w:rPr>
          <w:sz w:val="28"/>
          <w:szCs w:val="28"/>
        </w:rPr>
        <w:t xml:space="preserve">1. </w:t>
      </w:r>
      <w:proofErr w:type="gramStart"/>
      <w:r w:rsidRPr="00C16C7C">
        <w:rPr>
          <w:sz w:val="28"/>
          <w:szCs w:val="28"/>
        </w:rPr>
        <w:t>Дополнить ранее размещенные в ГАР адреса сведениями о кадастровых номерах согласно приложению.</w:t>
      </w:r>
      <w:proofErr w:type="gramEnd"/>
    </w:p>
    <w:p w:rsidR="00611582" w:rsidRPr="00C16C7C" w:rsidRDefault="00611582" w:rsidP="00611582">
      <w:pPr>
        <w:ind w:firstLine="660"/>
        <w:jc w:val="both"/>
        <w:rPr>
          <w:rStyle w:val="FontStyle12"/>
          <w:sz w:val="28"/>
          <w:szCs w:val="28"/>
        </w:rPr>
      </w:pPr>
      <w:r w:rsidRPr="00C16C7C">
        <w:rPr>
          <w:sz w:val="28"/>
          <w:szCs w:val="28"/>
        </w:rPr>
        <w:t xml:space="preserve">2.  </w:t>
      </w:r>
      <w:r w:rsidRPr="00C16C7C">
        <w:rPr>
          <w:rStyle w:val="FontStyle12"/>
          <w:sz w:val="28"/>
          <w:szCs w:val="28"/>
        </w:rPr>
        <w:t>Обнародовать настоящее постановление в установленном порядке.</w:t>
      </w:r>
    </w:p>
    <w:p w:rsidR="00611582" w:rsidRPr="00C16C7C" w:rsidRDefault="00611582" w:rsidP="00611582">
      <w:pPr>
        <w:pStyle w:val="Style2"/>
        <w:widowControl/>
        <w:tabs>
          <w:tab w:val="left" w:pos="0"/>
        </w:tabs>
        <w:spacing w:line="240" w:lineRule="exact"/>
        <w:ind w:firstLine="660"/>
        <w:jc w:val="both"/>
        <w:rPr>
          <w:b/>
          <w:sz w:val="28"/>
          <w:szCs w:val="28"/>
        </w:rPr>
      </w:pPr>
      <w:r w:rsidRPr="00C16C7C">
        <w:rPr>
          <w:rStyle w:val="FontStyle12"/>
          <w:sz w:val="28"/>
          <w:szCs w:val="28"/>
        </w:rPr>
        <w:t xml:space="preserve">3. </w:t>
      </w:r>
      <w:proofErr w:type="gramStart"/>
      <w:r w:rsidRPr="00C16C7C">
        <w:rPr>
          <w:rStyle w:val="FontStyle12"/>
          <w:sz w:val="28"/>
          <w:szCs w:val="28"/>
        </w:rPr>
        <w:t>Контроль за</w:t>
      </w:r>
      <w:proofErr w:type="gramEnd"/>
      <w:r w:rsidRPr="00C16C7C">
        <w:rPr>
          <w:rStyle w:val="FontStyle12"/>
          <w:sz w:val="28"/>
          <w:szCs w:val="28"/>
        </w:rPr>
        <w:t xml:space="preserve"> исполнением настоящего постановления оставляю за собой.</w:t>
      </w:r>
    </w:p>
    <w:p w:rsidR="00611582" w:rsidRPr="00C16C7C" w:rsidRDefault="00611582" w:rsidP="00611582">
      <w:pPr>
        <w:ind w:left="240"/>
        <w:rPr>
          <w:b/>
          <w:sz w:val="28"/>
          <w:szCs w:val="28"/>
        </w:rPr>
      </w:pPr>
    </w:p>
    <w:p w:rsidR="00611582" w:rsidRPr="00C16C7C" w:rsidRDefault="00611582" w:rsidP="00611582">
      <w:pPr>
        <w:jc w:val="both"/>
        <w:rPr>
          <w:b/>
          <w:sz w:val="28"/>
          <w:szCs w:val="28"/>
        </w:rPr>
      </w:pPr>
    </w:p>
    <w:p w:rsidR="00611582" w:rsidRPr="00C16C7C" w:rsidRDefault="00611582" w:rsidP="00611582">
      <w:pPr>
        <w:jc w:val="both"/>
        <w:rPr>
          <w:b/>
          <w:sz w:val="28"/>
          <w:szCs w:val="28"/>
        </w:rPr>
      </w:pPr>
    </w:p>
    <w:p w:rsidR="00611582" w:rsidRPr="00C16C7C" w:rsidRDefault="00611582" w:rsidP="00611582">
      <w:pPr>
        <w:rPr>
          <w:sz w:val="28"/>
          <w:szCs w:val="28"/>
          <w:shd w:val="clear" w:color="auto" w:fill="FFFFFF"/>
        </w:rPr>
      </w:pPr>
      <w:r w:rsidRPr="00C16C7C">
        <w:rPr>
          <w:sz w:val="28"/>
          <w:szCs w:val="28"/>
          <w:shd w:val="clear" w:color="auto" w:fill="FFFFFF"/>
        </w:rPr>
        <w:t xml:space="preserve">  И.о</w:t>
      </w:r>
      <w:proofErr w:type="gramStart"/>
      <w:r w:rsidRPr="00C16C7C">
        <w:rPr>
          <w:sz w:val="28"/>
          <w:szCs w:val="28"/>
          <w:shd w:val="clear" w:color="auto" w:fill="FFFFFF"/>
        </w:rPr>
        <w:t>.г</w:t>
      </w:r>
      <w:proofErr w:type="gramEnd"/>
      <w:r w:rsidRPr="00C16C7C">
        <w:rPr>
          <w:sz w:val="28"/>
          <w:szCs w:val="28"/>
          <w:shd w:val="clear" w:color="auto" w:fill="FFFFFF"/>
        </w:rPr>
        <w:t xml:space="preserve">лавы сельсовета                                                                      </w:t>
      </w:r>
      <w:proofErr w:type="spellStart"/>
      <w:r w:rsidRPr="00C16C7C">
        <w:rPr>
          <w:sz w:val="28"/>
          <w:szCs w:val="28"/>
          <w:shd w:val="clear" w:color="auto" w:fill="FFFFFF"/>
        </w:rPr>
        <w:t>Л.И.Ковынева</w:t>
      </w:r>
      <w:proofErr w:type="spellEnd"/>
    </w:p>
    <w:p w:rsidR="00611582" w:rsidRPr="00C16C7C" w:rsidRDefault="00611582" w:rsidP="00611582">
      <w:pPr>
        <w:rPr>
          <w:sz w:val="28"/>
          <w:szCs w:val="28"/>
          <w:shd w:val="clear" w:color="auto" w:fill="FFFFFF"/>
        </w:rPr>
      </w:pPr>
    </w:p>
    <w:p w:rsidR="00611582" w:rsidRPr="00C16C7C" w:rsidRDefault="00611582" w:rsidP="00611582">
      <w:pPr>
        <w:rPr>
          <w:sz w:val="28"/>
          <w:szCs w:val="28"/>
          <w:shd w:val="clear" w:color="auto" w:fill="FFFFFF"/>
        </w:rPr>
      </w:pPr>
    </w:p>
    <w:p w:rsidR="00611582" w:rsidRPr="00C16C7C" w:rsidRDefault="00611582" w:rsidP="00611582">
      <w:pPr>
        <w:rPr>
          <w:sz w:val="28"/>
          <w:szCs w:val="28"/>
          <w:shd w:val="clear" w:color="auto" w:fill="FFFFFF"/>
        </w:rPr>
      </w:pPr>
    </w:p>
    <w:p w:rsidR="00611582" w:rsidRPr="00C16C7C" w:rsidRDefault="00611582" w:rsidP="00611582">
      <w:pPr>
        <w:rPr>
          <w:sz w:val="28"/>
          <w:szCs w:val="28"/>
          <w:shd w:val="clear" w:color="auto" w:fill="FFFFFF"/>
        </w:rPr>
      </w:pPr>
    </w:p>
    <w:p w:rsidR="00611582" w:rsidRPr="00C16C7C" w:rsidRDefault="00611582" w:rsidP="00611582">
      <w:pPr>
        <w:rPr>
          <w:sz w:val="28"/>
          <w:szCs w:val="28"/>
          <w:shd w:val="clear" w:color="auto" w:fill="FFFFFF"/>
        </w:rPr>
      </w:pPr>
    </w:p>
    <w:p w:rsidR="00611582" w:rsidRPr="00C16C7C" w:rsidRDefault="00611582" w:rsidP="00611582">
      <w:pPr>
        <w:jc w:val="right"/>
        <w:rPr>
          <w:sz w:val="28"/>
          <w:szCs w:val="28"/>
          <w:shd w:val="clear" w:color="auto" w:fill="FFFFFF"/>
        </w:rPr>
      </w:pPr>
    </w:p>
    <w:p w:rsidR="00611582" w:rsidRPr="00C16C7C" w:rsidRDefault="00611582" w:rsidP="00611582">
      <w:pPr>
        <w:jc w:val="right"/>
        <w:rPr>
          <w:sz w:val="28"/>
          <w:szCs w:val="28"/>
          <w:shd w:val="clear" w:color="auto" w:fill="FFFFFF"/>
        </w:rPr>
      </w:pPr>
      <w:r w:rsidRPr="00C16C7C">
        <w:rPr>
          <w:sz w:val="28"/>
          <w:szCs w:val="28"/>
          <w:shd w:val="clear" w:color="auto" w:fill="FFFFFF"/>
        </w:rPr>
        <w:t>Приложение</w:t>
      </w:r>
    </w:p>
    <w:p w:rsidR="00611582" w:rsidRPr="00C16C7C" w:rsidRDefault="00611582" w:rsidP="00611582">
      <w:pPr>
        <w:rPr>
          <w:sz w:val="28"/>
          <w:szCs w:val="28"/>
          <w:shd w:val="clear" w:color="auto" w:fill="FFFFFF"/>
        </w:rPr>
      </w:pPr>
      <w:r w:rsidRPr="00C16C7C">
        <w:rPr>
          <w:sz w:val="28"/>
          <w:szCs w:val="28"/>
          <w:shd w:val="clear" w:color="auto" w:fill="FFFFFF"/>
        </w:rPr>
        <w:t xml:space="preserve">                                                            </w:t>
      </w:r>
    </w:p>
    <w:p w:rsidR="00611582" w:rsidRPr="00C16C7C" w:rsidRDefault="00611582" w:rsidP="00611582">
      <w:pPr>
        <w:jc w:val="center"/>
        <w:rPr>
          <w:sz w:val="28"/>
          <w:szCs w:val="28"/>
          <w:shd w:val="clear" w:color="auto" w:fill="FFFFFF"/>
        </w:rPr>
      </w:pPr>
      <w:proofErr w:type="gramStart"/>
      <w:r w:rsidRPr="00C16C7C">
        <w:rPr>
          <w:sz w:val="28"/>
          <w:szCs w:val="28"/>
          <w:shd w:val="clear" w:color="auto" w:fill="FFFFFF"/>
        </w:rPr>
        <w:t>Сведения о кадастровых номерах,  вносимых в ГАР,  в привязке к адресным объектам</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7"/>
        <w:gridCol w:w="3685"/>
        <w:gridCol w:w="2659"/>
      </w:tblGrid>
      <w:tr w:rsidR="00611582" w:rsidRPr="00C16C7C" w:rsidTr="00611582">
        <w:tc>
          <w:tcPr>
            <w:tcW w:w="3227" w:type="dxa"/>
            <w:tcBorders>
              <w:top w:val="single" w:sz="4" w:space="0" w:color="auto"/>
              <w:left w:val="single" w:sz="4" w:space="0" w:color="auto"/>
              <w:bottom w:val="single" w:sz="4" w:space="0" w:color="auto"/>
              <w:right w:val="single" w:sz="4" w:space="0" w:color="auto"/>
            </w:tcBorders>
            <w:hideMark/>
          </w:tcPr>
          <w:p w:rsidR="00611582" w:rsidRPr="00C16C7C" w:rsidRDefault="00611582">
            <w:pPr>
              <w:jc w:val="center"/>
              <w:rPr>
                <w:sz w:val="28"/>
                <w:szCs w:val="28"/>
                <w:lang w:eastAsia="zh-CN"/>
              </w:rPr>
            </w:pPr>
            <w:r w:rsidRPr="00C16C7C">
              <w:rPr>
                <w:sz w:val="28"/>
                <w:szCs w:val="28"/>
              </w:rPr>
              <w:t>Адрес объекта*</w:t>
            </w:r>
          </w:p>
        </w:tc>
        <w:tc>
          <w:tcPr>
            <w:tcW w:w="3685" w:type="dxa"/>
            <w:tcBorders>
              <w:top w:val="single" w:sz="4" w:space="0" w:color="auto"/>
              <w:left w:val="single" w:sz="4" w:space="0" w:color="auto"/>
              <w:bottom w:val="single" w:sz="4" w:space="0" w:color="auto"/>
              <w:right w:val="single" w:sz="4" w:space="0" w:color="auto"/>
            </w:tcBorders>
            <w:hideMark/>
          </w:tcPr>
          <w:p w:rsidR="00611582" w:rsidRPr="00C16C7C" w:rsidRDefault="00611582">
            <w:pPr>
              <w:jc w:val="center"/>
              <w:rPr>
                <w:sz w:val="28"/>
                <w:szCs w:val="28"/>
                <w:lang w:eastAsia="zh-CN"/>
              </w:rPr>
            </w:pPr>
            <w:r w:rsidRPr="00C16C7C">
              <w:rPr>
                <w:sz w:val="28"/>
                <w:szCs w:val="28"/>
              </w:rPr>
              <w:t>Уникальный номер адреса объекта адресации в ГА</w:t>
            </w:r>
            <w:proofErr w:type="gramStart"/>
            <w:r w:rsidRPr="00C16C7C">
              <w:rPr>
                <w:sz w:val="28"/>
                <w:szCs w:val="28"/>
              </w:rPr>
              <w:t>Р(</w:t>
            </w:r>
            <w:proofErr w:type="gramEnd"/>
            <w:r w:rsidRPr="00C16C7C">
              <w:rPr>
                <w:sz w:val="28"/>
                <w:szCs w:val="28"/>
              </w:rPr>
              <w:t>у</w:t>
            </w:r>
            <w:r w:rsidRPr="00C16C7C">
              <w:rPr>
                <w:bCs/>
                <w:sz w:val="28"/>
                <w:szCs w:val="28"/>
                <w:shd w:val="clear" w:color="auto" w:fill="FFFFFF"/>
              </w:rPr>
              <w:t>никальный идентификатор</w:t>
            </w:r>
            <w:r w:rsidRPr="00C16C7C">
              <w:rPr>
                <w:sz w:val="28"/>
                <w:szCs w:val="28"/>
              </w:rPr>
              <w:t>)</w:t>
            </w:r>
          </w:p>
        </w:tc>
        <w:tc>
          <w:tcPr>
            <w:tcW w:w="2659" w:type="dxa"/>
            <w:tcBorders>
              <w:top w:val="single" w:sz="4" w:space="0" w:color="auto"/>
              <w:left w:val="single" w:sz="4" w:space="0" w:color="auto"/>
              <w:bottom w:val="single" w:sz="4" w:space="0" w:color="auto"/>
              <w:right w:val="single" w:sz="4" w:space="0" w:color="auto"/>
            </w:tcBorders>
            <w:hideMark/>
          </w:tcPr>
          <w:p w:rsidR="00611582" w:rsidRPr="00C16C7C" w:rsidRDefault="00611582">
            <w:pPr>
              <w:jc w:val="center"/>
              <w:rPr>
                <w:sz w:val="28"/>
                <w:szCs w:val="28"/>
                <w:lang w:eastAsia="zh-CN"/>
              </w:rPr>
            </w:pPr>
            <w:r w:rsidRPr="00C16C7C">
              <w:rPr>
                <w:sz w:val="28"/>
                <w:szCs w:val="28"/>
              </w:rPr>
              <w:t>Кадастровый номер адресного объекта</w:t>
            </w:r>
          </w:p>
        </w:tc>
      </w:tr>
      <w:tr w:rsidR="00611582" w:rsidRPr="00C16C7C" w:rsidTr="00611582">
        <w:tc>
          <w:tcPr>
            <w:tcW w:w="3227" w:type="dxa"/>
            <w:tcBorders>
              <w:top w:val="single" w:sz="4" w:space="0" w:color="auto"/>
              <w:left w:val="single" w:sz="4" w:space="0" w:color="auto"/>
              <w:bottom w:val="single" w:sz="4" w:space="0" w:color="auto"/>
              <w:right w:val="single" w:sz="4" w:space="0" w:color="auto"/>
            </w:tcBorders>
          </w:tcPr>
          <w:p w:rsidR="00611582" w:rsidRPr="00C16C7C" w:rsidRDefault="00611582">
            <w:pPr>
              <w:jc w:val="center"/>
              <w:rPr>
                <w:sz w:val="28"/>
                <w:szCs w:val="28"/>
                <w:lang w:eastAsia="zh-CN"/>
              </w:rPr>
            </w:pPr>
            <w:r w:rsidRPr="00C16C7C">
              <w:rPr>
                <w:sz w:val="28"/>
                <w:szCs w:val="28"/>
              </w:rPr>
              <w:t xml:space="preserve">Российская Федерация, Алтайский край, муниципальный район </w:t>
            </w:r>
          </w:p>
          <w:p w:rsidR="00611582" w:rsidRPr="00C16C7C" w:rsidRDefault="00611582">
            <w:pPr>
              <w:jc w:val="center"/>
              <w:rPr>
                <w:sz w:val="28"/>
                <w:szCs w:val="28"/>
              </w:rPr>
            </w:pPr>
            <w:proofErr w:type="spellStart"/>
            <w:r w:rsidRPr="00C16C7C">
              <w:rPr>
                <w:sz w:val="28"/>
                <w:szCs w:val="28"/>
              </w:rPr>
              <w:t>Ребрихинский</w:t>
            </w:r>
            <w:proofErr w:type="spellEnd"/>
            <w:r w:rsidRPr="00C16C7C">
              <w:rPr>
                <w:sz w:val="28"/>
                <w:szCs w:val="28"/>
              </w:rPr>
              <w:t xml:space="preserve">, сельское, поселение </w:t>
            </w:r>
            <w:proofErr w:type="spellStart"/>
            <w:r w:rsidRPr="00C16C7C">
              <w:rPr>
                <w:sz w:val="28"/>
                <w:szCs w:val="28"/>
              </w:rPr>
              <w:t>Зиминский</w:t>
            </w:r>
            <w:proofErr w:type="spellEnd"/>
            <w:r w:rsidRPr="00C16C7C">
              <w:rPr>
                <w:sz w:val="28"/>
                <w:szCs w:val="28"/>
              </w:rPr>
              <w:t xml:space="preserve"> </w:t>
            </w:r>
            <w:proofErr w:type="spellStart"/>
            <w:r w:rsidRPr="00C16C7C">
              <w:rPr>
                <w:sz w:val="28"/>
                <w:szCs w:val="28"/>
              </w:rPr>
              <w:t>сельсовет</w:t>
            </w:r>
            <w:proofErr w:type="gramStart"/>
            <w:r w:rsidRPr="00C16C7C">
              <w:rPr>
                <w:sz w:val="28"/>
                <w:szCs w:val="28"/>
              </w:rPr>
              <w:t>,с</w:t>
            </w:r>
            <w:proofErr w:type="gramEnd"/>
            <w:r w:rsidRPr="00C16C7C">
              <w:rPr>
                <w:sz w:val="28"/>
                <w:szCs w:val="28"/>
              </w:rPr>
              <w:t>ело</w:t>
            </w:r>
            <w:proofErr w:type="spellEnd"/>
            <w:r w:rsidRPr="00C16C7C">
              <w:rPr>
                <w:sz w:val="28"/>
                <w:szCs w:val="28"/>
              </w:rPr>
              <w:t xml:space="preserve"> </w:t>
            </w:r>
            <w:proofErr w:type="spellStart"/>
            <w:r w:rsidRPr="00C16C7C">
              <w:rPr>
                <w:sz w:val="28"/>
                <w:szCs w:val="28"/>
              </w:rPr>
              <w:t>Зимино</w:t>
            </w:r>
            <w:proofErr w:type="spellEnd"/>
            <w:r w:rsidRPr="00C16C7C">
              <w:rPr>
                <w:sz w:val="28"/>
                <w:szCs w:val="28"/>
              </w:rPr>
              <w:t xml:space="preserve">, ул. Дубровская, </w:t>
            </w:r>
          </w:p>
          <w:p w:rsidR="00611582" w:rsidRPr="00C16C7C" w:rsidRDefault="00611582">
            <w:pPr>
              <w:jc w:val="center"/>
              <w:rPr>
                <w:sz w:val="28"/>
                <w:szCs w:val="28"/>
              </w:rPr>
            </w:pPr>
            <w:r w:rsidRPr="00C16C7C">
              <w:rPr>
                <w:sz w:val="28"/>
                <w:szCs w:val="28"/>
              </w:rPr>
              <w:t>домовладение 12,квартра 2</w:t>
            </w:r>
          </w:p>
          <w:p w:rsidR="00611582" w:rsidRPr="00C16C7C" w:rsidRDefault="00611582">
            <w:pPr>
              <w:jc w:val="center"/>
              <w:rPr>
                <w:sz w:val="28"/>
                <w:szCs w:val="28"/>
                <w:lang w:eastAsia="zh-CN"/>
              </w:rPr>
            </w:pPr>
          </w:p>
        </w:tc>
        <w:tc>
          <w:tcPr>
            <w:tcW w:w="3685" w:type="dxa"/>
            <w:tcBorders>
              <w:top w:val="single" w:sz="4" w:space="0" w:color="auto"/>
              <w:left w:val="single" w:sz="4" w:space="0" w:color="auto"/>
              <w:bottom w:val="single" w:sz="4" w:space="0" w:color="auto"/>
              <w:right w:val="single" w:sz="4" w:space="0" w:color="auto"/>
            </w:tcBorders>
            <w:hideMark/>
          </w:tcPr>
          <w:p w:rsidR="00611582" w:rsidRPr="00C16C7C" w:rsidRDefault="00611582">
            <w:pPr>
              <w:jc w:val="center"/>
              <w:rPr>
                <w:sz w:val="28"/>
                <w:szCs w:val="28"/>
                <w:lang w:val="en-US" w:eastAsia="zh-CN"/>
              </w:rPr>
            </w:pPr>
            <w:r w:rsidRPr="00C16C7C">
              <w:rPr>
                <w:sz w:val="28"/>
                <w:szCs w:val="28"/>
                <w:shd w:val="clear" w:color="auto" w:fill="FFFFFF"/>
                <w:lang w:val="en-US"/>
              </w:rPr>
              <w:t>fbb7fb6d-cd48-42e7-835b-33ec688b2998</w:t>
            </w:r>
          </w:p>
        </w:tc>
        <w:tc>
          <w:tcPr>
            <w:tcW w:w="2659" w:type="dxa"/>
            <w:tcBorders>
              <w:top w:val="single" w:sz="4" w:space="0" w:color="auto"/>
              <w:left w:val="single" w:sz="4" w:space="0" w:color="auto"/>
              <w:bottom w:val="single" w:sz="4" w:space="0" w:color="auto"/>
              <w:right w:val="single" w:sz="4" w:space="0" w:color="auto"/>
            </w:tcBorders>
          </w:tcPr>
          <w:p w:rsidR="00611582" w:rsidRPr="00C16C7C" w:rsidRDefault="00611582">
            <w:pPr>
              <w:jc w:val="center"/>
              <w:rPr>
                <w:sz w:val="28"/>
                <w:szCs w:val="28"/>
                <w:lang w:eastAsia="zh-CN"/>
              </w:rPr>
            </w:pPr>
            <w:r w:rsidRPr="00C16C7C">
              <w:rPr>
                <w:sz w:val="28"/>
                <w:szCs w:val="28"/>
              </w:rPr>
              <w:t>22:36:410001:531</w:t>
            </w:r>
          </w:p>
          <w:p w:rsidR="00611582" w:rsidRPr="00C16C7C" w:rsidRDefault="00611582">
            <w:pPr>
              <w:jc w:val="center"/>
              <w:rPr>
                <w:sz w:val="28"/>
                <w:szCs w:val="28"/>
                <w:lang w:eastAsia="zh-CN"/>
              </w:rPr>
            </w:pPr>
          </w:p>
        </w:tc>
      </w:tr>
    </w:tbl>
    <w:p w:rsidR="00611582" w:rsidRPr="00C16C7C" w:rsidRDefault="00611582" w:rsidP="00611582">
      <w:pPr>
        <w:rPr>
          <w:sz w:val="28"/>
          <w:szCs w:val="28"/>
          <w:lang w:eastAsia="zh-CN"/>
        </w:rPr>
      </w:pPr>
    </w:p>
    <w:p w:rsidR="00611582" w:rsidRPr="00C16C7C" w:rsidRDefault="00611582" w:rsidP="0031756F">
      <w:pPr>
        <w:rPr>
          <w:sz w:val="28"/>
          <w:szCs w:val="28"/>
          <w:shd w:val="clear" w:color="auto" w:fill="FFFFFF"/>
        </w:rPr>
      </w:pPr>
    </w:p>
    <w:p w:rsidR="00611582" w:rsidRPr="00C16C7C" w:rsidRDefault="00611582" w:rsidP="0031756F">
      <w:pPr>
        <w:rPr>
          <w:sz w:val="28"/>
          <w:szCs w:val="28"/>
          <w:shd w:val="clear" w:color="auto" w:fill="FFFFFF"/>
        </w:rPr>
      </w:pPr>
    </w:p>
    <w:p w:rsidR="00B04825" w:rsidRDefault="00B04825" w:rsidP="00611582">
      <w:pPr>
        <w:jc w:val="center"/>
        <w:rPr>
          <w:b/>
          <w:sz w:val="28"/>
          <w:szCs w:val="28"/>
        </w:rPr>
      </w:pPr>
    </w:p>
    <w:p w:rsidR="00B04825" w:rsidRDefault="00B04825" w:rsidP="00611582">
      <w:pPr>
        <w:jc w:val="center"/>
        <w:rPr>
          <w:b/>
          <w:sz w:val="28"/>
          <w:szCs w:val="28"/>
        </w:rPr>
      </w:pPr>
    </w:p>
    <w:p w:rsidR="00B04825" w:rsidRDefault="00B04825" w:rsidP="00611582">
      <w:pPr>
        <w:jc w:val="center"/>
        <w:rPr>
          <w:b/>
          <w:sz w:val="28"/>
          <w:szCs w:val="28"/>
        </w:rPr>
      </w:pPr>
    </w:p>
    <w:p w:rsidR="00611582" w:rsidRPr="00C16C7C" w:rsidRDefault="00611582" w:rsidP="00611582">
      <w:pPr>
        <w:jc w:val="center"/>
        <w:rPr>
          <w:b/>
          <w:sz w:val="28"/>
          <w:szCs w:val="28"/>
        </w:rPr>
      </w:pPr>
      <w:r w:rsidRPr="00C16C7C">
        <w:rPr>
          <w:b/>
          <w:noProof/>
          <w:sz w:val="28"/>
          <w:szCs w:val="28"/>
          <w:lang w:eastAsia="ru-RU"/>
        </w:rPr>
        <w:lastRenderedPageBreak/>
        <w:drawing>
          <wp:anchor distT="0" distB="0" distL="114300" distR="114300" simplePos="0" relativeHeight="251671552" behindDoc="0" locked="0" layoutInCell="1" allowOverlap="1">
            <wp:simplePos x="0" y="0"/>
            <wp:positionH relativeFrom="column">
              <wp:posOffset>2555240</wp:posOffset>
            </wp:positionH>
            <wp:positionV relativeFrom="paragraph">
              <wp:posOffset>-489585</wp:posOffset>
            </wp:positionV>
            <wp:extent cx="1188720" cy="949960"/>
            <wp:effectExtent l="19050" t="0" r="0" b="0"/>
            <wp:wrapTopAndBottom/>
            <wp:docPr id="8"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5" cstate="print"/>
                    <a:srcRect/>
                    <a:stretch>
                      <a:fillRect/>
                    </a:stretch>
                  </pic:blipFill>
                  <pic:spPr bwMode="auto">
                    <a:xfrm>
                      <a:off x="0" y="0"/>
                      <a:ext cx="1188720" cy="949960"/>
                    </a:xfrm>
                    <a:prstGeom prst="rect">
                      <a:avLst/>
                    </a:prstGeom>
                    <a:noFill/>
                    <a:ln w="9525">
                      <a:noFill/>
                      <a:miter lim="800000"/>
                      <a:headEnd/>
                      <a:tailEnd/>
                    </a:ln>
                  </pic:spPr>
                </pic:pic>
              </a:graphicData>
            </a:graphic>
          </wp:anchor>
        </w:drawing>
      </w:r>
    </w:p>
    <w:p w:rsidR="00611582" w:rsidRPr="00C16C7C" w:rsidRDefault="00611582" w:rsidP="00611582">
      <w:pPr>
        <w:jc w:val="center"/>
        <w:rPr>
          <w:b/>
          <w:sz w:val="28"/>
          <w:szCs w:val="28"/>
        </w:rPr>
      </w:pPr>
      <w:r w:rsidRPr="00C16C7C">
        <w:rPr>
          <w:b/>
          <w:sz w:val="28"/>
          <w:szCs w:val="28"/>
        </w:rPr>
        <w:t>АДМИНИСТАЦИЯ  ЗИМИНСКОГО СЕЛЬСОВЕТА</w:t>
      </w:r>
      <w:r w:rsidRPr="00C16C7C">
        <w:rPr>
          <w:b/>
          <w:sz w:val="28"/>
          <w:szCs w:val="28"/>
        </w:rPr>
        <w:br/>
        <w:t>РЕБРИХИНСКОГО РАЙОНА АЛТАЙСКОГО КРАЯ</w:t>
      </w:r>
    </w:p>
    <w:p w:rsidR="00611582" w:rsidRPr="00C16C7C" w:rsidRDefault="00611582" w:rsidP="00611582">
      <w:pPr>
        <w:jc w:val="center"/>
        <w:rPr>
          <w:b/>
          <w:sz w:val="28"/>
          <w:szCs w:val="28"/>
        </w:rPr>
      </w:pPr>
    </w:p>
    <w:p w:rsidR="00611582" w:rsidRPr="00C16C7C" w:rsidRDefault="00611582" w:rsidP="00611582">
      <w:pPr>
        <w:jc w:val="center"/>
        <w:rPr>
          <w:b/>
          <w:sz w:val="28"/>
          <w:szCs w:val="28"/>
        </w:rPr>
      </w:pPr>
    </w:p>
    <w:p w:rsidR="00611582" w:rsidRPr="00C16C7C" w:rsidRDefault="00611582" w:rsidP="00611582">
      <w:pPr>
        <w:pStyle w:val="3"/>
        <w:spacing w:line="480" w:lineRule="auto"/>
        <w:jc w:val="center"/>
        <w:rPr>
          <w:rFonts w:ascii="Times New Roman" w:hAnsi="Times New Roman" w:cs="Times New Roman"/>
          <w:spacing w:val="84"/>
          <w:sz w:val="28"/>
          <w:szCs w:val="28"/>
        </w:rPr>
      </w:pPr>
      <w:r w:rsidRPr="00C16C7C">
        <w:rPr>
          <w:rFonts w:ascii="Times New Roman" w:hAnsi="Times New Roman" w:cs="Times New Roman"/>
          <w:spacing w:val="84"/>
          <w:sz w:val="28"/>
          <w:szCs w:val="28"/>
        </w:rPr>
        <w:t>ПОСТАНОВЛЕНИЕ</w:t>
      </w:r>
    </w:p>
    <w:p w:rsidR="00611582" w:rsidRPr="00C16C7C" w:rsidRDefault="00611582" w:rsidP="00611582">
      <w:pPr>
        <w:rPr>
          <w:sz w:val="28"/>
          <w:szCs w:val="28"/>
        </w:rPr>
      </w:pPr>
    </w:p>
    <w:p w:rsidR="00611582" w:rsidRPr="00C16C7C" w:rsidRDefault="00305547" w:rsidP="00611582">
      <w:pPr>
        <w:rPr>
          <w:b/>
          <w:sz w:val="28"/>
          <w:szCs w:val="28"/>
        </w:rPr>
      </w:pPr>
      <w:r w:rsidRPr="00C16C7C">
        <w:rPr>
          <w:b/>
          <w:sz w:val="28"/>
          <w:szCs w:val="28"/>
        </w:rPr>
        <w:t xml:space="preserve">23.09.2024    </w:t>
      </w:r>
      <w:r w:rsidR="00611582" w:rsidRPr="00C16C7C">
        <w:rPr>
          <w:b/>
          <w:sz w:val="28"/>
          <w:szCs w:val="28"/>
        </w:rPr>
        <w:t xml:space="preserve">                                                       </w:t>
      </w:r>
      <w:r w:rsidRPr="00C16C7C">
        <w:rPr>
          <w:b/>
          <w:sz w:val="28"/>
          <w:szCs w:val="28"/>
        </w:rPr>
        <w:t xml:space="preserve">               </w:t>
      </w:r>
      <w:r w:rsidR="00611582" w:rsidRPr="00C16C7C">
        <w:rPr>
          <w:b/>
          <w:sz w:val="28"/>
          <w:szCs w:val="28"/>
        </w:rPr>
        <w:t xml:space="preserve">                                 №48</w:t>
      </w:r>
    </w:p>
    <w:p w:rsidR="00611582" w:rsidRPr="00C16C7C" w:rsidRDefault="00611582" w:rsidP="00611582">
      <w:pPr>
        <w:jc w:val="center"/>
        <w:rPr>
          <w:b/>
          <w:sz w:val="28"/>
          <w:szCs w:val="28"/>
        </w:rPr>
      </w:pPr>
      <w:r w:rsidRPr="00C16C7C">
        <w:rPr>
          <w:b/>
          <w:sz w:val="28"/>
          <w:szCs w:val="28"/>
        </w:rPr>
        <w:t xml:space="preserve">с. </w:t>
      </w:r>
      <w:proofErr w:type="spellStart"/>
      <w:r w:rsidRPr="00C16C7C">
        <w:rPr>
          <w:b/>
          <w:sz w:val="28"/>
          <w:szCs w:val="28"/>
        </w:rPr>
        <w:t>Зимино</w:t>
      </w:r>
      <w:proofErr w:type="spellEnd"/>
    </w:p>
    <w:p w:rsidR="00611582" w:rsidRPr="00C16C7C" w:rsidRDefault="00611582" w:rsidP="00611582">
      <w:pPr>
        <w:jc w:val="center"/>
        <w:rPr>
          <w:b/>
          <w:sz w:val="28"/>
          <w:szCs w:val="28"/>
        </w:rPr>
      </w:pPr>
    </w:p>
    <w:p w:rsidR="00611582" w:rsidRPr="00C16C7C" w:rsidRDefault="00611582" w:rsidP="00611582">
      <w:pPr>
        <w:jc w:val="center"/>
        <w:rPr>
          <w:b/>
          <w:sz w:val="28"/>
          <w:szCs w:val="28"/>
        </w:rPr>
      </w:pPr>
      <w:r w:rsidRPr="00C16C7C">
        <w:rPr>
          <w:b/>
          <w:sz w:val="28"/>
          <w:szCs w:val="28"/>
        </w:rPr>
        <w:t>О назначении общественных обсуждений</w:t>
      </w:r>
    </w:p>
    <w:p w:rsidR="00611582" w:rsidRPr="00C16C7C" w:rsidRDefault="00611582" w:rsidP="00611582">
      <w:pPr>
        <w:rPr>
          <w:sz w:val="28"/>
          <w:szCs w:val="28"/>
        </w:rPr>
      </w:pPr>
    </w:p>
    <w:p w:rsidR="00611582" w:rsidRPr="00C16C7C" w:rsidRDefault="00611582" w:rsidP="00611582">
      <w:pPr>
        <w:rPr>
          <w:sz w:val="28"/>
          <w:szCs w:val="28"/>
        </w:rPr>
      </w:pPr>
    </w:p>
    <w:p w:rsidR="00611582" w:rsidRPr="00C16C7C" w:rsidRDefault="00611582" w:rsidP="00611582">
      <w:pPr>
        <w:pStyle w:val="ConsPlusNormal"/>
        <w:ind w:firstLine="709"/>
        <w:jc w:val="both"/>
        <w:rPr>
          <w:rFonts w:ascii="Times New Roman" w:hAnsi="Times New Roman" w:cs="Times New Roman"/>
          <w:sz w:val="28"/>
          <w:szCs w:val="28"/>
        </w:rPr>
      </w:pPr>
      <w:r w:rsidRPr="00C16C7C">
        <w:rPr>
          <w:rFonts w:ascii="Times New Roman" w:hAnsi="Times New Roman" w:cs="Times New Roman"/>
          <w:sz w:val="28"/>
          <w:szCs w:val="28"/>
        </w:rPr>
        <w:t xml:space="preserve">В соответствии с Федеральным </w:t>
      </w:r>
      <w:hyperlink r:id="rId36" w:history="1">
        <w:r w:rsidRPr="00C16C7C">
          <w:rPr>
            <w:rFonts w:ascii="Times New Roman" w:hAnsi="Times New Roman" w:cs="Times New Roman"/>
            <w:sz w:val="28"/>
            <w:szCs w:val="28"/>
          </w:rPr>
          <w:t>законом</w:t>
        </w:r>
      </w:hyperlink>
      <w:r w:rsidRPr="00C16C7C">
        <w:rPr>
          <w:rFonts w:ascii="Times New Roman" w:hAnsi="Times New Roman" w:cs="Times New Roman"/>
          <w:sz w:val="28"/>
          <w:szCs w:val="28"/>
        </w:rPr>
        <w:t xml:space="preserve"> от 06.10.2003 N 131-ФЗ "Об общих принципах организации местного самоуправления в Российской Федерации",  Уставом муниципального образования Зиминский сельсовет Ребрихинского района Алтайского края,</w:t>
      </w:r>
    </w:p>
    <w:p w:rsidR="00611582" w:rsidRPr="00C16C7C" w:rsidRDefault="00611582" w:rsidP="00611582">
      <w:pPr>
        <w:ind w:firstLine="709"/>
        <w:jc w:val="both"/>
        <w:rPr>
          <w:sz w:val="28"/>
          <w:szCs w:val="28"/>
        </w:rPr>
      </w:pPr>
      <w:r w:rsidRPr="00C16C7C">
        <w:rPr>
          <w:sz w:val="28"/>
          <w:szCs w:val="28"/>
        </w:rPr>
        <w:t xml:space="preserve">ПОСТАНОВЛЯЮ: </w:t>
      </w:r>
    </w:p>
    <w:p w:rsidR="00611582" w:rsidRPr="00C16C7C" w:rsidRDefault="00611582" w:rsidP="00611582">
      <w:pPr>
        <w:ind w:firstLine="709"/>
        <w:jc w:val="both"/>
        <w:rPr>
          <w:sz w:val="28"/>
          <w:szCs w:val="28"/>
        </w:rPr>
      </w:pPr>
      <w:r w:rsidRPr="00C16C7C">
        <w:rPr>
          <w:sz w:val="28"/>
          <w:szCs w:val="28"/>
        </w:rPr>
        <w:t xml:space="preserve">1. Назначить проведение общественного </w:t>
      </w:r>
      <w:proofErr w:type="gramStart"/>
      <w:r w:rsidRPr="00C16C7C">
        <w:rPr>
          <w:sz w:val="28"/>
          <w:szCs w:val="28"/>
        </w:rPr>
        <w:t>обсуждения  проекта Программы профилактики рисков причинения</w:t>
      </w:r>
      <w:proofErr w:type="gramEnd"/>
      <w:r w:rsidRPr="00C16C7C">
        <w:rPr>
          <w:sz w:val="28"/>
          <w:szCs w:val="28"/>
        </w:rPr>
        <w:t xml:space="preserve"> вреда (ущерба) охраняемым законом ценностям в сфере муниципального контроля в сфере благоустройства на территории муниципального образования Зиминский сельсовет Ребрихинского района Алтайского края с 01 октября 2024 года по 01 ноября 2024 года.</w:t>
      </w:r>
    </w:p>
    <w:p w:rsidR="00611582" w:rsidRPr="00C16C7C" w:rsidRDefault="00611582" w:rsidP="00611582">
      <w:pPr>
        <w:pStyle w:val="ConsPlusNormal"/>
        <w:ind w:firstLine="540"/>
        <w:jc w:val="both"/>
        <w:rPr>
          <w:rFonts w:ascii="Times New Roman" w:hAnsi="Times New Roman" w:cs="Times New Roman"/>
          <w:sz w:val="28"/>
          <w:szCs w:val="28"/>
        </w:rPr>
      </w:pPr>
      <w:r w:rsidRPr="00C16C7C">
        <w:rPr>
          <w:rFonts w:ascii="Times New Roman" w:hAnsi="Times New Roman" w:cs="Times New Roman"/>
          <w:sz w:val="28"/>
          <w:szCs w:val="28"/>
        </w:rPr>
        <w:t xml:space="preserve">  2.Создать общественную комиссию, ответственную за организацию и проведение общественного обсуждения,  в  следующем составе:</w:t>
      </w:r>
    </w:p>
    <w:p w:rsidR="00611582" w:rsidRPr="00C16C7C" w:rsidRDefault="00611582" w:rsidP="00611582">
      <w:pPr>
        <w:pStyle w:val="ab"/>
        <w:rPr>
          <w:szCs w:val="28"/>
        </w:rPr>
      </w:pPr>
      <w:r w:rsidRPr="00C16C7C">
        <w:rPr>
          <w:szCs w:val="28"/>
        </w:rPr>
        <w:t xml:space="preserve">       </w:t>
      </w:r>
      <w:proofErr w:type="spellStart"/>
      <w:r w:rsidRPr="00C16C7C">
        <w:rPr>
          <w:szCs w:val="28"/>
        </w:rPr>
        <w:t>Ковынева</w:t>
      </w:r>
      <w:proofErr w:type="spellEnd"/>
      <w:r w:rsidRPr="00C16C7C">
        <w:rPr>
          <w:szCs w:val="28"/>
        </w:rPr>
        <w:t xml:space="preserve"> Л.И., исполняющий обязанности главы сельсовета, председатель общественной комиссии; </w:t>
      </w:r>
    </w:p>
    <w:p w:rsidR="00611582" w:rsidRPr="00C16C7C" w:rsidRDefault="00611582" w:rsidP="00611582">
      <w:pPr>
        <w:pStyle w:val="ab"/>
        <w:rPr>
          <w:szCs w:val="28"/>
        </w:rPr>
      </w:pPr>
      <w:r w:rsidRPr="00C16C7C">
        <w:rPr>
          <w:szCs w:val="28"/>
        </w:rPr>
        <w:t xml:space="preserve">      </w:t>
      </w:r>
      <w:proofErr w:type="spellStart"/>
      <w:r w:rsidRPr="00C16C7C">
        <w:rPr>
          <w:szCs w:val="28"/>
        </w:rPr>
        <w:t>Старчикова</w:t>
      </w:r>
      <w:proofErr w:type="spellEnd"/>
      <w:r w:rsidRPr="00C16C7C">
        <w:rPr>
          <w:szCs w:val="28"/>
        </w:rPr>
        <w:t xml:space="preserve"> Т.А., специалист ВУС, заместитель  председателя общественной комиссии (по согласованию);</w:t>
      </w:r>
    </w:p>
    <w:p w:rsidR="00611582" w:rsidRPr="00C16C7C" w:rsidRDefault="00611582" w:rsidP="00611582">
      <w:pPr>
        <w:rPr>
          <w:sz w:val="28"/>
          <w:szCs w:val="28"/>
        </w:rPr>
      </w:pPr>
      <w:r w:rsidRPr="00C16C7C">
        <w:rPr>
          <w:sz w:val="28"/>
          <w:szCs w:val="28"/>
        </w:rPr>
        <w:t xml:space="preserve">       Козлова Н.А., депутат Зиминского сельского Совета народных депутатов секретарь  общественной комиссии  (по согласованию);</w:t>
      </w:r>
    </w:p>
    <w:p w:rsidR="00611582" w:rsidRPr="00C16C7C" w:rsidRDefault="00611582" w:rsidP="00611582">
      <w:pPr>
        <w:rPr>
          <w:sz w:val="28"/>
          <w:szCs w:val="28"/>
        </w:rPr>
      </w:pPr>
      <w:r w:rsidRPr="00C16C7C">
        <w:rPr>
          <w:sz w:val="28"/>
          <w:szCs w:val="28"/>
        </w:rPr>
        <w:t xml:space="preserve">       </w:t>
      </w:r>
      <w:proofErr w:type="spellStart"/>
      <w:r w:rsidRPr="00C16C7C">
        <w:rPr>
          <w:sz w:val="28"/>
          <w:szCs w:val="28"/>
        </w:rPr>
        <w:t>Жупикова</w:t>
      </w:r>
      <w:proofErr w:type="spellEnd"/>
      <w:r w:rsidRPr="00C16C7C">
        <w:rPr>
          <w:sz w:val="28"/>
          <w:szCs w:val="28"/>
        </w:rPr>
        <w:t xml:space="preserve"> З.И.,  председатель женсовета (по согласованию).</w:t>
      </w:r>
    </w:p>
    <w:p w:rsidR="00611582" w:rsidRPr="00C16C7C" w:rsidRDefault="00611582" w:rsidP="00611582">
      <w:pPr>
        <w:rPr>
          <w:sz w:val="28"/>
          <w:szCs w:val="28"/>
        </w:rPr>
      </w:pPr>
      <w:r w:rsidRPr="00C16C7C">
        <w:rPr>
          <w:sz w:val="28"/>
          <w:szCs w:val="28"/>
        </w:rPr>
        <w:t xml:space="preserve">       </w:t>
      </w:r>
      <w:proofErr w:type="spellStart"/>
      <w:r w:rsidRPr="00C16C7C">
        <w:rPr>
          <w:sz w:val="28"/>
          <w:szCs w:val="28"/>
        </w:rPr>
        <w:t>Малимонова</w:t>
      </w:r>
      <w:proofErr w:type="spellEnd"/>
      <w:r w:rsidRPr="00C16C7C">
        <w:rPr>
          <w:sz w:val="28"/>
          <w:szCs w:val="28"/>
        </w:rPr>
        <w:t xml:space="preserve"> Г.И.,  председатель совета ветеранов (по согласованию).</w:t>
      </w:r>
    </w:p>
    <w:p w:rsidR="00611582" w:rsidRPr="00C16C7C" w:rsidRDefault="00611582" w:rsidP="00611582">
      <w:pPr>
        <w:pStyle w:val="ConsPlusNormal"/>
        <w:ind w:firstLine="540"/>
        <w:jc w:val="both"/>
        <w:rPr>
          <w:rFonts w:ascii="Times New Roman" w:hAnsi="Times New Roman" w:cs="Times New Roman"/>
          <w:sz w:val="28"/>
          <w:szCs w:val="28"/>
        </w:rPr>
      </w:pPr>
      <w:r w:rsidRPr="00C16C7C">
        <w:rPr>
          <w:rFonts w:ascii="Times New Roman" w:hAnsi="Times New Roman" w:cs="Times New Roman"/>
          <w:sz w:val="28"/>
          <w:szCs w:val="28"/>
        </w:rPr>
        <w:t xml:space="preserve">3.Обязать общественную комиссию провести общественное обсуждение 01 ноября 2024 года в 15.00 час. по адресу: </w:t>
      </w:r>
      <w:proofErr w:type="spellStart"/>
      <w:r w:rsidRPr="00C16C7C">
        <w:rPr>
          <w:rFonts w:ascii="Times New Roman" w:hAnsi="Times New Roman" w:cs="Times New Roman"/>
          <w:sz w:val="28"/>
          <w:szCs w:val="28"/>
        </w:rPr>
        <w:t>с</w:t>
      </w:r>
      <w:proofErr w:type="gramStart"/>
      <w:r w:rsidRPr="00C16C7C">
        <w:rPr>
          <w:rFonts w:ascii="Times New Roman" w:hAnsi="Times New Roman" w:cs="Times New Roman"/>
          <w:sz w:val="28"/>
          <w:szCs w:val="28"/>
        </w:rPr>
        <w:t>.З</w:t>
      </w:r>
      <w:proofErr w:type="gramEnd"/>
      <w:r w:rsidRPr="00C16C7C">
        <w:rPr>
          <w:rFonts w:ascii="Times New Roman" w:hAnsi="Times New Roman" w:cs="Times New Roman"/>
          <w:sz w:val="28"/>
          <w:szCs w:val="28"/>
        </w:rPr>
        <w:t>имино</w:t>
      </w:r>
      <w:proofErr w:type="spellEnd"/>
      <w:r w:rsidRPr="00C16C7C">
        <w:rPr>
          <w:rFonts w:ascii="Times New Roman" w:hAnsi="Times New Roman" w:cs="Times New Roman"/>
          <w:sz w:val="28"/>
          <w:szCs w:val="28"/>
        </w:rPr>
        <w:t xml:space="preserve">, ул.Молодежная, д.20, </w:t>
      </w:r>
      <w:proofErr w:type="spellStart"/>
      <w:r w:rsidRPr="00C16C7C">
        <w:rPr>
          <w:rFonts w:ascii="Times New Roman" w:hAnsi="Times New Roman" w:cs="Times New Roman"/>
          <w:sz w:val="28"/>
          <w:szCs w:val="28"/>
        </w:rPr>
        <w:t>Ребрихинский</w:t>
      </w:r>
      <w:proofErr w:type="spellEnd"/>
      <w:r w:rsidRPr="00C16C7C">
        <w:rPr>
          <w:rFonts w:ascii="Times New Roman" w:hAnsi="Times New Roman" w:cs="Times New Roman"/>
          <w:sz w:val="28"/>
          <w:szCs w:val="28"/>
        </w:rPr>
        <w:t xml:space="preserve"> район, Алтайский край, здание Администрации Зиминского сельсовета.</w:t>
      </w:r>
    </w:p>
    <w:p w:rsidR="00611582" w:rsidRPr="00C16C7C" w:rsidRDefault="00611582" w:rsidP="00611582">
      <w:pPr>
        <w:pStyle w:val="consplusnormal1"/>
        <w:spacing w:before="0" w:beforeAutospacing="0" w:after="0" w:afterAutospacing="0"/>
        <w:ind w:firstLine="709"/>
        <w:jc w:val="both"/>
        <w:outlineLvl w:val="1"/>
        <w:rPr>
          <w:sz w:val="28"/>
          <w:szCs w:val="28"/>
        </w:rPr>
      </w:pPr>
      <w:r w:rsidRPr="00C16C7C">
        <w:rPr>
          <w:sz w:val="28"/>
          <w:szCs w:val="28"/>
        </w:rPr>
        <w:t xml:space="preserve">4. Установить, что заявления, предложения и замечания, вопросы и рекомендации по рассматриваемому проекту подаются в общественную комиссию в письменной форме или форме электронного обращения по адресу: </w:t>
      </w:r>
      <w:r w:rsidRPr="00C16C7C">
        <w:rPr>
          <w:sz w:val="28"/>
          <w:szCs w:val="28"/>
        </w:rPr>
        <w:lastRenderedPageBreak/>
        <w:t>658548 с</w:t>
      </w:r>
      <w:proofErr w:type="gramStart"/>
      <w:r w:rsidRPr="00C16C7C">
        <w:rPr>
          <w:sz w:val="28"/>
          <w:szCs w:val="28"/>
        </w:rPr>
        <w:t>.З</w:t>
      </w:r>
      <w:proofErr w:type="gramEnd"/>
      <w:r w:rsidRPr="00C16C7C">
        <w:rPr>
          <w:sz w:val="28"/>
          <w:szCs w:val="28"/>
        </w:rPr>
        <w:t xml:space="preserve">имино, ул. ул.Молодежная, д.20, </w:t>
      </w:r>
      <w:proofErr w:type="spellStart"/>
      <w:r w:rsidRPr="00C16C7C">
        <w:rPr>
          <w:sz w:val="28"/>
          <w:szCs w:val="28"/>
        </w:rPr>
        <w:t>Ребрихинский</w:t>
      </w:r>
      <w:proofErr w:type="spellEnd"/>
      <w:r w:rsidRPr="00C16C7C">
        <w:rPr>
          <w:sz w:val="28"/>
          <w:szCs w:val="28"/>
        </w:rPr>
        <w:t xml:space="preserve"> район, Алтайский край, здание Администрации </w:t>
      </w:r>
      <w:proofErr w:type="spellStart"/>
      <w:r w:rsidRPr="00C16C7C">
        <w:rPr>
          <w:sz w:val="28"/>
          <w:szCs w:val="28"/>
        </w:rPr>
        <w:t>Зиминского</w:t>
      </w:r>
      <w:proofErr w:type="spellEnd"/>
      <w:r w:rsidRPr="00C16C7C">
        <w:rPr>
          <w:sz w:val="28"/>
          <w:szCs w:val="28"/>
        </w:rPr>
        <w:t xml:space="preserve"> сельсовета , время работы: понедельник - пятница - с 09.00 до 17.00, обеденный перерыв с 13.00 до 14.00, электронный адрес: </w:t>
      </w:r>
      <w:proofErr w:type="spellStart"/>
      <w:r w:rsidRPr="00C16C7C">
        <w:rPr>
          <w:spacing w:val="-6"/>
          <w:sz w:val="28"/>
          <w:szCs w:val="28"/>
          <w:lang w:val="en-US"/>
        </w:rPr>
        <w:t>rebrzimino</w:t>
      </w:r>
      <w:proofErr w:type="spellEnd"/>
      <w:r w:rsidRPr="00C16C7C">
        <w:rPr>
          <w:spacing w:val="-6"/>
          <w:sz w:val="28"/>
          <w:szCs w:val="28"/>
        </w:rPr>
        <w:t>@</w:t>
      </w:r>
      <w:proofErr w:type="spellStart"/>
      <w:r w:rsidRPr="00C16C7C">
        <w:rPr>
          <w:spacing w:val="-6"/>
          <w:sz w:val="28"/>
          <w:szCs w:val="28"/>
          <w:lang w:val="en-US"/>
        </w:rPr>
        <w:t>yandex</w:t>
      </w:r>
      <w:proofErr w:type="spellEnd"/>
      <w:r w:rsidRPr="00C16C7C">
        <w:rPr>
          <w:spacing w:val="-6"/>
          <w:sz w:val="28"/>
          <w:szCs w:val="28"/>
        </w:rPr>
        <w:t>.</w:t>
      </w:r>
      <w:proofErr w:type="spellStart"/>
      <w:r w:rsidRPr="00C16C7C">
        <w:rPr>
          <w:spacing w:val="-6"/>
          <w:sz w:val="28"/>
          <w:szCs w:val="28"/>
          <w:lang w:val="en-US"/>
        </w:rPr>
        <w:t>ru</w:t>
      </w:r>
      <w:proofErr w:type="spellEnd"/>
      <w:r w:rsidRPr="00C16C7C">
        <w:rPr>
          <w:sz w:val="28"/>
          <w:szCs w:val="28"/>
        </w:rPr>
        <w:t>, в срок до 11.00 час. 01.11.2023 г</w:t>
      </w:r>
      <w:proofErr w:type="gramStart"/>
      <w:r w:rsidRPr="00C16C7C">
        <w:rPr>
          <w:sz w:val="28"/>
          <w:szCs w:val="28"/>
        </w:rPr>
        <w:t>..</w:t>
      </w:r>
      <w:proofErr w:type="gramEnd"/>
    </w:p>
    <w:p w:rsidR="00611582" w:rsidRPr="00C16C7C" w:rsidRDefault="00611582" w:rsidP="00611582">
      <w:pPr>
        <w:ind w:firstLine="709"/>
        <w:jc w:val="both"/>
        <w:rPr>
          <w:sz w:val="28"/>
          <w:szCs w:val="28"/>
        </w:rPr>
      </w:pPr>
      <w:r w:rsidRPr="00C16C7C">
        <w:rPr>
          <w:sz w:val="28"/>
          <w:szCs w:val="28"/>
        </w:rPr>
        <w:t>Ознакомиться с проектом Программы профилактики рисков причинения вреда (ущерба) охраняемым законом ценностям в сфере муниципального контроля в сфере благоустройства на территории муниципального образования Зиминский сельсовет Ребрихинского района Алтайского края можно на  информационном стенде Администрации Зиминского сельсовета и на информационном стенде в пос</w:t>
      </w:r>
      <w:proofErr w:type="gramStart"/>
      <w:r w:rsidRPr="00C16C7C">
        <w:rPr>
          <w:sz w:val="28"/>
          <w:szCs w:val="28"/>
        </w:rPr>
        <w:t>.М</w:t>
      </w:r>
      <w:proofErr w:type="gramEnd"/>
      <w:r w:rsidRPr="00C16C7C">
        <w:rPr>
          <w:sz w:val="28"/>
          <w:szCs w:val="28"/>
        </w:rPr>
        <w:t>айский, а также на официальном сайте  Администрации Зиминского сельсовета Ребрихинского района в рубрике «Деятельность» - «Контрольно-надзорная деятельность».</w:t>
      </w:r>
    </w:p>
    <w:p w:rsidR="00611582" w:rsidRPr="00C16C7C" w:rsidRDefault="00611582" w:rsidP="00611582">
      <w:pPr>
        <w:pStyle w:val="ConsPlusNormal"/>
        <w:ind w:firstLine="539"/>
        <w:jc w:val="both"/>
        <w:rPr>
          <w:rFonts w:ascii="Times New Roman" w:hAnsi="Times New Roman" w:cs="Times New Roman"/>
          <w:sz w:val="28"/>
          <w:szCs w:val="28"/>
        </w:rPr>
      </w:pPr>
      <w:r w:rsidRPr="00C16C7C">
        <w:rPr>
          <w:rFonts w:ascii="Times New Roman" w:hAnsi="Times New Roman" w:cs="Times New Roman"/>
          <w:sz w:val="28"/>
          <w:szCs w:val="28"/>
        </w:rPr>
        <w:t>5. Уполномоченным органом, ответственным за информационное обеспечение проведения общественного обсуждения, определить Администрацию Зиминского сельсовета Ребрихинского района Алтайского края.</w:t>
      </w:r>
    </w:p>
    <w:p w:rsidR="00611582" w:rsidRPr="00C16C7C" w:rsidRDefault="00611582" w:rsidP="00611582">
      <w:pPr>
        <w:pStyle w:val="ConsPlusNormal"/>
        <w:ind w:firstLine="539"/>
        <w:jc w:val="both"/>
        <w:rPr>
          <w:rFonts w:ascii="Times New Roman" w:hAnsi="Times New Roman" w:cs="Times New Roman"/>
          <w:sz w:val="28"/>
          <w:szCs w:val="28"/>
        </w:rPr>
      </w:pPr>
      <w:r w:rsidRPr="00C16C7C">
        <w:rPr>
          <w:rFonts w:ascii="Times New Roman" w:hAnsi="Times New Roman" w:cs="Times New Roman"/>
          <w:sz w:val="28"/>
          <w:szCs w:val="28"/>
        </w:rPr>
        <w:t xml:space="preserve">Место нахождения уполномоченного органа: </w:t>
      </w:r>
      <w:proofErr w:type="spellStart"/>
      <w:r w:rsidRPr="00C16C7C">
        <w:rPr>
          <w:rFonts w:ascii="Times New Roman" w:hAnsi="Times New Roman" w:cs="Times New Roman"/>
          <w:sz w:val="28"/>
          <w:szCs w:val="28"/>
        </w:rPr>
        <w:t>с</w:t>
      </w:r>
      <w:proofErr w:type="gramStart"/>
      <w:r w:rsidRPr="00C16C7C">
        <w:rPr>
          <w:rFonts w:ascii="Times New Roman" w:hAnsi="Times New Roman" w:cs="Times New Roman"/>
          <w:sz w:val="28"/>
          <w:szCs w:val="28"/>
        </w:rPr>
        <w:t>.З</w:t>
      </w:r>
      <w:proofErr w:type="gramEnd"/>
      <w:r w:rsidRPr="00C16C7C">
        <w:rPr>
          <w:rFonts w:ascii="Times New Roman" w:hAnsi="Times New Roman" w:cs="Times New Roman"/>
          <w:sz w:val="28"/>
          <w:szCs w:val="28"/>
        </w:rPr>
        <w:t>имино</w:t>
      </w:r>
      <w:proofErr w:type="spellEnd"/>
      <w:r w:rsidRPr="00C16C7C">
        <w:rPr>
          <w:rFonts w:ascii="Times New Roman" w:hAnsi="Times New Roman" w:cs="Times New Roman"/>
          <w:sz w:val="28"/>
          <w:szCs w:val="28"/>
        </w:rPr>
        <w:t xml:space="preserve">, ул.Молодежная, д.20, контактный телефон  (385 82) 25-7-28, электронный адрес: </w:t>
      </w:r>
      <w:proofErr w:type="spellStart"/>
      <w:r w:rsidRPr="00C16C7C">
        <w:rPr>
          <w:rFonts w:ascii="Times New Roman" w:hAnsi="Times New Roman" w:cs="Times New Roman"/>
          <w:spacing w:val="-6"/>
          <w:sz w:val="28"/>
          <w:szCs w:val="28"/>
          <w:lang w:val="en-US"/>
        </w:rPr>
        <w:t>rebrzimino</w:t>
      </w:r>
      <w:proofErr w:type="spellEnd"/>
      <w:r w:rsidRPr="00C16C7C">
        <w:rPr>
          <w:rFonts w:ascii="Times New Roman" w:hAnsi="Times New Roman" w:cs="Times New Roman"/>
          <w:spacing w:val="-6"/>
          <w:sz w:val="28"/>
          <w:szCs w:val="28"/>
        </w:rPr>
        <w:t>@</w:t>
      </w:r>
      <w:proofErr w:type="spellStart"/>
      <w:r w:rsidRPr="00C16C7C">
        <w:rPr>
          <w:rFonts w:ascii="Times New Roman" w:hAnsi="Times New Roman" w:cs="Times New Roman"/>
          <w:spacing w:val="-6"/>
          <w:sz w:val="28"/>
          <w:szCs w:val="28"/>
          <w:lang w:val="en-US"/>
        </w:rPr>
        <w:t>yandex</w:t>
      </w:r>
      <w:proofErr w:type="spellEnd"/>
      <w:r w:rsidRPr="00C16C7C">
        <w:rPr>
          <w:rFonts w:ascii="Times New Roman" w:hAnsi="Times New Roman" w:cs="Times New Roman"/>
          <w:spacing w:val="-6"/>
          <w:sz w:val="28"/>
          <w:szCs w:val="28"/>
        </w:rPr>
        <w:t>.</w:t>
      </w:r>
      <w:proofErr w:type="spellStart"/>
      <w:r w:rsidRPr="00C16C7C">
        <w:rPr>
          <w:rFonts w:ascii="Times New Roman" w:hAnsi="Times New Roman" w:cs="Times New Roman"/>
          <w:spacing w:val="-6"/>
          <w:sz w:val="28"/>
          <w:szCs w:val="28"/>
          <w:lang w:val="en-US"/>
        </w:rPr>
        <w:t>ru</w:t>
      </w:r>
      <w:proofErr w:type="spellEnd"/>
      <w:r w:rsidRPr="00C16C7C">
        <w:rPr>
          <w:rFonts w:ascii="Times New Roman" w:hAnsi="Times New Roman" w:cs="Times New Roman"/>
          <w:spacing w:val="-6"/>
          <w:sz w:val="28"/>
          <w:szCs w:val="28"/>
        </w:rPr>
        <w:t>.</w:t>
      </w:r>
      <w:r w:rsidRPr="00C16C7C">
        <w:rPr>
          <w:rFonts w:ascii="Times New Roman" w:hAnsi="Times New Roman" w:cs="Times New Roman"/>
          <w:sz w:val="28"/>
          <w:szCs w:val="28"/>
        </w:rPr>
        <w:t xml:space="preserve"> </w:t>
      </w:r>
    </w:p>
    <w:p w:rsidR="00611582" w:rsidRPr="00C16C7C" w:rsidRDefault="00611582" w:rsidP="00305547">
      <w:pPr>
        <w:pStyle w:val="a6"/>
        <w:rPr>
          <w:rFonts w:ascii="Times New Roman" w:hAnsi="Times New Roman" w:cs="Times New Roman"/>
          <w:b/>
          <w:sz w:val="28"/>
          <w:szCs w:val="28"/>
        </w:rPr>
      </w:pPr>
      <w:r w:rsidRPr="00C16C7C">
        <w:rPr>
          <w:rFonts w:ascii="Times New Roman" w:hAnsi="Times New Roman" w:cs="Times New Roman"/>
          <w:sz w:val="28"/>
          <w:szCs w:val="28"/>
        </w:rPr>
        <w:t xml:space="preserve">      6. Опубликовать постановление в Сборнике муниципальных правовых актов Зиминского сельсовета Ребрихинского района Алтайского края и разместить на официальном сайте Администрации Зиминского сельсовета  Ребрихинского района Алтайского края, а также обнародовать на информационном стенде Администрации Зиминского сельсовета  Ребрихинского района Алтайского края</w:t>
      </w:r>
      <w:r w:rsidRPr="00C16C7C">
        <w:rPr>
          <w:rFonts w:ascii="Times New Roman" w:hAnsi="Times New Roman" w:cs="Times New Roman"/>
          <w:b/>
          <w:sz w:val="28"/>
          <w:szCs w:val="28"/>
        </w:rPr>
        <w:t>.</w:t>
      </w:r>
    </w:p>
    <w:p w:rsidR="00611582" w:rsidRPr="00C16C7C" w:rsidRDefault="00611582" w:rsidP="00305547">
      <w:pPr>
        <w:pStyle w:val="a6"/>
        <w:rPr>
          <w:rFonts w:ascii="Times New Roman" w:hAnsi="Times New Roman" w:cs="Times New Roman"/>
          <w:sz w:val="28"/>
          <w:szCs w:val="28"/>
        </w:rPr>
      </w:pPr>
      <w:r w:rsidRPr="00C16C7C">
        <w:rPr>
          <w:rFonts w:ascii="Times New Roman" w:hAnsi="Times New Roman" w:cs="Times New Roman"/>
          <w:sz w:val="28"/>
          <w:szCs w:val="28"/>
        </w:rPr>
        <w:t xml:space="preserve">       7.  </w:t>
      </w:r>
      <w:proofErr w:type="gramStart"/>
      <w:r w:rsidRPr="00C16C7C">
        <w:rPr>
          <w:rFonts w:ascii="Times New Roman" w:hAnsi="Times New Roman" w:cs="Times New Roman"/>
          <w:sz w:val="28"/>
          <w:szCs w:val="28"/>
        </w:rPr>
        <w:t>Контроль  за</w:t>
      </w:r>
      <w:proofErr w:type="gramEnd"/>
      <w:r w:rsidRPr="00C16C7C">
        <w:rPr>
          <w:rFonts w:ascii="Times New Roman" w:hAnsi="Times New Roman" w:cs="Times New Roman"/>
          <w:sz w:val="28"/>
          <w:szCs w:val="28"/>
        </w:rPr>
        <w:t xml:space="preserve">  исполнением насто</w:t>
      </w:r>
      <w:r w:rsidR="00305547" w:rsidRPr="00C16C7C">
        <w:rPr>
          <w:rFonts w:ascii="Times New Roman" w:hAnsi="Times New Roman" w:cs="Times New Roman"/>
          <w:sz w:val="28"/>
          <w:szCs w:val="28"/>
        </w:rPr>
        <w:t xml:space="preserve">ящего постановления оставляю </w:t>
      </w:r>
      <w:r w:rsidRPr="00C16C7C">
        <w:rPr>
          <w:rFonts w:ascii="Times New Roman" w:hAnsi="Times New Roman" w:cs="Times New Roman"/>
          <w:sz w:val="28"/>
          <w:szCs w:val="28"/>
        </w:rPr>
        <w:t>собой.</w:t>
      </w:r>
    </w:p>
    <w:p w:rsidR="00611582" w:rsidRPr="00C16C7C" w:rsidRDefault="00611582" w:rsidP="00611582">
      <w:pPr>
        <w:jc w:val="both"/>
        <w:rPr>
          <w:sz w:val="28"/>
          <w:szCs w:val="28"/>
        </w:rPr>
      </w:pPr>
    </w:p>
    <w:p w:rsidR="00611582" w:rsidRPr="00C16C7C" w:rsidRDefault="00611582" w:rsidP="00611582">
      <w:pPr>
        <w:jc w:val="both"/>
        <w:rPr>
          <w:sz w:val="28"/>
          <w:szCs w:val="28"/>
        </w:rPr>
      </w:pPr>
    </w:p>
    <w:p w:rsidR="00611582" w:rsidRPr="00C16C7C" w:rsidRDefault="00611582" w:rsidP="00611582">
      <w:pPr>
        <w:pStyle w:val="ab"/>
        <w:rPr>
          <w:szCs w:val="28"/>
        </w:rPr>
      </w:pPr>
      <w:r w:rsidRPr="00C16C7C">
        <w:rPr>
          <w:szCs w:val="28"/>
        </w:rPr>
        <w:t>И.о</w:t>
      </w:r>
      <w:proofErr w:type="gramStart"/>
      <w:r w:rsidRPr="00C16C7C">
        <w:rPr>
          <w:szCs w:val="28"/>
        </w:rPr>
        <w:t>.г</w:t>
      </w:r>
      <w:proofErr w:type="gramEnd"/>
      <w:r w:rsidRPr="00C16C7C">
        <w:rPr>
          <w:szCs w:val="28"/>
        </w:rPr>
        <w:t xml:space="preserve">лавы сельсовета                                                                             </w:t>
      </w:r>
      <w:proofErr w:type="spellStart"/>
      <w:r w:rsidRPr="00C16C7C">
        <w:rPr>
          <w:szCs w:val="28"/>
        </w:rPr>
        <w:t>Л.И.Ковынева</w:t>
      </w:r>
      <w:proofErr w:type="spellEnd"/>
    </w:p>
    <w:p w:rsidR="00611582" w:rsidRPr="00C16C7C" w:rsidRDefault="00611582" w:rsidP="00611582">
      <w:pPr>
        <w:jc w:val="both"/>
        <w:rPr>
          <w:sz w:val="28"/>
          <w:szCs w:val="28"/>
        </w:rPr>
      </w:pPr>
    </w:p>
    <w:p w:rsidR="00611582" w:rsidRPr="00C16C7C" w:rsidRDefault="00611582" w:rsidP="00611582">
      <w:pPr>
        <w:jc w:val="both"/>
        <w:rPr>
          <w:sz w:val="28"/>
          <w:szCs w:val="28"/>
        </w:rPr>
      </w:pPr>
    </w:p>
    <w:p w:rsidR="00611582" w:rsidRPr="00C16C7C" w:rsidRDefault="00611582" w:rsidP="00611582">
      <w:pPr>
        <w:jc w:val="both"/>
        <w:rPr>
          <w:sz w:val="28"/>
          <w:szCs w:val="28"/>
        </w:rPr>
      </w:pPr>
    </w:p>
    <w:p w:rsidR="00611582" w:rsidRPr="00C16C7C" w:rsidRDefault="00611582" w:rsidP="00611582">
      <w:pPr>
        <w:jc w:val="both"/>
        <w:rPr>
          <w:sz w:val="28"/>
          <w:szCs w:val="28"/>
        </w:rPr>
      </w:pPr>
    </w:p>
    <w:p w:rsidR="00611582" w:rsidRPr="00C16C7C" w:rsidRDefault="00611582" w:rsidP="00611582">
      <w:pPr>
        <w:jc w:val="both"/>
        <w:rPr>
          <w:sz w:val="28"/>
          <w:szCs w:val="28"/>
        </w:rPr>
      </w:pPr>
    </w:p>
    <w:p w:rsidR="00611582" w:rsidRPr="00C16C7C" w:rsidRDefault="00611582" w:rsidP="00611582">
      <w:pPr>
        <w:jc w:val="both"/>
        <w:rPr>
          <w:sz w:val="28"/>
          <w:szCs w:val="28"/>
        </w:rPr>
      </w:pPr>
    </w:p>
    <w:p w:rsidR="00611582" w:rsidRPr="00C16C7C" w:rsidRDefault="00611582" w:rsidP="00611582">
      <w:pPr>
        <w:jc w:val="both"/>
        <w:rPr>
          <w:sz w:val="28"/>
          <w:szCs w:val="28"/>
        </w:rPr>
      </w:pPr>
    </w:p>
    <w:p w:rsidR="00611582" w:rsidRPr="00C16C7C" w:rsidRDefault="00611582" w:rsidP="00611582">
      <w:pPr>
        <w:jc w:val="both"/>
        <w:rPr>
          <w:sz w:val="28"/>
          <w:szCs w:val="28"/>
        </w:rPr>
      </w:pPr>
    </w:p>
    <w:p w:rsidR="00611582" w:rsidRPr="00C16C7C" w:rsidRDefault="00611582" w:rsidP="00611582">
      <w:pPr>
        <w:jc w:val="both"/>
        <w:rPr>
          <w:sz w:val="28"/>
          <w:szCs w:val="28"/>
        </w:rPr>
      </w:pPr>
    </w:p>
    <w:p w:rsidR="00611582" w:rsidRPr="00C16C7C" w:rsidRDefault="00611582" w:rsidP="00611582">
      <w:pPr>
        <w:jc w:val="both"/>
        <w:rPr>
          <w:sz w:val="28"/>
          <w:szCs w:val="28"/>
        </w:rPr>
      </w:pPr>
    </w:p>
    <w:p w:rsidR="00611582" w:rsidRPr="00C16C7C" w:rsidRDefault="00611582" w:rsidP="00611582">
      <w:pPr>
        <w:jc w:val="both"/>
        <w:rPr>
          <w:sz w:val="28"/>
          <w:szCs w:val="28"/>
        </w:rPr>
      </w:pPr>
    </w:p>
    <w:p w:rsidR="00611582" w:rsidRPr="00C16C7C" w:rsidRDefault="00611582" w:rsidP="00611582">
      <w:pPr>
        <w:jc w:val="both"/>
        <w:rPr>
          <w:sz w:val="28"/>
          <w:szCs w:val="28"/>
        </w:rPr>
      </w:pPr>
    </w:p>
    <w:p w:rsidR="00611582" w:rsidRPr="00C16C7C" w:rsidRDefault="00611582" w:rsidP="00611582">
      <w:pPr>
        <w:jc w:val="both"/>
        <w:rPr>
          <w:sz w:val="28"/>
          <w:szCs w:val="28"/>
        </w:rPr>
      </w:pPr>
    </w:p>
    <w:p w:rsidR="00611582" w:rsidRPr="00C16C7C" w:rsidRDefault="00611582" w:rsidP="00611582">
      <w:pPr>
        <w:jc w:val="both"/>
        <w:rPr>
          <w:sz w:val="28"/>
          <w:szCs w:val="28"/>
        </w:rPr>
      </w:pPr>
    </w:p>
    <w:p w:rsidR="00611582" w:rsidRPr="00C16C7C" w:rsidRDefault="00611582" w:rsidP="0031756F">
      <w:pPr>
        <w:rPr>
          <w:sz w:val="28"/>
          <w:szCs w:val="28"/>
          <w:shd w:val="clear" w:color="auto" w:fill="FFFFFF"/>
        </w:rPr>
      </w:pPr>
    </w:p>
    <w:p w:rsidR="00611582" w:rsidRPr="00C16C7C" w:rsidRDefault="00611582" w:rsidP="0031756F">
      <w:pPr>
        <w:rPr>
          <w:sz w:val="28"/>
          <w:szCs w:val="28"/>
          <w:shd w:val="clear" w:color="auto" w:fill="FFFFFF"/>
        </w:rPr>
      </w:pPr>
    </w:p>
    <w:p w:rsidR="00611582" w:rsidRPr="00C16C7C" w:rsidRDefault="00611582" w:rsidP="0031756F">
      <w:pPr>
        <w:rPr>
          <w:sz w:val="28"/>
          <w:szCs w:val="28"/>
          <w:shd w:val="clear" w:color="auto" w:fill="FFFFFF"/>
        </w:rPr>
      </w:pPr>
    </w:p>
    <w:p w:rsidR="0031756F" w:rsidRPr="00C16C7C" w:rsidRDefault="0031756F" w:rsidP="008055BB">
      <w:pPr>
        <w:pStyle w:val="ab"/>
        <w:tabs>
          <w:tab w:val="left" w:pos="709"/>
        </w:tabs>
        <w:rPr>
          <w:szCs w:val="28"/>
        </w:rPr>
      </w:pPr>
    </w:p>
    <w:p w:rsidR="0031756F" w:rsidRPr="00C16C7C" w:rsidRDefault="0031756F" w:rsidP="008055BB">
      <w:pPr>
        <w:pStyle w:val="ab"/>
        <w:tabs>
          <w:tab w:val="left" w:pos="709"/>
        </w:tabs>
        <w:rPr>
          <w:szCs w:val="28"/>
        </w:rPr>
      </w:pPr>
    </w:p>
    <w:p w:rsidR="00AF3A80" w:rsidRPr="00C16C7C" w:rsidRDefault="00AF3A80" w:rsidP="008055BB">
      <w:pPr>
        <w:pStyle w:val="ab"/>
        <w:tabs>
          <w:tab w:val="left" w:pos="709"/>
        </w:tabs>
        <w:rPr>
          <w:szCs w:val="28"/>
        </w:rPr>
      </w:pPr>
    </w:p>
    <w:p w:rsidR="0031756F" w:rsidRPr="00C16C7C" w:rsidRDefault="0031756F" w:rsidP="0031756F">
      <w:pPr>
        <w:jc w:val="center"/>
        <w:rPr>
          <w:b/>
          <w:sz w:val="28"/>
          <w:szCs w:val="28"/>
        </w:rPr>
      </w:pPr>
      <w:r w:rsidRPr="00C16C7C">
        <w:rPr>
          <w:b/>
          <w:noProof/>
          <w:sz w:val="28"/>
          <w:szCs w:val="28"/>
          <w:lang w:eastAsia="ru-RU"/>
        </w:rPr>
        <w:drawing>
          <wp:anchor distT="0" distB="0" distL="114300" distR="114300" simplePos="0" relativeHeight="251665408" behindDoc="0" locked="0" layoutInCell="1" allowOverlap="1">
            <wp:simplePos x="0" y="0"/>
            <wp:positionH relativeFrom="column">
              <wp:posOffset>2482215</wp:posOffset>
            </wp:positionH>
            <wp:positionV relativeFrom="paragraph">
              <wp:posOffset>-554990</wp:posOffset>
            </wp:positionV>
            <wp:extent cx="1187450" cy="952500"/>
            <wp:effectExtent l="19050" t="0" r="0" b="0"/>
            <wp:wrapTopAndBottom/>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35" cstate="print"/>
                    <a:srcRect/>
                    <a:stretch>
                      <a:fillRect/>
                    </a:stretch>
                  </pic:blipFill>
                  <pic:spPr bwMode="auto">
                    <a:xfrm>
                      <a:off x="0" y="0"/>
                      <a:ext cx="1187450" cy="952500"/>
                    </a:xfrm>
                    <a:prstGeom prst="rect">
                      <a:avLst/>
                    </a:prstGeom>
                    <a:noFill/>
                  </pic:spPr>
                </pic:pic>
              </a:graphicData>
            </a:graphic>
          </wp:anchor>
        </w:drawing>
      </w:r>
      <w:r w:rsidRPr="00C16C7C">
        <w:rPr>
          <w:b/>
          <w:sz w:val="28"/>
          <w:szCs w:val="28"/>
        </w:rPr>
        <w:t>АДМИНИСТРАЦИЯ ЗИМИНСКОГО СЕЛЬСОВЕТА</w:t>
      </w:r>
    </w:p>
    <w:p w:rsidR="0031756F" w:rsidRPr="00C16C7C" w:rsidRDefault="0031756F" w:rsidP="0031756F">
      <w:pPr>
        <w:jc w:val="center"/>
        <w:rPr>
          <w:b/>
          <w:sz w:val="28"/>
          <w:szCs w:val="28"/>
        </w:rPr>
      </w:pPr>
      <w:r w:rsidRPr="00C16C7C">
        <w:rPr>
          <w:b/>
          <w:sz w:val="28"/>
          <w:szCs w:val="28"/>
        </w:rPr>
        <w:t>РЕБРИХИНСКОГО РАЙОНА АЛТАЙСКОГО КРАЯ</w:t>
      </w:r>
    </w:p>
    <w:p w:rsidR="0031756F" w:rsidRPr="00C16C7C" w:rsidRDefault="0031756F" w:rsidP="0031756F">
      <w:pPr>
        <w:jc w:val="center"/>
        <w:rPr>
          <w:b/>
          <w:sz w:val="28"/>
          <w:szCs w:val="28"/>
        </w:rPr>
      </w:pPr>
      <w:r w:rsidRPr="00C16C7C">
        <w:rPr>
          <w:b/>
          <w:sz w:val="28"/>
          <w:szCs w:val="28"/>
        </w:rPr>
        <w:t xml:space="preserve">                                                                                                              </w:t>
      </w:r>
    </w:p>
    <w:p w:rsidR="0031756F" w:rsidRPr="00C16C7C" w:rsidRDefault="0031756F" w:rsidP="0031756F">
      <w:pPr>
        <w:jc w:val="center"/>
        <w:rPr>
          <w:b/>
          <w:sz w:val="28"/>
          <w:szCs w:val="28"/>
        </w:rPr>
      </w:pPr>
    </w:p>
    <w:p w:rsidR="0031756F" w:rsidRPr="00C16C7C" w:rsidRDefault="00AF3A80" w:rsidP="00305547">
      <w:pPr>
        <w:pStyle w:val="3"/>
        <w:spacing w:line="480" w:lineRule="auto"/>
        <w:jc w:val="center"/>
        <w:rPr>
          <w:rFonts w:ascii="Times New Roman" w:hAnsi="Times New Roman" w:cs="Times New Roman"/>
          <w:spacing w:val="84"/>
          <w:sz w:val="28"/>
          <w:szCs w:val="28"/>
        </w:rPr>
      </w:pPr>
      <w:r w:rsidRPr="00C16C7C">
        <w:rPr>
          <w:rFonts w:ascii="Times New Roman" w:hAnsi="Times New Roman" w:cs="Times New Roman"/>
          <w:spacing w:val="84"/>
          <w:sz w:val="28"/>
          <w:szCs w:val="28"/>
        </w:rPr>
        <w:t>ПОСТАНОВЛЕНИЕ</w:t>
      </w:r>
    </w:p>
    <w:p w:rsidR="0031756F" w:rsidRPr="00C16C7C" w:rsidRDefault="0031756F" w:rsidP="00305547">
      <w:pPr>
        <w:rPr>
          <w:b/>
          <w:sz w:val="28"/>
          <w:szCs w:val="28"/>
        </w:rPr>
      </w:pPr>
      <w:r w:rsidRPr="00C16C7C">
        <w:rPr>
          <w:b/>
          <w:sz w:val="28"/>
          <w:szCs w:val="28"/>
        </w:rPr>
        <w:t xml:space="preserve">27.09.2024      </w:t>
      </w:r>
      <w:r w:rsidR="00AF3A80" w:rsidRPr="00C16C7C">
        <w:rPr>
          <w:b/>
          <w:sz w:val="28"/>
          <w:szCs w:val="28"/>
        </w:rPr>
        <w:t xml:space="preserve">                 </w:t>
      </w:r>
      <w:r w:rsidR="00305547" w:rsidRPr="00C16C7C">
        <w:rPr>
          <w:b/>
          <w:sz w:val="28"/>
          <w:szCs w:val="28"/>
        </w:rPr>
        <w:t xml:space="preserve">                </w:t>
      </w:r>
      <w:r w:rsidRPr="00C16C7C">
        <w:rPr>
          <w:b/>
          <w:sz w:val="28"/>
          <w:szCs w:val="28"/>
        </w:rPr>
        <w:t xml:space="preserve">                                                                    №49</w:t>
      </w:r>
    </w:p>
    <w:p w:rsidR="0031756F" w:rsidRPr="00C16C7C" w:rsidRDefault="0031756F" w:rsidP="0031756F">
      <w:pPr>
        <w:jc w:val="center"/>
        <w:rPr>
          <w:b/>
          <w:sz w:val="28"/>
          <w:szCs w:val="28"/>
        </w:rPr>
      </w:pPr>
      <w:r w:rsidRPr="00C16C7C">
        <w:rPr>
          <w:b/>
          <w:sz w:val="28"/>
          <w:szCs w:val="28"/>
        </w:rPr>
        <w:t xml:space="preserve"> с. </w:t>
      </w:r>
      <w:proofErr w:type="spellStart"/>
      <w:r w:rsidRPr="00C16C7C">
        <w:rPr>
          <w:b/>
          <w:sz w:val="28"/>
          <w:szCs w:val="28"/>
        </w:rPr>
        <w:t>Зимино</w:t>
      </w:r>
      <w:proofErr w:type="spellEnd"/>
    </w:p>
    <w:p w:rsidR="0031756F" w:rsidRPr="00C16C7C" w:rsidRDefault="0031756F" w:rsidP="0031756F">
      <w:pPr>
        <w:jc w:val="both"/>
        <w:rPr>
          <w:sz w:val="28"/>
          <w:szCs w:val="28"/>
        </w:rPr>
      </w:pPr>
    </w:p>
    <w:p w:rsidR="0031756F" w:rsidRPr="00C16C7C" w:rsidRDefault="0031756F" w:rsidP="0031756F">
      <w:pPr>
        <w:jc w:val="both"/>
        <w:rPr>
          <w:sz w:val="28"/>
          <w:szCs w:val="28"/>
        </w:rPr>
      </w:pPr>
    </w:p>
    <w:p w:rsidR="0031756F" w:rsidRPr="00C16C7C" w:rsidRDefault="0031756F" w:rsidP="0031756F">
      <w:pPr>
        <w:pStyle w:val="ConsPlusNormal"/>
        <w:jc w:val="center"/>
        <w:rPr>
          <w:rFonts w:ascii="Times New Roman" w:hAnsi="Times New Roman" w:cs="Times New Roman"/>
          <w:b/>
          <w:sz w:val="28"/>
          <w:szCs w:val="28"/>
        </w:rPr>
      </w:pPr>
      <w:r w:rsidRPr="00C16C7C">
        <w:rPr>
          <w:rFonts w:ascii="Times New Roman" w:hAnsi="Times New Roman" w:cs="Times New Roman"/>
          <w:b/>
          <w:sz w:val="28"/>
          <w:szCs w:val="28"/>
        </w:rPr>
        <w:t>Об утверждении Положения об особенностях направления в служебные командировки лиц, замещающих должности муниципальной службы, муниципальной должности и иных сотрудников органов местного самоуправления муниципального образования Зиминский сельсовет Ребрихинского района Алтайского края</w:t>
      </w:r>
    </w:p>
    <w:p w:rsidR="0031756F" w:rsidRPr="00C16C7C" w:rsidRDefault="0031756F" w:rsidP="0031756F">
      <w:pPr>
        <w:ind w:right="-1"/>
        <w:jc w:val="center"/>
        <w:rPr>
          <w:b/>
          <w:sz w:val="28"/>
          <w:szCs w:val="28"/>
        </w:rPr>
      </w:pPr>
    </w:p>
    <w:p w:rsidR="0031756F" w:rsidRPr="00C16C7C" w:rsidRDefault="0031756F" w:rsidP="0031756F">
      <w:pPr>
        <w:rPr>
          <w:sz w:val="28"/>
          <w:szCs w:val="28"/>
        </w:rPr>
      </w:pPr>
    </w:p>
    <w:p w:rsidR="0031756F" w:rsidRPr="00C16C7C" w:rsidRDefault="0031756F" w:rsidP="0031756F">
      <w:pPr>
        <w:pStyle w:val="ConsPlusNormal"/>
        <w:ind w:firstLine="540"/>
        <w:jc w:val="both"/>
        <w:rPr>
          <w:rFonts w:ascii="Times New Roman" w:hAnsi="Times New Roman" w:cs="Times New Roman"/>
          <w:sz w:val="28"/>
          <w:szCs w:val="28"/>
        </w:rPr>
      </w:pPr>
      <w:proofErr w:type="gramStart"/>
      <w:r w:rsidRPr="00C16C7C">
        <w:rPr>
          <w:rFonts w:ascii="Times New Roman" w:hAnsi="Times New Roman" w:cs="Times New Roman"/>
          <w:sz w:val="28"/>
          <w:szCs w:val="28"/>
        </w:rPr>
        <w:t>В соответствии со статьями 165, 166, 167, 168 Трудового кодекса Российской Федерации, статьей 217 Налогового кодекса Российской Федерации, статьями 35, 47, 53 Федерального закона от 06.10.2003 № 131-ФЗ "Об общих принципах организации местного самоуправления в Российской Федерации", Федеральным законом от 02.03.2007 № 25-ФЗ "О муниципальной службе в Российской Федерации", Постановлением Правительства Российской Федерации от 13.10.2008 № 749 "Об особенностях направления работников в служебные</w:t>
      </w:r>
      <w:proofErr w:type="gramEnd"/>
      <w:r w:rsidRPr="00C16C7C">
        <w:rPr>
          <w:rFonts w:ascii="Times New Roman" w:hAnsi="Times New Roman" w:cs="Times New Roman"/>
          <w:sz w:val="28"/>
          <w:szCs w:val="28"/>
        </w:rPr>
        <w:t xml:space="preserve"> командировки", Уставом муниципального образования Зиминский сельсовет Ребрихинского района Алтайского края, в целях создания условий для выполнения должностных обязанностей и осуществления полномочий в служебных командировках,</w:t>
      </w:r>
    </w:p>
    <w:p w:rsidR="0031756F" w:rsidRPr="00C16C7C" w:rsidRDefault="0031756F" w:rsidP="0031756F">
      <w:pPr>
        <w:pStyle w:val="ConsPlusNormal"/>
        <w:ind w:firstLine="709"/>
        <w:jc w:val="both"/>
        <w:rPr>
          <w:rFonts w:ascii="Times New Roman" w:hAnsi="Times New Roman" w:cs="Times New Roman"/>
          <w:sz w:val="28"/>
          <w:szCs w:val="28"/>
        </w:rPr>
      </w:pPr>
    </w:p>
    <w:p w:rsidR="0031756F" w:rsidRPr="00C16C7C" w:rsidRDefault="0031756F" w:rsidP="0031756F">
      <w:pPr>
        <w:autoSpaceDE w:val="0"/>
        <w:autoSpaceDN w:val="0"/>
        <w:adjustRightInd w:val="0"/>
        <w:jc w:val="center"/>
        <w:rPr>
          <w:bCs/>
          <w:sz w:val="28"/>
          <w:szCs w:val="28"/>
        </w:rPr>
      </w:pPr>
      <w:r w:rsidRPr="00C16C7C">
        <w:rPr>
          <w:bCs/>
          <w:sz w:val="28"/>
          <w:szCs w:val="28"/>
        </w:rPr>
        <w:t>ПОСТАНОВЛЯЮ:</w:t>
      </w:r>
    </w:p>
    <w:p w:rsidR="0031756F" w:rsidRPr="00C16C7C" w:rsidRDefault="0031756F" w:rsidP="0031756F">
      <w:pPr>
        <w:tabs>
          <w:tab w:val="left" w:pos="3000"/>
        </w:tabs>
        <w:autoSpaceDE w:val="0"/>
        <w:autoSpaceDN w:val="0"/>
        <w:adjustRightInd w:val="0"/>
        <w:rPr>
          <w:bCs/>
          <w:sz w:val="28"/>
          <w:szCs w:val="28"/>
        </w:rPr>
      </w:pPr>
      <w:r w:rsidRPr="00C16C7C">
        <w:rPr>
          <w:bCs/>
          <w:sz w:val="28"/>
          <w:szCs w:val="28"/>
        </w:rPr>
        <w:tab/>
      </w:r>
    </w:p>
    <w:p w:rsidR="0031756F" w:rsidRPr="00C16C7C" w:rsidRDefault="0031756F" w:rsidP="0031756F">
      <w:pPr>
        <w:ind w:firstLine="709"/>
        <w:jc w:val="both"/>
        <w:rPr>
          <w:sz w:val="28"/>
          <w:szCs w:val="28"/>
        </w:rPr>
      </w:pPr>
      <w:r w:rsidRPr="00C16C7C">
        <w:rPr>
          <w:sz w:val="28"/>
          <w:szCs w:val="28"/>
        </w:rPr>
        <w:t xml:space="preserve">1. Утвердить прилагаемое Положение об особенностях направления в служебные командировки лиц, замещающих должности муниципальной службы, муниципальной должности и иных сотрудников органов местного </w:t>
      </w:r>
      <w:r w:rsidRPr="00C16C7C">
        <w:rPr>
          <w:sz w:val="28"/>
          <w:szCs w:val="28"/>
        </w:rPr>
        <w:lastRenderedPageBreak/>
        <w:t>самоуправления муниципального образования Зиминский сельсовет Ребрихинского района Алтайского края.</w:t>
      </w:r>
    </w:p>
    <w:p w:rsidR="0031756F" w:rsidRPr="00C16C7C" w:rsidRDefault="0031756F" w:rsidP="0031756F">
      <w:pPr>
        <w:autoSpaceDE w:val="0"/>
        <w:autoSpaceDN w:val="0"/>
        <w:adjustRightInd w:val="0"/>
        <w:ind w:firstLine="709"/>
        <w:jc w:val="both"/>
        <w:rPr>
          <w:sz w:val="28"/>
          <w:szCs w:val="28"/>
        </w:rPr>
      </w:pPr>
      <w:r w:rsidRPr="00C16C7C">
        <w:rPr>
          <w:sz w:val="28"/>
          <w:szCs w:val="28"/>
        </w:rPr>
        <w:t>2. Опубликовать постановление в Сборнике муниципальных правовых актов Зиминского сельсовета Ребрихинского района Алтайского края и разместить на информационном стенде Администрации сельсовета и на официальном сайте Администрации Зиминского сельсовета Ребрихинского района Алтайского края.</w:t>
      </w:r>
    </w:p>
    <w:p w:rsidR="0031756F" w:rsidRPr="00C16C7C" w:rsidRDefault="0031756F" w:rsidP="0031756F">
      <w:pPr>
        <w:autoSpaceDE w:val="0"/>
        <w:autoSpaceDN w:val="0"/>
        <w:adjustRightInd w:val="0"/>
        <w:ind w:firstLine="709"/>
        <w:jc w:val="both"/>
        <w:rPr>
          <w:sz w:val="28"/>
          <w:szCs w:val="28"/>
        </w:rPr>
      </w:pPr>
    </w:p>
    <w:p w:rsidR="0031756F" w:rsidRPr="00C16C7C" w:rsidRDefault="0031756F" w:rsidP="0031756F">
      <w:pPr>
        <w:pStyle w:val="23"/>
        <w:tabs>
          <w:tab w:val="left" w:pos="567"/>
        </w:tabs>
        <w:spacing w:after="0" w:line="240" w:lineRule="auto"/>
        <w:ind w:left="0" w:firstLine="709"/>
        <w:jc w:val="both"/>
        <w:rPr>
          <w:rFonts w:ascii="Times New Roman" w:hAnsi="Times New Roman"/>
          <w:sz w:val="28"/>
          <w:szCs w:val="28"/>
        </w:rPr>
      </w:pPr>
      <w:r w:rsidRPr="00C16C7C">
        <w:rPr>
          <w:rFonts w:ascii="Times New Roman" w:hAnsi="Times New Roman"/>
          <w:sz w:val="28"/>
          <w:szCs w:val="28"/>
        </w:rPr>
        <w:t xml:space="preserve">3. </w:t>
      </w:r>
      <w:proofErr w:type="gramStart"/>
      <w:r w:rsidRPr="00C16C7C">
        <w:rPr>
          <w:rFonts w:ascii="Times New Roman" w:hAnsi="Times New Roman"/>
          <w:sz w:val="28"/>
          <w:szCs w:val="28"/>
        </w:rPr>
        <w:t>Контроль  за</w:t>
      </w:r>
      <w:proofErr w:type="gramEnd"/>
      <w:r w:rsidRPr="00C16C7C">
        <w:rPr>
          <w:rFonts w:ascii="Times New Roman" w:hAnsi="Times New Roman"/>
          <w:sz w:val="28"/>
          <w:szCs w:val="28"/>
        </w:rPr>
        <w:t xml:space="preserve">  исполнением постановления оставляю за собой.</w:t>
      </w:r>
    </w:p>
    <w:p w:rsidR="0031756F" w:rsidRPr="00C16C7C" w:rsidRDefault="0031756F" w:rsidP="0031756F">
      <w:pPr>
        <w:rPr>
          <w:sz w:val="28"/>
          <w:szCs w:val="28"/>
        </w:rPr>
      </w:pPr>
    </w:p>
    <w:p w:rsidR="0031756F" w:rsidRPr="00C16C7C" w:rsidRDefault="0031756F" w:rsidP="0031756F">
      <w:pPr>
        <w:rPr>
          <w:sz w:val="28"/>
          <w:szCs w:val="28"/>
        </w:rPr>
      </w:pPr>
    </w:p>
    <w:p w:rsidR="0031756F" w:rsidRPr="00C16C7C" w:rsidRDefault="0031756F" w:rsidP="0031756F">
      <w:pPr>
        <w:rPr>
          <w:sz w:val="28"/>
          <w:szCs w:val="28"/>
        </w:rPr>
      </w:pPr>
    </w:p>
    <w:p w:rsidR="0031756F" w:rsidRPr="00C16C7C" w:rsidRDefault="0031756F" w:rsidP="0031756F">
      <w:pPr>
        <w:rPr>
          <w:sz w:val="28"/>
          <w:szCs w:val="28"/>
        </w:rPr>
      </w:pPr>
    </w:p>
    <w:p w:rsidR="0031756F" w:rsidRPr="00C16C7C" w:rsidRDefault="0031756F" w:rsidP="0031756F">
      <w:pPr>
        <w:ind w:firstLine="709"/>
        <w:jc w:val="both"/>
        <w:rPr>
          <w:sz w:val="28"/>
          <w:szCs w:val="28"/>
        </w:rPr>
      </w:pPr>
      <w:r w:rsidRPr="00C16C7C">
        <w:rPr>
          <w:sz w:val="28"/>
          <w:szCs w:val="28"/>
        </w:rPr>
        <w:t>И.о</w:t>
      </w:r>
      <w:proofErr w:type="gramStart"/>
      <w:r w:rsidRPr="00C16C7C">
        <w:rPr>
          <w:sz w:val="28"/>
          <w:szCs w:val="28"/>
        </w:rPr>
        <w:t>.г</w:t>
      </w:r>
      <w:proofErr w:type="gramEnd"/>
      <w:r w:rsidRPr="00C16C7C">
        <w:rPr>
          <w:sz w:val="28"/>
          <w:szCs w:val="28"/>
        </w:rPr>
        <w:t xml:space="preserve">лавы сельсовета                                            </w:t>
      </w:r>
      <w:proofErr w:type="spellStart"/>
      <w:r w:rsidRPr="00C16C7C">
        <w:rPr>
          <w:sz w:val="28"/>
          <w:szCs w:val="28"/>
        </w:rPr>
        <w:t>Л.И.Ковынева</w:t>
      </w:r>
      <w:proofErr w:type="spellEnd"/>
    </w:p>
    <w:p w:rsidR="0031756F" w:rsidRPr="00C16C7C" w:rsidRDefault="0031756F" w:rsidP="0031756F">
      <w:pPr>
        <w:ind w:firstLine="709"/>
        <w:jc w:val="both"/>
        <w:rPr>
          <w:sz w:val="28"/>
          <w:szCs w:val="28"/>
        </w:rPr>
      </w:pPr>
    </w:p>
    <w:p w:rsidR="0031756F" w:rsidRPr="00C16C7C" w:rsidRDefault="0031756F" w:rsidP="0031756F">
      <w:pPr>
        <w:ind w:firstLine="709"/>
        <w:jc w:val="both"/>
        <w:rPr>
          <w:sz w:val="28"/>
          <w:szCs w:val="28"/>
        </w:rPr>
      </w:pPr>
    </w:p>
    <w:p w:rsidR="0031756F" w:rsidRPr="00C16C7C" w:rsidRDefault="0031756F" w:rsidP="0031756F">
      <w:pPr>
        <w:ind w:firstLine="709"/>
        <w:jc w:val="both"/>
        <w:rPr>
          <w:sz w:val="28"/>
          <w:szCs w:val="28"/>
        </w:rPr>
      </w:pPr>
    </w:p>
    <w:p w:rsidR="0031756F" w:rsidRPr="00C16C7C" w:rsidRDefault="0031756F" w:rsidP="0031756F">
      <w:pPr>
        <w:ind w:firstLine="709"/>
        <w:jc w:val="both"/>
        <w:rPr>
          <w:sz w:val="28"/>
          <w:szCs w:val="28"/>
        </w:rPr>
      </w:pPr>
    </w:p>
    <w:p w:rsidR="0031756F" w:rsidRPr="00C16C7C" w:rsidRDefault="0031756F" w:rsidP="0031756F">
      <w:pPr>
        <w:ind w:firstLine="709"/>
        <w:jc w:val="both"/>
        <w:rPr>
          <w:sz w:val="28"/>
          <w:szCs w:val="28"/>
        </w:rPr>
      </w:pPr>
    </w:p>
    <w:p w:rsidR="0031756F" w:rsidRPr="00C16C7C" w:rsidRDefault="0031756F" w:rsidP="0031756F">
      <w:pPr>
        <w:ind w:firstLine="709"/>
        <w:jc w:val="both"/>
        <w:rPr>
          <w:sz w:val="28"/>
          <w:szCs w:val="28"/>
        </w:rPr>
      </w:pPr>
    </w:p>
    <w:p w:rsidR="0031756F" w:rsidRPr="00C16C7C" w:rsidRDefault="0031756F" w:rsidP="0031756F">
      <w:pPr>
        <w:ind w:firstLine="709"/>
        <w:jc w:val="both"/>
        <w:rPr>
          <w:sz w:val="28"/>
          <w:szCs w:val="28"/>
        </w:rPr>
      </w:pPr>
    </w:p>
    <w:p w:rsidR="0031756F" w:rsidRPr="00C16C7C" w:rsidRDefault="0031756F" w:rsidP="0031756F">
      <w:pPr>
        <w:ind w:firstLine="709"/>
        <w:jc w:val="both"/>
        <w:rPr>
          <w:sz w:val="28"/>
          <w:szCs w:val="28"/>
        </w:rPr>
      </w:pPr>
    </w:p>
    <w:p w:rsidR="0031756F" w:rsidRPr="00C16C7C" w:rsidRDefault="0031756F" w:rsidP="0031756F">
      <w:pPr>
        <w:ind w:firstLine="709"/>
        <w:jc w:val="both"/>
        <w:rPr>
          <w:sz w:val="28"/>
          <w:szCs w:val="28"/>
        </w:rPr>
      </w:pPr>
    </w:p>
    <w:p w:rsidR="0031756F" w:rsidRPr="00C16C7C" w:rsidRDefault="0031756F" w:rsidP="0031756F">
      <w:pPr>
        <w:ind w:firstLine="709"/>
        <w:jc w:val="both"/>
        <w:rPr>
          <w:sz w:val="28"/>
          <w:szCs w:val="28"/>
        </w:rPr>
      </w:pPr>
    </w:p>
    <w:p w:rsidR="0031756F" w:rsidRPr="00C16C7C" w:rsidRDefault="0031756F" w:rsidP="0031756F">
      <w:pPr>
        <w:ind w:firstLine="709"/>
        <w:jc w:val="both"/>
        <w:rPr>
          <w:sz w:val="28"/>
          <w:szCs w:val="28"/>
        </w:rPr>
      </w:pPr>
    </w:p>
    <w:p w:rsidR="0031756F" w:rsidRPr="00C16C7C" w:rsidRDefault="0031756F" w:rsidP="0031756F">
      <w:pPr>
        <w:ind w:firstLine="709"/>
        <w:jc w:val="both"/>
        <w:rPr>
          <w:sz w:val="28"/>
          <w:szCs w:val="28"/>
        </w:rPr>
      </w:pPr>
    </w:p>
    <w:p w:rsidR="0031756F" w:rsidRPr="00C16C7C" w:rsidRDefault="0031756F" w:rsidP="0031756F">
      <w:pPr>
        <w:ind w:firstLine="709"/>
        <w:jc w:val="both"/>
        <w:rPr>
          <w:sz w:val="28"/>
          <w:szCs w:val="28"/>
        </w:rPr>
      </w:pPr>
    </w:p>
    <w:p w:rsidR="0031756F" w:rsidRPr="00C16C7C" w:rsidRDefault="0031756F" w:rsidP="00AF3A80">
      <w:pPr>
        <w:jc w:val="both"/>
        <w:rPr>
          <w:sz w:val="28"/>
          <w:szCs w:val="28"/>
        </w:rPr>
      </w:pPr>
    </w:p>
    <w:p w:rsidR="0031756F" w:rsidRPr="00C16C7C" w:rsidRDefault="0031756F" w:rsidP="0031756F">
      <w:pPr>
        <w:ind w:firstLine="709"/>
        <w:jc w:val="both"/>
        <w:rPr>
          <w:sz w:val="28"/>
          <w:szCs w:val="28"/>
        </w:rPr>
      </w:pPr>
    </w:p>
    <w:p w:rsidR="0031756F" w:rsidRPr="00C16C7C" w:rsidRDefault="0031756F" w:rsidP="0031756F">
      <w:pPr>
        <w:ind w:firstLine="709"/>
        <w:jc w:val="both"/>
        <w:rPr>
          <w:sz w:val="28"/>
          <w:szCs w:val="28"/>
        </w:rPr>
      </w:pPr>
      <w:r w:rsidRPr="00C16C7C">
        <w:rPr>
          <w:sz w:val="28"/>
          <w:szCs w:val="28"/>
        </w:rPr>
        <w:t>Антикоррупционная экспертиза проекта муниципального правового акта проведена. Коррупционных факторов не выявлено.</w:t>
      </w:r>
    </w:p>
    <w:p w:rsidR="0031756F" w:rsidRPr="00C16C7C" w:rsidRDefault="0031756F" w:rsidP="0031756F">
      <w:pPr>
        <w:ind w:firstLine="709"/>
        <w:rPr>
          <w:rFonts w:eastAsia="Calibri"/>
          <w:sz w:val="28"/>
          <w:szCs w:val="28"/>
          <w:lang w:eastAsia="en-US"/>
        </w:rPr>
        <w:sectPr w:rsidR="0031756F" w:rsidRPr="00C16C7C" w:rsidSect="00257600">
          <w:headerReference w:type="even" r:id="rId37"/>
          <w:headerReference w:type="default" r:id="rId38"/>
          <w:headerReference w:type="first" r:id="rId39"/>
          <w:pgSz w:w="11907" w:h="16840" w:code="9"/>
          <w:pgMar w:top="284" w:right="567" w:bottom="1134" w:left="1701" w:header="709" w:footer="709" w:gutter="0"/>
          <w:cols w:space="720"/>
          <w:noEndnote/>
          <w:titlePg/>
          <w:docGrid w:linePitch="272"/>
        </w:sectPr>
      </w:pPr>
      <w:r w:rsidRPr="00C16C7C">
        <w:rPr>
          <w:sz w:val="28"/>
          <w:szCs w:val="28"/>
        </w:rPr>
        <w:t>И.о</w:t>
      </w:r>
      <w:proofErr w:type="gramStart"/>
      <w:r w:rsidRPr="00C16C7C">
        <w:rPr>
          <w:sz w:val="28"/>
          <w:szCs w:val="28"/>
        </w:rPr>
        <w:t>.г</w:t>
      </w:r>
      <w:proofErr w:type="gramEnd"/>
      <w:r w:rsidRPr="00C16C7C">
        <w:rPr>
          <w:sz w:val="28"/>
          <w:szCs w:val="28"/>
        </w:rPr>
        <w:t xml:space="preserve">лавы сельсовета           </w:t>
      </w:r>
      <w:r w:rsidR="00305547" w:rsidRPr="00C16C7C">
        <w:rPr>
          <w:sz w:val="28"/>
          <w:szCs w:val="28"/>
        </w:rPr>
        <w:t xml:space="preserve">    </w:t>
      </w:r>
      <w:r w:rsidRPr="00C16C7C">
        <w:rPr>
          <w:sz w:val="28"/>
          <w:szCs w:val="28"/>
        </w:rPr>
        <w:t xml:space="preserve">                                             </w:t>
      </w:r>
      <w:proofErr w:type="spellStart"/>
      <w:r w:rsidRPr="00C16C7C">
        <w:rPr>
          <w:sz w:val="28"/>
          <w:szCs w:val="28"/>
        </w:rPr>
        <w:t>Л.И.Ковынева</w:t>
      </w:r>
      <w:proofErr w:type="spellEnd"/>
    </w:p>
    <w:p w:rsidR="0031756F" w:rsidRPr="00C16C7C" w:rsidRDefault="0031756F" w:rsidP="0031756F">
      <w:pPr>
        <w:rPr>
          <w:sz w:val="28"/>
          <w:szCs w:val="28"/>
        </w:rPr>
      </w:pPr>
    </w:p>
    <w:p w:rsidR="0031756F" w:rsidRPr="00C16C7C" w:rsidRDefault="0031756F" w:rsidP="0031756F">
      <w:pPr>
        <w:pStyle w:val="ConsPlusNormal"/>
        <w:ind w:left="4536"/>
        <w:jc w:val="center"/>
        <w:rPr>
          <w:rFonts w:ascii="Times New Roman" w:hAnsi="Times New Roman" w:cs="Times New Roman"/>
          <w:sz w:val="28"/>
          <w:szCs w:val="28"/>
        </w:rPr>
      </w:pPr>
      <w:r w:rsidRPr="00C16C7C">
        <w:rPr>
          <w:rFonts w:ascii="Times New Roman" w:hAnsi="Times New Roman" w:cs="Times New Roman"/>
          <w:sz w:val="28"/>
          <w:szCs w:val="28"/>
        </w:rPr>
        <w:t xml:space="preserve">Приложение  </w:t>
      </w:r>
    </w:p>
    <w:p w:rsidR="0031756F" w:rsidRPr="00C16C7C" w:rsidRDefault="0031756F" w:rsidP="0031756F">
      <w:pPr>
        <w:pStyle w:val="ConsPlusNormal"/>
        <w:ind w:left="4536"/>
        <w:jc w:val="center"/>
        <w:rPr>
          <w:rFonts w:ascii="Times New Roman" w:hAnsi="Times New Roman" w:cs="Times New Roman"/>
          <w:sz w:val="28"/>
          <w:szCs w:val="28"/>
        </w:rPr>
      </w:pPr>
    </w:p>
    <w:p w:rsidR="0031756F" w:rsidRPr="00C16C7C" w:rsidRDefault="0031756F" w:rsidP="0031756F">
      <w:pPr>
        <w:pStyle w:val="ConsPlusNormal"/>
        <w:ind w:left="4536"/>
        <w:jc w:val="center"/>
        <w:rPr>
          <w:rFonts w:ascii="Times New Roman" w:hAnsi="Times New Roman" w:cs="Times New Roman"/>
          <w:sz w:val="28"/>
          <w:szCs w:val="28"/>
        </w:rPr>
      </w:pPr>
      <w:r w:rsidRPr="00C16C7C">
        <w:rPr>
          <w:rFonts w:ascii="Times New Roman" w:hAnsi="Times New Roman" w:cs="Times New Roman"/>
          <w:sz w:val="28"/>
          <w:szCs w:val="28"/>
        </w:rPr>
        <w:t>УТВЕРЖДЕНО</w:t>
      </w:r>
    </w:p>
    <w:p w:rsidR="0031756F" w:rsidRPr="00C16C7C" w:rsidRDefault="0031756F" w:rsidP="0031756F">
      <w:pPr>
        <w:pStyle w:val="ConsPlusNormal"/>
        <w:ind w:left="4536"/>
        <w:jc w:val="center"/>
        <w:rPr>
          <w:rFonts w:ascii="Times New Roman" w:hAnsi="Times New Roman" w:cs="Times New Roman"/>
          <w:sz w:val="28"/>
          <w:szCs w:val="28"/>
        </w:rPr>
      </w:pPr>
      <w:r w:rsidRPr="00C16C7C">
        <w:rPr>
          <w:rFonts w:ascii="Times New Roman" w:hAnsi="Times New Roman" w:cs="Times New Roman"/>
          <w:sz w:val="28"/>
          <w:szCs w:val="28"/>
        </w:rPr>
        <w:t>постановлением Администрации</w:t>
      </w:r>
    </w:p>
    <w:p w:rsidR="0031756F" w:rsidRPr="00C16C7C" w:rsidRDefault="0031756F" w:rsidP="0031756F">
      <w:pPr>
        <w:pStyle w:val="ConsPlusNormal"/>
        <w:ind w:left="4536"/>
        <w:jc w:val="center"/>
        <w:rPr>
          <w:rFonts w:ascii="Times New Roman" w:hAnsi="Times New Roman" w:cs="Times New Roman"/>
          <w:sz w:val="28"/>
          <w:szCs w:val="28"/>
        </w:rPr>
      </w:pPr>
      <w:r w:rsidRPr="00C16C7C">
        <w:rPr>
          <w:rFonts w:ascii="Times New Roman" w:hAnsi="Times New Roman" w:cs="Times New Roman"/>
          <w:sz w:val="28"/>
          <w:szCs w:val="28"/>
        </w:rPr>
        <w:t xml:space="preserve">Зиминский сельсовета </w:t>
      </w:r>
    </w:p>
    <w:p w:rsidR="0031756F" w:rsidRPr="00C16C7C" w:rsidRDefault="0031756F" w:rsidP="0031756F">
      <w:pPr>
        <w:pStyle w:val="ConsPlusNormal"/>
        <w:ind w:left="4536"/>
        <w:jc w:val="center"/>
        <w:rPr>
          <w:rFonts w:ascii="Times New Roman" w:hAnsi="Times New Roman" w:cs="Times New Roman"/>
          <w:sz w:val="28"/>
          <w:szCs w:val="28"/>
        </w:rPr>
      </w:pPr>
      <w:r w:rsidRPr="00C16C7C">
        <w:rPr>
          <w:rFonts w:ascii="Times New Roman" w:hAnsi="Times New Roman" w:cs="Times New Roman"/>
          <w:sz w:val="28"/>
          <w:szCs w:val="28"/>
        </w:rPr>
        <w:t xml:space="preserve">Ребрихинского района </w:t>
      </w:r>
    </w:p>
    <w:p w:rsidR="0031756F" w:rsidRPr="00C16C7C" w:rsidRDefault="0031756F" w:rsidP="0031756F">
      <w:pPr>
        <w:pStyle w:val="ConsPlusNormal"/>
        <w:ind w:left="4536"/>
        <w:jc w:val="center"/>
        <w:rPr>
          <w:rFonts w:ascii="Times New Roman" w:hAnsi="Times New Roman" w:cs="Times New Roman"/>
          <w:sz w:val="28"/>
          <w:szCs w:val="28"/>
        </w:rPr>
      </w:pPr>
      <w:r w:rsidRPr="00C16C7C">
        <w:rPr>
          <w:rFonts w:ascii="Times New Roman" w:hAnsi="Times New Roman" w:cs="Times New Roman"/>
          <w:sz w:val="28"/>
          <w:szCs w:val="28"/>
        </w:rPr>
        <w:t>Алтайского края</w:t>
      </w:r>
    </w:p>
    <w:p w:rsidR="0031756F" w:rsidRPr="00C16C7C" w:rsidRDefault="0031756F" w:rsidP="0031756F">
      <w:pPr>
        <w:pStyle w:val="ConsPlusNormal"/>
        <w:tabs>
          <w:tab w:val="left" w:pos="4820"/>
        </w:tabs>
        <w:ind w:left="4820"/>
        <w:jc w:val="center"/>
        <w:rPr>
          <w:rFonts w:ascii="Times New Roman" w:hAnsi="Times New Roman" w:cs="Times New Roman"/>
          <w:sz w:val="28"/>
          <w:szCs w:val="28"/>
        </w:rPr>
      </w:pPr>
      <w:r w:rsidRPr="00C16C7C">
        <w:rPr>
          <w:rFonts w:ascii="Times New Roman" w:hAnsi="Times New Roman" w:cs="Times New Roman"/>
          <w:sz w:val="28"/>
          <w:szCs w:val="28"/>
        </w:rPr>
        <w:t>от 27.09.2024 №49</w:t>
      </w:r>
    </w:p>
    <w:p w:rsidR="0031756F" w:rsidRPr="00C16C7C" w:rsidRDefault="0031756F" w:rsidP="0031756F">
      <w:pPr>
        <w:jc w:val="center"/>
        <w:rPr>
          <w:sz w:val="28"/>
          <w:szCs w:val="28"/>
        </w:rPr>
      </w:pPr>
    </w:p>
    <w:p w:rsidR="0031756F" w:rsidRPr="00C16C7C" w:rsidRDefault="0031756F" w:rsidP="0031756F">
      <w:pPr>
        <w:pStyle w:val="ConsPlusNormal"/>
        <w:ind w:firstLine="540"/>
        <w:jc w:val="both"/>
        <w:rPr>
          <w:rFonts w:ascii="Times New Roman" w:hAnsi="Times New Roman" w:cs="Times New Roman"/>
          <w:sz w:val="28"/>
          <w:szCs w:val="28"/>
        </w:rPr>
      </w:pPr>
    </w:p>
    <w:p w:rsidR="0031756F" w:rsidRPr="00C16C7C" w:rsidRDefault="0031756F" w:rsidP="0031756F">
      <w:pPr>
        <w:pStyle w:val="ConsPlusNormal"/>
        <w:jc w:val="center"/>
        <w:rPr>
          <w:rFonts w:ascii="Times New Roman" w:hAnsi="Times New Roman" w:cs="Times New Roman"/>
          <w:sz w:val="28"/>
          <w:szCs w:val="28"/>
        </w:rPr>
      </w:pPr>
      <w:r w:rsidRPr="00C16C7C">
        <w:rPr>
          <w:rFonts w:ascii="Times New Roman" w:hAnsi="Times New Roman" w:cs="Times New Roman"/>
          <w:sz w:val="28"/>
          <w:szCs w:val="28"/>
        </w:rPr>
        <w:t>ПОЛОЖЕНИЕ</w:t>
      </w:r>
    </w:p>
    <w:p w:rsidR="0031756F" w:rsidRPr="00C16C7C" w:rsidRDefault="0031756F" w:rsidP="0031756F">
      <w:pPr>
        <w:pStyle w:val="ConsPlusNormal"/>
        <w:jc w:val="center"/>
        <w:rPr>
          <w:rFonts w:ascii="Times New Roman" w:hAnsi="Times New Roman" w:cs="Times New Roman"/>
          <w:sz w:val="28"/>
          <w:szCs w:val="28"/>
        </w:rPr>
      </w:pPr>
      <w:r w:rsidRPr="00C16C7C">
        <w:rPr>
          <w:rFonts w:ascii="Times New Roman" w:hAnsi="Times New Roman" w:cs="Times New Roman"/>
          <w:sz w:val="28"/>
          <w:szCs w:val="28"/>
        </w:rPr>
        <w:t>об особенностях направления в служебные командировки лиц, замещающих должности муниципальной службы, муниципальной должности и иных сотрудников органов местного самоуправления муниципального образования Зиминский сельсовет Ребрихинского района Алтайского края</w:t>
      </w:r>
    </w:p>
    <w:p w:rsidR="0031756F" w:rsidRPr="00C16C7C" w:rsidRDefault="0031756F" w:rsidP="0031756F">
      <w:pPr>
        <w:pStyle w:val="ConsPlusNormal"/>
        <w:ind w:firstLine="540"/>
        <w:jc w:val="both"/>
        <w:rPr>
          <w:rFonts w:ascii="Times New Roman" w:hAnsi="Times New Roman" w:cs="Times New Roman"/>
          <w:sz w:val="28"/>
          <w:szCs w:val="28"/>
        </w:rPr>
      </w:pPr>
    </w:p>
    <w:p w:rsidR="0031756F" w:rsidRPr="00C16C7C" w:rsidRDefault="0031756F" w:rsidP="0031756F">
      <w:pPr>
        <w:pStyle w:val="ConsPlusNormal"/>
        <w:jc w:val="center"/>
        <w:rPr>
          <w:rFonts w:ascii="Times New Roman" w:hAnsi="Times New Roman" w:cs="Times New Roman"/>
          <w:sz w:val="28"/>
          <w:szCs w:val="28"/>
        </w:rPr>
      </w:pPr>
      <w:r w:rsidRPr="00C16C7C">
        <w:rPr>
          <w:rFonts w:ascii="Times New Roman" w:hAnsi="Times New Roman" w:cs="Times New Roman"/>
          <w:sz w:val="28"/>
          <w:szCs w:val="28"/>
        </w:rPr>
        <w:t>1. Общие положения</w:t>
      </w:r>
    </w:p>
    <w:p w:rsidR="0031756F" w:rsidRPr="00C16C7C" w:rsidRDefault="0031756F" w:rsidP="0031756F">
      <w:pPr>
        <w:pStyle w:val="ConsPlusNormal"/>
        <w:jc w:val="center"/>
        <w:rPr>
          <w:rFonts w:ascii="Times New Roman" w:hAnsi="Times New Roman" w:cs="Times New Roman"/>
          <w:sz w:val="28"/>
          <w:szCs w:val="28"/>
        </w:rPr>
      </w:pPr>
    </w:p>
    <w:p w:rsidR="0031756F" w:rsidRPr="00C16C7C" w:rsidRDefault="0031756F" w:rsidP="0031756F">
      <w:pPr>
        <w:pStyle w:val="ConsPlusNormal"/>
        <w:ind w:firstLine="540"/>
        <w:jc w:val="both"/>
        <w:rPr>
          <w:rFonts w:ascii="Times New Roman" w:hAnsi="Times New Roman" w:cs="Times New Roman"/>
          <w:sz w:val="28"/>
          <w:szCs w:val="28"/>
        </w:rPr>
      </w:pPr>
      <w:r w:rsidRPr="00C16C7C">
        <w:rPr>
          <w:rFonts w:ascii="Times New Roman" w:hAnsi="Times New Roman" w:cs="Times New Roman"/>
          <w:sz w:val="28"/>
          <w:szCs w:val="28"/>
        </w:rPr>
        <w:t xml:space="preserve">1.1. </w:t>
      </w:r>
      <w:proofErr w:type="gramStart"/>
      <w:r w:rsidRPr="00C16C7C">
        <w:rPr>
          <w:rFonts w:ascii="Times New Roman" w:hAnsi="Times New Roman" w:cs="Times New Roman"/>
          <w:sz w:val="28"/>
          <w:szCs w:val="28"/>
        </w:rPr>
        <w:t xml:space="preserve">Настоящее Положение определяет особенности направления в служебные командировки лиц, замещающих должности муниципальной службы, муниципальной должности и иных сотрудников органов местного самоуправления муниципального образования Зиминский сельсовет Ребрихинского района Алтайского края далее - работники) устанавливает порядок и размеры возмещения расходов, связанных со служебными командировками на территории Российской Федерации и на территориях иностранных государств. </w:t>
      </w:r>
      <w:proofErr w:type="gramEnd"/>
    </w:p>
    <w:p w:rsidR="0031756F" w:rsidRPr="00C16C7C" w:rsidRDefault="0031756F" w:rsidP="0031756F">
      <w:pPr>
        <w:pStyle w:val="ConsPlusNormal"/>
        <w:ind w:firstLine="540"/>
        <w:jc w:val="both"/>
        <w:rPr>
          <w:rFonts w:ascii="Times New Roman" w:hAnsi="Times New Roman" w:cs="Times New Roman"/>
          <w:sz w:val="28"/>
          <w:szCs w:val="28"/>
        </w:rPr>
      </w:pPr>
      <w:r w:rsidRPr="00C16C7C">
        <w:rPr>
          <w:rFonts w:ascii="Times New Roman" w:hAnsi="Times New Roman" w:cs="Times New Roman"/>
          <w:sz w:val="28"/>
          <w:szCs w:val="28"/>
        </w:rPr>
        <w:t xml:space="preserve">1.2. Служебная командировка (далее – командировка) – поездка работника по решению представителя нанимателя (работодателя) на определенный срок для выполнения служебного задания вне места постоянной работы. </w:t>
      </w:r>
    </w:p>
    <w:p w:rsidR="0031756F" w:rsidRPr="00C16C7C" w:rsidRDefault="0031756F" w:rsidP="0031756F">
      <w:pPr>
        <w:pStyle w:val="ConsPlusNormal"/>
        <w:ind w:firstLine="540"/>
        <w:jc w:val="both"/>
        <w:rPr>
          <w:rFonts w:ascii="Times New Roman" w:hAnsi="Times New Roman" w:cs="Times New Roman"/>
          <w:sz w:val="28"/>
          <w:szCs w:val="28"/>
        </w:rPr>
      </w:pPr>
      <w:r w:rsidRPr="00C16C7C">
        <w:rPr>
          <w:rFonts w:ascii="Times New Roman" w:hAnsi="Times New Roman" w:cs="Times New Roman"/>
          <w:sz w:val="28"/>
          <w:szCs w:val="28"/>
        </w:rPr>
        <w:t xml:space="preserve">1.3. Направление работника в командировку в пределах Российской Федерации, а также за ее пределами осуществляется на основании письменного решения представителя нанимателя (работодателя) о направлении в командировку. Решение представителя нанимателя (работодателя) о направлении работника в командировку оформляется в форме муниципального правового акта. </w:t>
      </w:r>
    </w:p>
    <w:p w:rsidR="0031756F" w:rsidRPr="00C16C7C" w:rsidRDefault="0031756F" w:rsidP="0031756F">
      <w:pPr>
        <w:pStyle w:val="ConsPlusNormal"/>
        <w:ind w:firstLine="540"/>
        <w:jc w:val="both"/>
        <w:rPr>
          <w:rFonts w:ascii="Times New Roman" w:hAnsi="Times New Roman" w:cs="Times New Roman"/>
          <w:sz w:val="28"/>
          <w:szCs w:val="28"/>
        </w:rPr>
      </w:pPr>
      <w:r w:rsidRPr="00C16C7C">
        <w:rPr>
          <w:rFonts w:ascii="Times New Roman" w:hAnsi="Times New Roman" w:cs="Times New Roman"/>
          <w:sz w:val="28"/>
          <w:szCs w:val="28"/>
        </w:rPr>
        <w:t xml:space="preserve">1.4. Срок командировки определяется представителем нанимателя (работодателем) с учетом объема, сложности и других особенностей служебного задания. </w:t>
      </w:r>
    </w:p>
    <w:p w:rsidR="0031756F" w:rsidRPr="00C16C7C" w:rsidRDefault="0031756F" w:rsidP="0031756F">
      <w:pPr>
        <w:pStyle w:val="ConsPlusNormal"/>
        <w:ind w:firstLine="540"/>
        <w:jc w:val="both"/>
        <w:rPr>
          <w:rFonts w:ascii="Times New Roman" w:hAnsi="Times New Roman" w:cs="Times New Roman"/>
          <w:sz w:val="28"/>
          <w:szCs w:val="28"/>
        </w:rPr>
      </w:pPr>
      <w:r w:rsidRPr="00C16C7C">
        <w:rPr>
          <w:rFonts w:ascii="Times New Roman" w:hAnsi="Times New Roman" w:cs="Times New Roman"/>
          <w:sz w:val="28"/>
          <w:szCs w:val="28"/>
        </w:rPr>
        <w:t xml:space="preserve">1.5. Днем выезда в командировку считается дата отправления поезда, самолета, автобуса или другого транспортного средства от места постоянной работы работника, а днем приезда из командировки – дата прибытия указанного транспортного средства </w:t>
      </w:r>
      <w:proofErr w:type="gramStart"/>
      <w:r w:rsidRPr="00C16C7C">
        <w:rPr>
          <w:rFonts w:ascii="Times New Roman" w:hAnsi="Times New Roman" w:cs="Times New Roman"/>
          <w:sz w:val="28"/>
          <w:szCs w:val="28"/>
        </w:rPr>
        <w:t>в место постоянной работы</w:t>
      </w:r>
      <w:proofErr w:type="gramEnd"/>
      <w:r w:rsidRPr="00C16C7C">
        <w:rPr>
          <w:rFonts w:ascii="Times New Roman" w:hAnsi="Times New Roman" w:cs="Times New Roman"/>
          <w:sz w:val="28"/>
          <w:szCs w:val="28"/>
        </w:rPr>
        <w:t xml:space="preserve"> работника. При отправлении транспортного средства до 24 часов включительно днем отъезда в командировку считаются текущие сутки, а с 00 часов и позднее – последующие сутки. В случае </w:t>
      </w:r>
      <w:r w:rsidRPr="00C16C7C">
        <w:rPr>
          <w:rFonts w:ascii="Times New Roman" w:hAnsi="Times New Roman" w:cs="Times New Roman"/>
          <w:sz w:val="28"/>
          <w:szCs w:val="28"/>
        </w:rPr>
        <w:lastRenderedPageBreak/>
        <w:t xml:space="preserve">если станция или аэропорт находятся за чертой населенного пункта, учитывается время, необходимое для проезда до станции или аэропорта. Аналогично определяется день приезда работника </w:t>
      </w:r>
      <w:proofErr w:type="gramStart"/>
      <w:r w:rsidRPr="00C16C7C">
        <w:rPr>
          <w:rFonts w:ascii="Times New Roman" w:hAnsi="Times New Roman" w:cs="Times New Roman"/>
          <w:sz w:val="28"/>
          <w:szCs w:val="28"/>
        </w:rPr>
        <w:t>в место постоянной работы</w:t>
      </w:r>
      <w:proofErr w:type="gramEnd"/>
      <w:r w:rsidRPr="00C16C7C">
        <w:rPr>
          <w:rFonts w:ascii="Times New Roman" w:hAnsi="Times New Roman" w:cs="Times New Roman"/>
          <w:sz w:val="28"/>
          <w:szCs w:val="28"/>
        </w:rPr>
        <w:t>.</w:t>
      </w:r>
    </w:p>
    <w:p w:rsidR="0031756F" w:rsidRPr="00C16C7C" w:rsidRDefault="0031756F" w:rsidP="0031756F">
      <w:pPr>
        <w:pStyle w:val="ConsPlusNormal"/>
        <w:ind w:firstLine="540"/>
        <w:jc w:val="both"/>
        <w:rPr>
          <w:rFonts w:ascii="Times New Roman" w:hAnsi="Times New Roman" w:cs="Times New Roman"/>
          <w:sz w:val="28"/>
          <w:szCs w:val="28"/>
        </w:rPr>
      </w:pPr>
    </w:p>
    <w:p w:rsidR="0031756F" w:rsidRPr="00C16C7C" w:rsidRDefault="0031756F" w:rsidP="0031756F">
      <w:pPr>
        <w:pStyle w:val="ConsPlusNormal"/>
        <w:jc w:val="center"/>
        <w:rPr>
          <w:rFonts w:ascii="Times New Roman" w:hAnsi="Times New Roman" w:cs="Times New Roman"/>
          <w:sz w:val="28"/>
          <w:szCs w:val="28"/>
        </w:rPr>
      </w:pPr>
      <w:r w:rsidRPr="00C16C7C">
        <w:rPr>
          <w:rFonts w:ascii="Times New Roman" w:hAnsi="Times New Roman" w:cs="Times New Roman"/>
          <w:sz w:val="28"/>
          <w:szCs w:val="28"/>
        </w:rPr>
        <w:t>2. Возмещение работникам расходов, связанных с командировкой</w:t>
      </w:r>
    </w:p>
    <w:p w:rsidR="0031756F" w:rsidRPr="00C16C7C" w:rsidRDefault="0031756F" w:rsidP="0031756F">
      <w:pPr>
        <w:pStyle w:val="ConsPlusNormal"/>
        <w:jc w:val="center"/>
        <w:rPr>
          <w:rFonts w:ascii="Times New Roman" w:hAnsi="Times New Roman" w:cs="Times New Roman"/>
          <w:sz w:val="28"/>
          <w:szCs w:val="28"/>
        </w:rPr>
      </w:pPr>
    </w:p>
    <w:p w:rsidR="0031756F" w:rsidRPr="00C16C7C" w:rsidRDefault="0031756F" w:rsidP="0031756F">
      <w:pPr>
        <w:pStyle w:val="ConsPlusNormal"/>
        <w:ind w:firstLine="540"/>
        <w:jc w:val="both"/>
        <w:rPr>
          <w:rFonts w:ascii="Times New Roman" w:hAnsi="Times New Roman" w:cs="Times New Roman"/>
          <w:sz w:val="28"/>
          <w:szCs w:val="28"/>
        </w:rPr>
      </w:pPr>
      <w:r w:rsidRPr="00C16C7C">
        <w:rPr>
          <w:rFonts w:ascii="Times New Roman" w:hAnsi="Times New Roman" w:cs="Times New Roman"/>
          <w:sz w:val="28"/>
          <w:szCs w:val="28"/>
        </w:rPr>
        <w:t>2.1. При направлении работника в командировку ему гарантируется сохранение замещаемой им должности муниципальной службы (муниципальной должности) и среднего денежного содержания, а также возмещаются:</w:t>
      </w:r>
    </w:p>
    <w:p w:rsidR="0031756F" w:rsidRPr="00C16C7C" w:rsidRDefault="0031756F" w:rsidP="0031756F">
      <w:pPr>
        <w:pStyle w:val="ConsPlusNormal"/>
        <w:ind w:firstLine="540"/>
        <w:jc w:val="both"/>
        <w:rPr>
          <w:rFonts w:ascii="Times New Roman" w:hAnsi="Times New Roman" w:cs="Times New Roman"/>
          <w:sz w:val="28"/>
          <w:szCs w:val="28"/>
        </w:rPr>
      </w:pPr>
      <w:r w:rsidRPr="00C16C7C">
        <w:rPr>
          <w:rFonts w:ascii="Times New Roman" w:hAnsi="Times New Roman" w:cs="Times New Roman"/>
          <w:sz w:val="28"/>
          <w:szCs w:val="28"/>
        </w:rPr>
        <w:t>- расходы по проезду к месту командирования и обратно к месту постоянной работы (включая оплату услуг по оформлению проездных документов (билетов), расходы за пользование в поездах постельными принадлежностями);</w:t>
      </w:r>
    </w:p>
    <w:p w:rsidR="0031756F" w:rsidRPr="00C16C7C" w:rsidRDefault="0031756F" w:rsidP="0031756F">
      <w:pPr>
        <w:pStyle w:val="ConsPlusNormal"/>
        <w:ind w:firstLine="540"/>
        <w:jc w:val="both"/>
        <w:rPr>
          <w:rFonts w:ascii="Times New Roman" w:hAnsi="Times New Roman" w:cs="Times New Roman"/>
          <w:sz w:val="28"/>
          <w:szCs w:val="28"/>
        </w:rPr>
      </w:pPr>
      <w:r w:rsidRPr="00C16C7C">
        <w:rPr>
          <w:rFonts w:ascii="Times New Roman" w:hAnsi="Times New Roman" w:cs="Times New Roman"/>
          <w:sz w:val="28"/>
          <w:szCs w:val="28"/>
        </w:rPr>
        <w:t>- расходы по найму жилого помещения;</w:t>
      </w:r>
    </w:p>
    <w:p w:rsidR="0031756F" w:rsidRPr="00C16C7C" w:rsidRDefault="0031756F" w:rsidP="0031756F">
      <w:pPr>
        <w:pStyle w:val="ConsPlusNormal"/>
        <w:ind w:firstLine="540"/>
        <w:jc w:val="both"/>
        <w:rPr>
          <w:rFonts w:ascii="Times New Roman" w:hAnsi="Times New Roman" w:cs="Times New Roman"/>
          <w:sz w:val="28"/>
          <w:szCs w:val="28"/>
        </w:rPr>
      </w:pPr>
      <w:r w:rsidRPr="00C16C7C">
        <w:rPr>
          <w:rFonts w:ascii="Times New Roman" w:hAnsi="Times New Roman" w:cs="Times New Roman"/>
          <w:sz w:val="28"/>
          <w:szCs w:val="28"/>
        </w:rPr>
        <w:t>- дополнительные расходы, связанные с проживанием вне места постоянного жительства (суточные);</w:t>
      </w:r>
    </w:p>
    <w:p w:rsidR="0031756F" w:rsidRPr="00C16C7C" w:rsidRDefault="0031756F" w:rsidP="0031756F">
      <w:pPr>
        <w:pStyle w:val="ConsPlusNormal"/>
        <w:ind w:firstLine="540"/>
        <w:jc w:val="both"/>
        <w:rPr>
          <w:rFonts w:ascii="Times New Roman" w:hAnsi="Times New Roman" w:cs="Times New Roman"/>
          <w:sz w:val="28"/>
          <w:szCs w:val="28"/>
        </w:rPr>
      </w:pPr>
      <w:r w:rsidRPr="00C16C7C">
        <w:rPr>
          <w:rFonts w:ascii="Times New Roman" w:hAnsi="Times New Roman" w:cs="Times New Roman"/>
          <w:sz w:val="28"/>
          <w:szCs w:val="28"/>
        </w:rPr>
        <w:t xml:space="preserve">- иные расходы, связанные с командировкой (при условии, что они произведены работником с разрешения или </w:t>
      </w:r>
      <w:proofErr w:type="gramStart"/>
      <w:r w:rsidRPr="00C16C7C">
        <w:rPr>
          <w:rFonts w:ascii="Times New Roman" w:hAnsi="Times New Roman" w:cs="Times New Roman"/>
          <w:sz w:val="28"/>
          <w:szCs w:val="28"/>
        </w:rPr>
        <w:t>ведома</w:t>
      </w:r>
      <w:proofErr w:type="gramEnd"/>
      <w:r w:rsidRPr="00C16C7C">
        <w:rPr>
          <w:rFonts w:ascii="Times New Roman" w:hAnsi="Times New Roman" w:cs="Times New Roman"/>
          <w:sz w:val="28"/>
          <w:szCs w:val="28"/>
        </w:rPr>
        <w:t xml:space="preserve"> представителя нанимателя (работодателя)).</w:t>
      </w:r>
    </w:p>
    <w:p w:rsidR="0031756F" w:rsidRPr="00C16C7C" w:rsidRDefault="0031756F" w:rsidP="0031756F">
      <w:pPr>
        <w:pStyle w:val="ConsPlusNormal"/>
        <w:ind w:firstLine="540"/>
        <w:jc w:val="both"/>
        <w:rPr>
          <w:rFonts w:ascii="Times New Roman" w:hAnsi="Times New Roman" w:cs="Times New Roman"/>
          <w:sz w:val="28"/>
          <w:szCs w:val="28"/>
        </w:rPr>
      </w:pPr>
      <w:r w:rsidRPr="00C16C7C">
        <w:rPr>
          <w:rFonts w:ascii="Times New Roman" w:hAnsi="Times New Roman" w:cs="Times New Roman"/>
          <w:sz w:val="28"/>
          <w:szCs w:val="28"/>
        </w:rPr>
        <w:t>2.2. При направлении работника в командировку ему выдается денежный аванс на оплату расходов по проезду, по найму жилого помещения и дополнительных расходов, связанных с проживанием вне места постоянного жительства (суточные). Выдача аванса осуществляется на основании муниципального правового акта о направлении работника в командировку и заявления командированного лица о выдаче аванса с произведенным расчетом необходимых командировочных расходов (Приложение 1). Аванс выдается не позднее, чем за два рабочих дня до дня выезда в командировку.</w:t>
      </w:r>
    </w:p>
    <w:p w:rsidR="0031756F" w:rsidRPr="00C16C7C" w:rsidRDefault="0031756F" w:rsidP="0031756F">
      <w:pPr>
        <w:pStyle w:val="ConsPlusNormal"/>
        <w:ind w:firstLine="540"/>
        <w:jc w:val="both"/>
        <w:rPr>
          <w:rFonts w:ascii="Times New Roman" w:hAnsi="Times New Roman" w:cs="Times New Roman"/>
          <w:sz w:val="28"/>
          <w:szCs w:val="28"/>
        </w:rPr>
      </w:pPr>
      <w:r w:rsidRPr="00C16C7C">
        <w:rPr>
          <w:rFonts w:ascii="Times New Roman" w:hAnsi="Times New Roman" w:cs="Times New Roman"/>
          <w:sz w:val="28"/>
          <w:szCs w:val="28"/>
        </w:rPr>
        <w:t>2.3. Расходы по проезду к месту командирования и обратно к месту постоянной работы воздушным, железнодорожным и автомобильным транспортом возмещаются лицам, замещающим должности муниципальной службы и муниципальные должности по фактическим затратам, подтвержденным проездными документами (билетами), но не выше стоимости проезда:</w:t>
      </w:r>
    </w:p>
    <w:p w:rsidR="0031756F" w:rsidRPr="00C16C7C" w:rsidRDefault="0031756F" w:rsidP="0031756F">
      <w:pPr>
        <w:pStyle w:val="ConsPlusNormal"/>
        <w:ind w:firstLine="540"/>
        <w:jc w:val="both"/>
        <w:rPr>
          <w:rFonts w:ascii="Times New Roman" w:hAnsi="Times New Roman" w:cs="Times New Roman"/>
          <w:sz w:val="28"/>
          <w:szCs w:val="28"/>
        </w:rPr>
      </w:pPr>
      <w:r w:rsidRPr="00C16C7C">
        <w:rPr>
          <w:rFonts w:ascii="Times New Roman" w:hAnsi="Times New Roman" w:cs="Times New Roman"/>
          <w:sz w:val="28"/>
          <w:szCs w:val="28"/>
        </w:rPr>
        <w:t>- воздушным транспортом – в салоне экономического класса;</w:t>
      </w:r>
    </w:p>
    <w:p w:rsidR="0031756F" w:rsidRPr="00C16C7C" w:rsidRDefault="0031756F" w:rsidP="0031756F">
      <w:pPr>
        <w:pStyle w:val="ConsPlusNormal"/>
        <w:ind w:firstLine="540"/>
        <w:jc w:val="both"/>
        <w:rPr>
          <w:rFonts w:ascii="Times New Roman" w:hAnsi="Times New Roman" w:cs="Times New Roman"/>
          <w:sz w:val="28"/>
          <w:szCs w:val="28"/>
        </w:rPr>
      </w:pPr>
      <w:r w:rsidRPr="00C16C7C">
        <w:rPr>
          <w:rFonts w:ascii="Times New Roman" w:hAnsi="Times New Roman" w:cs="Times New Roman"/>
          <w:sz w:val="28"/>
          <w:szCs w:val="28"/>
        </w:rPr>
        <w:t>- железнодорожным транспортом – в купейном вагоне скорого фирменного поезда;</w:t>
      </w:r>
    </w:p>
    <w:p w:rsidR="0031756F" w:rsidRPr="00C16C7C" w:rsidRDefault="0031756F" w:rsidP="0031756F">
      <w:pPr>
        <w:pStyle w:val="ConsPlusNormal"/>
        <w:ind w:firstLine="540"/>
        <w:jc w:val="both"/>
        <w:rPr>
          <w:rFonts w:ascii="Times New Roman" w:hAnsi="Times New Roman" w:cs="Times New Roman"/>
          <w:sz w:val="28"/>
          <w:szCs w:val="28"/>
        </w:rPr>
      </w:pPr>
      <w:r w:rsidRPr="00C16C7C">
        <w:rPr>
          <w:rFonts w:ascii="Times New Roman" w:hAnsi="Times New Roman" w:cs="Times New Roman"/>
          <w:sz w:val="28"/>
          <w:szCs w:val="28"/>
        </w:rPr>
        <w:t>- автомобильным транспортом – в автотранспортном средстве общего пользования (кроме такси).</w:t>
      </w:r>
    </w:p>
    <w:p w:rsidR="0031756F" w:rsidRPr="00C16C7C" w:rsidRDefault="0031756F" w:rsidP="0031756F">
      <w:pPr>
        <w:pStyle w:val="ConsPlusNormal"/>
        <w:ind w:firstLine="540"/>
        <w:jc w:val="both"/>
        <w:rPr>
          <w:rFonts w:ascii="Times New Roman" w:hAnsi="Times New Roman" w:cs="Times New Roman"/>
          <w:sz w:val="28"/>
          <w:szCs w:val="28"/>
        </w:rPr>
      </w:pPr>
      <w:r w:rsidRPr="00C16C7C">
        <w:rPr>
          <w:rFonts w:ascii="Times New Roman" w:hAnsi="Times New Roman" w:cs="Times New Roman"/>
          <w:sz w:val="28"/>
          <w:szCs w:val="28"/>
        </w:rPr>
        <w:t xml:space="preserve">2.4. При использовании воздушного транспорта для проезда к месту командирования и обратно к месту постоянной работы проездные документы (билеты) оформляются (приобретаются) только на рейсы российских авиакомпаний или авиакомпаний других государств-членов Евразийского экономического союза, за исключением случаев, когда указанные авиакомпании не осуществляют пассажирские перевозки к месту командирования работника либо когда оформление (приобретение) проездных документов (билетов) на рейсы этих авиакомпаний невозможно </w:t>
      </w:r>
      <w:proofErr w:type="gramStart"/>
      <w:r w:rsidRPr="00C16C7C">
        <w:rPr>
          <w:rFonts w:ascii="Times New Roman" w:hAnsi="Times New Roman" w:cs="Times New Roman"/>
          <w:sz w:val="28"/>
          <w:szCs w:val="28"/>
        </w:rPr>
        <w:t>ввиду</w:t>
      </w:r>
      <w:proofErr w:type="gramEnd"/>
      <w:r w:rsidRPr="00C16C7C">
        <w:rPr>
          <w:rFonts w:ascii="Times New Roman" w:hAnsi="Times New Roman" w:cs="Times New Roman"/>
          <w:sz w:val="28"/>
          <w:szCs w:val="28"/>
        </w:rPr>
        <w:t xml:space="preserve"> </w:t>
      </w:r>
      <w:proofErr w:type="gramStart"/>
      <w:r w:rsidRPr="00C16C7C">
        <w:rPr>
          <w:rFonts w:ascii="Times New Roman" w:hAnsi="Times New Roman" w:cs="Times New Roman"/>
          <w:sz w:val="28"/>
          <w:szCs w:val="28"/>
        </w:rPr>
        <w:t>их</w:t>
      </w:r>
      <w:proofErr w:type="gramEnd"/>
      <w:r w:rsidRPr="00C16C7C">
        <w:rPr>
          <w:rFonts w:ascii="Times New Roman" w:hAnsi="Times New Roman" w:cs="Times New Roman"/>
          <w:sz w:val="28"/>
          <w:szCs w:val="28"/>
        </w:rPr>
        <w:t xml:space="preserve"> отсутствия на весь срок </w:t>
      </w:r>
      <w:r w:rsidRPr="00C16C7C">
        <w:rPr>
          <w:rFonts w:ascii="Times New Roman" w:hAnsi="Times New Roman" w:cs="Times New Roman"/>
          <w:sz w:val="28"/>
          <w:szCs w:val="28"/>
        </w:rPr>
        <w:lastRenderedPageBreak/>
        <w:t>командировки работника.</w:t>
      </w:r>
    </w:p>
    <w:p w:rsidR="0031756F" w:rsidRPr="00C16C7C" w:rsidRDefault="0031756F" w:rsidP="0031756F">
      <w:pPr>
        <w:pStyle w:val="ConsPlusNormal"/>
        <w:ind w:firstLine="540"/>
        <w:jc w:val="both"/>
        <w:rPr>
          <w:rFonts w:ascii="Times New Roman" w:hAnsi="Times New Roman" w:cs="Times New Roman"/>
          <w:sz w:val="28"/>
          <w:szCs w:val="28"/>
        </w:rPr>
      </w:pPr>
      <w:r w:rsidRPr="00C16C7C">
        <w:rPr>
          <w:rFonts w:ascii="Times New Roman" w:hAnsi="Times New Roman" w:cs="Times New Roman"/>
          <w:sz w:val="28"/>
          <w:szCs w:val="28"/>
        </w:rPr>
        <w:t xml:space="preserve">2.5. </w:t>
      </w:r>
      <w:proofErr w:type="gramStart"/>
      <w:r w:rsidRPr="00C16C7C">
        <w:rPr>
          <w:rFonts w:ascii="Times New Roman" w:hAnsi="Times New Roman" w:cs="Times New Roman"/>
          <w:sz w:val="28"/>
          <w:szCs w:val="28"/>
        </w:rPr>
        <w:t>По решению представителя нанимателя (работодателя) лицу, замещающему должность муниципальной службы, возмещаются расходы по проезду к месту командирования и обратно к месту постоянной работы воздушным, железнодорожным и автомобильным транспортом (кроме такси) сверх норм, установленных Положением, в случае предоставления обоснований, подтверждающих отсутствие в продаже (на момент приобретения) проездных документов (билетов) по стоимости, установленной пунктом 2.3.</w:t>
      </w:r>
      <w:proofErr w:type="gramEnd"/>
      <w:r w:rsidRPr="00C16C7C">
        <w:rPr>
          <w:rFonts w:ascii="Times New Roman" w:hAnsi="Times New Roman" w:cs="Times New Roman"/>
          <w:sz w:val="28"/>
          <w:szCs w:val="28"/>
        </w:rPr>
        <w:t xml:space="preserve"> Положения. </w:t>
      </w:r>
    </w:p>
    <w:p w:rsidR="0031756F" w:rsidRPr="00C16C7C" w:rsidRDefault="0031756F" w:rsidP="0031756F">
      <w:pPr>
        <w:pStyle w:val="ConsPlusNormal"/>
        <w:ind w:firstLine="540"/>
        <w:jc w:val="both"/>
        <w:rPr>
          <w:rFonts w:ascii="Times New Roman" w:hAnsi="Times New Roman" w:cs="Times New Roman"/>
          <w:sz w:val="28"/>
          <w:szCs w:val="28"/>
        </w:rPr>
      </w:pPr>
      <w:r w:rsidRPr="00C16C7C">
        <w:rPr>
          <w:rFonts w:ascii="Times New Roman" w:hAnsi="Times New Roman" w:cs="Times New Roman"/>
          <w:sz w:val="28"/>
          <w:szCs w:val="28"/>
        </w:rPr>
        <w:t>2.6. При отсутствии проездных документов (билетов), квитанций или иных документов, выданных транспортными организациями и подтверждающих расходы по проезду, возмещение расходов по проезду не производится.</w:t>
      </w:r>
    </w:p>
    <w:p w:rsidR="0031756F" w:rsidRPr="00C16C7C" w:rsidRDefault="0031756F" w:rsidP="0031756F">
      <w:pPr>
        <w:pStyle w:val="ConsPlusNormal"/>
        <w:ind w:firstLine="540"/>
        <w:jc w:val="both"/>
        <w:rPr>
          <w:rFonts w:ascii="Times New Roman" w:hAnsi="Times New Roman" w:cs="Times New Roman"/>
          <w:sz w:val="28"/>
          <w:szCs w:val="28"/>
        </w:rPr>
      </w:pPr>
      <w:r w:rsidRPr="00C16C7C">
        <w:rPr>
          <w:rFonts w:ascii="Times New Roman" w:hAnsi="Times New Roman" w:cs="Times New Roman"/>
          <w:sz w:val="28"/>
          <w:szCs w:val="28"/>
        </w:rPr>
        <w:t>2.7. Расходы по бронированию и найму жилого помещения возмещаются по фактическим расходам, подтвержденным соответствующими документами, но не более стоимости однокомнатного (одноместного) номера.</w:t>
      </w:r>
    </w:p>
    <w:p w:rsidR="0031756F" w:rsidRPr="00C16C7C" w:rsidRDefault="0031756F" w:rsidP="0031756F">
      <w:pPr>
        <w:pStyle w:val="ConsPlusNormal"/>
        <w:ind w:firstLine="540"/>
        <w:jc w:val="both"/>
        <w:rPr>
          <w:rFonts w:ascii="Times New Roman" w:hAnsi="Times New Roman" w:cs="Times New Roman"/>
          <w:sz w:val="28"/>
          <w:szCs w:val="28"/>
        </w:rPr>
      </w:pPr>
      <w:r w:rsidRPr="00C16C7C">
        <w:rPr>
          <w:rFonts w:ascii="Times New Roman" w:hAnsi="Times New Roman" w:cs="Times New Roman"/>
          <w:sz w:val="28"/>
          <w:szCs w:val="28"/>
        </w:rPr>
        <w:t xml:space="preserve">2.8. Дополнительные расходы, связанные с проживанием вне места постоянного жительства (суточные), возмещаются работнику за каждый день нахождения в командировке в пределах территории Российской Федерации, включая выходные и нерабочие праздничные дни, а также дни нахождения в пути, в том числе за время вынужденной остановки в пути: </w:t>
      </w:r>
    </w:p>
    <w:p w:rsidR="0031756F" w:rsidRPr="00C16C7C" w:rsidRDefault="0031756F" w:rsidP="0031756F">
      <w:pPr>
        <w:pStyle w:val="ConsPlusNormal"/>
        <w:spacing w:before="200"/>
        <w:ind w:firstLine="540"/>
        <w:jc w:val="both"/>
        <w:rPr>
          <w:rFonts w:ascii="Times New Roman" w:hAnsi="Times New Roman" w:cs="Times New Roman"/>
          <w:sz w:val="28"/>
          <w:szCs w:val="28"/>
        </w:rPr>
      </w:pPr>
      <w:r w:rsidRPr="00C16C7C">
        <w:rPr>
          <w:rFonts w:ascii="Times New Roman" w:hAnsi="Times New Roman" w:cs="Times New Roman"/>
          <w:sz w:val="28"/>
          <w:szCs w:val="28"/>
        </w:rPr>
        <w:t>- в размере 500 (Пятьсот) рублей на территории Алтайского края;</w:t>
      </w:r>
    </w:p>
    <w:p w:rsidR="0031756F" w:rsidRPr="00C16C7C" w:rsidRDefault="0031756F" w:rsidP="0031756F">
      <w:pPr>
        <w:pStyle w:val="ConsPlusNormal"/>
        <w:spacing w:before="200"/>
        <w:ind w:firstLine="540"/>
        <w:jc w:val="both"/>
        <w:rPr>
          <w:rFonts w:ascii="Times New Roman" w:hAnsi="Times New Roman" w:cs="Times New Roman"/>
          <w:sz w:val="28"/>
          <w:szCs w:val="28"/>
        </w:rPr>
      </w:pPr>
      <w:r w:rsidRPr="00C16C7C">
        <w:rPr>
          <w:rFonts w:ascii="Times New Roman" w:hAnsi="Times New Roman" w:cs="Times New Roman"/>
          <w:sz w:val="28"/>
          <w:szCs w:val="28"/>
        </w:rPr>
        <w:t>- в размере 1000 (Одна тысяча) рублей за пределами Алтайского края.</w:t>
      </w:r>
    </w:p>
    <w:p w:rsidR="0031756F" w:rsidRPr="00C16C7C" w:rsidRDefault="0031756F" w:rsidP="0031756F">
      <w:pPr>
        <w:pStyle w:val="ConsPlusNormal"/>
        <w:spacing w:before="200"/>
        <w:ind w:firstLine="540"/>
        <w:jc w:val="both"/>
        <w:rPr>
          <w:rFonts w:ascii="Times New Roman" w:hAnsi="Times New Roman" w:cs="Times New Roman"/>
          <w:sz w:val="28"/>
          <w:szCs w:val="28"/>
        </w:rPr>
      </w:pPr>
      <w:r w:rsidRPr="00C16C7C">
        <w:rPr>
          <w:rFonts w:ascii="Times New Roman" w:hAnsi="Times New Roman" w:cs="Times New Roman"/>
          <w:sz w:val="28"/>
          <w:szCs w:val="28"/>
        </w:rPr>
        <w:t xml:space="preserve">2.9. Расходы, превышающие размеры, установленные Положением, а также иные расходы, связанные с командировкой (при условии, что они произведены работником с разрешения или </w:t>
      </w:r>
      <w:proofErr w:type="gramStart"/>
      <w:r w:rsidRPr="00C16C7C">
        <w:rPr>
          <w:rFonts w:ascii="Times New Roman" w:hAnsi="Times New Roman" w:cs="Times New Roman"/>
          <w:sz w:val="28"/>
          <w:szCs w:val="28"/>
        </w:rPr>
        <w:t>ведома</w:t>
      </w:r>
      <w:proofErr w:type="gramEnd"/>
      <w:r w:rsidRPr="00C16C7C">
        <w:rPr>
          <w:rFonts w:ascii="Times New Roman" w:hAnsi="Times New Roman" w:cs="Times New Roman"/>
          <w:sz w:val="28"/>
          <w:szCs w:val="28"/>
        </w:rPr>
        <w:t xml:space="preserve"> представителя нанимателя (работодателя)) возмещаются органами местного самоуправления муниципального образования в пределах средств, предусмотренных на содержание соответствующих органов местного самоуправления муниципального образования. Возмещение указанных расходов осуществляется при предоставлении документов, подтверждающих эти расходы, и при наличии служебной записки (Приложение 2) о согласовании представителем нанимателя (работодателем) произведенных расходов. Служебная записка прикладывается к авансовому отчету.</w:t>
      </w:r>
    </w:p>
    <w:p w:rsidR="0031756F" w:rsidRPr="00C16C7C" w:rsidRDefault="0031756F" w:rsidP="0031756F">
      <w:pPr>
        <w:pStyle w:val="ConsPlusNormal"/>
        <w:ind w:firstLine="540"/>
        <w:jc w:val="both"/>
        <w:rPr>
          <w:rFonts w:ascii="Times New Roman" w:hAnsi="Times New Roman" w:cs="Times New Roman"/>
          <w:sz w:val="28"/>
          <w:szCs w:val="28"/>
        </w:rPr>
      </w:pPr>
    </w:p>
    <w:p w:rsidR="0031756F" w:rsidRPr="00C16C7C" w:rsidRDefault="0031756F" w:rsidP="0031756F">
      <w:pPr>
        <w:pStyle w:val="ConsPlusNormal"/>
        <w:ind w:firstLine="540"/>
        <w:jc w:val="center"/>
        <w:rPr>
          <w:rFonts w:ascii="Times New Roman" w:hAnsi="Times New Roman" w:cs="Times New Roman"/>
          <w:sz w:val="28"/>
          <w:szCs w:val="28"/>
        </w:rPr>
      </w:pPr>
      <w:r w:rsidRPr="00C16C7C">
        <w:rPr>
          <w:rFonts w:ascii="Times New Roman" w:hAnsi="Times New Roman" w:cs="Times New Roman"/>
          <w:sz w:val="28"/>
          <w:szCs w:val="28"/>
        </w:rPr>
        <w:t>3. Режим служебного времени и времени отдыха, связанный с командировкой</w:t>
      </w:r>
    </w:p>
    <w:p w:rsidR="0031756F" w:rsidRPr="00C16C7C" w:rsidRDefault="0031756F" w:rsidP="0031756F">
      <w:pPr>
        <w:pStyle w:val="ConsPlusNormal"/>
        <w:ind w:firstLine="540"/>
        <w:jc w:val="center"/>
        <w:rPr>
          <w:rFonts w:ascii="Times New Roman" w:hAnsi="Times New Roman" w:cs="Times New Roman"/>
          <w:sz w:val="28"/>
          <w:szCs w:val="28"/>
        </w:rPr>
      </w:pPr>
    </w:p>
    <w:p w:rsidR="0031756F" w:rsidRPr="00C16C7C" w:rsidRDefault="0031756F" w:rsidP="0031756F">
      <w:pPr>
        <w:pStyle w:val="ConsPlusNormal"/>
        <w:ind w:firstLine="540"/>
        <w:jc w:val="both"/>
        <w:rPr>
          <w:rFonts w:ascii="Times New Roman" w:hAnsi="Times New Roman" w:cs="Times New Roman"/>
          <w:sz w:val="28"/>
          <w:szCs w:val="28"/>
        </w:rPr>
      </w:pPr>
      <w:r w:rsidRPr="00C16C7C">
        <w:rPr>
          <w:rFonts w:ascii="Times New Roman" w:hAnsi="Times New Roman" w:cs="Times New Roman"/>
          <w:sz w:val="28"/>
          <w:szCs w:val="28"/>
        </w:rPr>
        <w:t>3.1. На работников, находящихся в командировке, распространяется режим служебного времени тех органов (организаций), в которые они командированы.</w:t>
      </w:r>
    </w:p>
    <w:p w:rsidR="0031756F" w:rsidRPr="00C16C7C" w:rsidRDefault="0031756F" w:rsidP="0031756F">
      <w:pPr>
        <w:pStyle w:val="ConsPlusNormal"/>
        <w:ind w:firstLine="540"/>
        <w:jc w:val="both"/>
        <w:rPr>
          <w:rFonts w:ascii="Times New Roman" w:hAnsi="Times New Roman" w:cs="Times New Roman"/>
          <w:sz w:val="28"/>
          <w:szCs w:val="28"/>
        </w:rPr>
      </w:pPr>
      <w:r w:rsidRPr="00C16C7C">
        <w:rPr>
          <w:rFonts w:ascii="Times New Roman" w:hAnsi="Times New Roman" w:cs="Times New Roman"/>
          <w:sz w:val="28"/>
          <w:szCs w:val="28"/>
        </w:rPr>
        <w:t xml:space="preserve">3.2. </w:t>
      </w:r>
      <w:proofErr w:type="gramStart"/>
      <w:r w:rsidRPr="00C16C7C">
        <w:rPr>
          <w:rFonts w:ascii="Times New Roman" w:hAnsi="Times New Roman" w:cs="Times New Roman"/>
          <w:sz w:val="28"/>
          <w:szCs w:val="28"/>
        </w:rPr>
        <w:t xml:space="preserve">В случае если режим служебного времени в указанных органах (организациях) отличается от режима служебного времени в органе местного самоуправления муниципального образования, в котором работники постоянно замещают муниципальную должность (должность муниципальной службы), в сторону уменьшения дней отдыха, взамен дней отдыха, не использованных в период нахождения в командировке, работникам предоставляются другие дни </w:t>
      </w:r>
      <w:r w:rsidRPr="00C16C7C">
        <w:rPr>
          <w:rFonts w:ascii="Times New Roman" w:hAnsi="Times New Roman" w:cs="Times New Roman"/>
          <w:sz w:val="28"/>
          <w:szCs w:val="28"/>
        </w:rPr>
        <w:lastRenderedPageBreak/>
        <w:t>отдыха по возвращении из командировки.</w:t>
      </w:r>
      <w:proofErr w:type="gramEnd"/>
    </w:p>
    <w:p w:rsidR="0031756F" w:rsidRPr="00C16C7C" w:rsidRDefault="0031756F" w:rsidP="0031756F">
      <w:pPr>
        <w:pStyle w:val="ConsPlusNormal"/>
        <w:ind w:firstLine="540"/>
        <w:jc w:val="both"/>
        <w:rPr>
          <w:rFonts w:ascii="Times New Roman" w:hAnsi="Times New Roman" w:cs="Times New Roman"/>
          <w:sz w:val="28"/>
          <w:szCs w:val="28"/>
        </w:rPr>
      </w:pPr>
      <w:r w:rsidRPr="00C16C7C">
        <w:rPr>
          <w:rFonts w:ascii="Times New Roman" w:hAnsi="Times New Roman" w:cs="Times New Roman"/>
          <w:sz w:val="28"/>
          <w:szCs w:val="28"/>
        </w:rPr>
        <w:t>3.3. Если работник специально командирован для работы в выходные или нерабочие праздничные дни, оплата труда ему производится в соответствии с трудовым законодательством Российской Федерации.</w:t>
      </w:r>
    </w:p>
    <w:p w:rsidR="0031756F" w:rsidRPr="00C16C7C" w:rsidRDefault="0031756F" w:rsidP="0031756F">
      <w:pPr>
        <w:pStyle w:val="ConsPlusNormal"/>
        <w:ind w:firstLine="540"/>
        <w:jc w:val="both"/>
        <w:rPr>
          <w:rFonts w:ascii="Times New Roman" w:hAnsi="Times New Roman" w:cs="Times New Roman"/>
          <w:sz w:val="28"/>
          <w:szCs w:val="28"/>
        </w:rPr>
      </w:pPr>
      <w:r w:rsidRPr="00C16C7C">
        <w:rPr>
          <w:rFonts w:ascii="Times New Roman" w:hAnsi="Times New Roman" w:cs="Times New Roman"/>
          <w:sz w:val="28"/>
          <w:szCs w:val="28"/>
        </w:rPr>
        <w:t>3.4. В случае если по распоряжению представителя нанимателя (работодателя) работник выезжает в командировку в выходной или нерабочий праздничный день, по возвращении из командировки ему предоставляются гарантии в соответствии со статьей 153 Трудового кодекса Российской Федерации. Аналогичные гарантии предоставляются в случаях нахождения в пути либо прибытия работника из командировки в выходной или нерабочий праздничный день.</w:t>
      </w:r>
    </w:p>
    <w:p w:rsidR="0031756F" w:rsidRPr="00C16C7C" w:rsidRDefault="0031756F" w:rsidP="0031756F">
      <w:pPr>
        <w:pStyle w:val="ConsPlusNormal"/>
        <w:ind w:firstLine="540"/>
        <w:jc w:val="both"/>
        <w:rPr>
          <w:rFonts w:ascii="Times New Roman" w:hAnsi="Times New Roman" w:cs="Times New Roman"/>
          <w:sz w:val="28"/>
          <w:szCs w:val="28"/>
        </w:rPr>
      </w:pPr>
      <w:r w:rsidRPr="00C16C7C">
        <w:rPr>
          <w:rFonts w:ascii="Times New Roman" w:hAnsi="Times New Roman" w:cs="Times New Roman"/>
          <w:sz w:val="28"/>
          <w:szCs w:val="28"/>
        </w:rPr>
        <w:t>3.5. Вопрос о явке работника на работу в день выезда в командировку и в день приезда из командировки решается по договоренности с представителем нанимателя (работодателем).</w:t>
      </w:r>
    </w:p>
    <w:p w:rsidR="0031756F" w:rsidRPr="00C16C7C" w:rsidRDefault="0031756F" w:rsidP="0031756F">
      <w:pPr>
        <w:pStyle w:val="ConsPlusNormal"/>
        <w:ind w:firstLine="540"/>
        <w:jc w:val="both"/>
        <w:rPr>
          <w:rFonts w:ascii="Times New Roman" w:hAnsi="Times New Roman" w:cs="Times New Roman"/>
          <w:sz w:val="28"/>
          <w:szCs w:val="28"/>
        </w:rPr>
      </w:pPr>
    </w:p>
    <w:p w:rsidR="0031756F" w:rsidRPr="00C16C7C" w:rsidRDefault="0031756F" w:rsidP="0031756F">
      <w:pPr>
        <w:pStyle w:val="ConsPlusNormal"/>
        <w:jc w:val="center"/>
        <w:rPr>
          <w:rFonts w:ascii="Times New Roman" w:hAnsi="Times New Roman" w:cs="Times New Roman"/>
          <w:sz w:val="28"/>
          <w:szCs w:val="28"/>
        </w:rPr>
      </w:pPr>
      <w:r w:rsidRPr="00C16C7C">
        <w:rPr>
          <w:rFonts w:ascii="Times New Roman" w:hAnsi="Times New Roman" w:cs="Times New Roman"/>
          <w:sz w:val="28"/>
          <w:szCs w:val="28"/>
        </w:rPr>
        <w:t>4. Отчетность</w:t>
      </w:r>
    </w:p>
    <w:p w:rsidR="0031756F" w:rsidRPr="00C16C7C" w:rsidRDefault="0031756F" w:rsidP="0031756F">
      <w:pPr>
        <w:pStyle w:val="ConsPlusNormal"/>
        <w:jc w:val="center"/>
        <w:rPr>
          <w:rFonts w:ascii="Times New Roman" w:hAnsi="Times New Roman" w:cs="Times New Roman"/>
          <w:sz w:val="28"/>
          <w:szCs w:val="28"/>
        </w:rPr>
      </w:pPr>
    </w:p>
    <w:p w:rsidR="0031756F" w:rsidRPr="00C16C7C" w:rsidRDefault="0031756F" w:rsidP="0031756F">
      <w:pPr>
        <w:pStyle w:val="ConsPlusNormal"/>
        <w:ind w:firstLine="540"/>
        <w:jc w:val="both"/>
        <w:rPr>
          <w:rFonts w:ascii="Times New Roman" w:hAnsi="Times New Roman" w:cs="Times New Roman"/>
          <w:sz w:val="28"/>
          <w:szCs w:val="28"/>
        </w:rPr>
      </w:pPr>
      <w:r w:rsidRPr="00C16C7C">
        <w:rPr>
          <w:rFonts w:ascii="Times New Roman" w:hAnsi="Times New Roman" w:cs="Times New Roman"/>
          <w:sz w:val="28"/>
          <w:szCs w:val="28"/>
        </w:rPr>
        <w:t>4.1. По возвращении из командировки работник обязан в течение трех рабочих дней представить в бухгалтерию органа местного самоуправления, авансовый отчет об израсходованных в связи с командировкой суммах и произвести окончательный расчет по выданному ему перед отъездом в командировку денежному авансу на командировочные расходы.</w:t>
      </w:r>
    </w:p>
    <w:p w:rsidR="0031756F" w:rsidRPr="00C16C7C" w:rsidRDefault="0031756F" w:rsidP="0031756F">
      <w:pPr>
        <w:pStyle w:val="ConsPlusNormal"/>
        <w:ind w:firstLine="540"/>
        <w:jc w:val="both"/>
        <w:rPr>
          <w:rFonts w:ascii="Times New Roman" w:hAnsi="Times New Roman" w:cs="Times New Roman"/>
          <w:sz w:val="28"/>
          <w:szCs w:val="28"/>
        </w:rPr>
      </w:pPr>
      <w:r w:rsidRPr="00C16C7C">
        <w:rPr>
          <w:rFonts w:ascii="Times New Roman" w:hAnsi="Times New Roman" w:cs="Times New Roman"/>
          <w:sz w:val="28"/>
          <w:szCs w:val="28"/>
        </w:rPr>
        <w:t>4.2. К авансовому отчету прилагаются документы о найме жилого помещения, фактических расходах по проезду (включая оплату услуг по оформлению проездных документов (билетов) и предоставлению в поездах постельных принадлежностей) и иных, связанных с командировкой расходах.</w:t>
      </w:r>
    </w:p>
    <w:p w:rsidR="0031756F" w:rsidRPr="00C16C7C" w:rsidRDefault="0031756F" w:rsidP="0031756F">
      <w:pPr>
        <w:pStyle w:val="ConsPlusNormal"/>
        <w:ind w:firstLine="540"/>
        <w:jc w:val="both"/>
        <w:rPr>
          <w:rFonts w:ascii="Times New Roman" w:hAnsi="Times New Roman" w:cs="Times New Roman"/>
          <w:sz w:val="28"/>
          <w:szCs w:val="28"/>
        </w:rPr>
      </w:pPr>
      <w:r w:rsidRPr="00C16C7C">
        <w:rPr>
          <w:rFonts w:ascii="Times New Roman" w:hAnsi="Times New Roman" w:cs="Times New Roman"/>
          <w:sz w:val="28"/>
          <w:szCs w:val="28"/>
        </w:rPr>
        <w:t>4.3. В случае получения денежного аванса в связи с командировкой сверх суммы фактических расходов, работник обязан вернуть излишние денежные средства в течение трех рабочих дней по возвращении из командировки.</w:t>
      </w:r>
    </w:p>
    <w:p w:rsidR="0031756F" w:rsidRPr="00C16C7C" w:rsidRDefault="0031756F" w:rsidP="0031756F">
      <w:pPr>
        <w:pStyle w:val="ConsPlusNormal"/>
        <w:ind w:firstLine="540"/>
        <w:jc w:val="both"/>
        <w:rPr>
          <w:rFonts w:ascii="Times New Roman" w:hAnsi="Times New Roman" w:cs="Times New Roman"/>
          <w:sz w:val="28"/>
          <w:szCs w:val="28"/>
        </w:rPr>
      </w:pPr>
      <w:r w:rsidRPr="00C16C7C">
        <w:rPr>
          <w:rFonts w:ascii="Times New Roman" w:hAnsi="Times New Roman" w:cs="Times New Roman"/>
          <w:sz w:val="28"/>
          <w:szCs w:val="28"/>
        </w:rPr>
        <w:t>4.4. В случае невозможности предоставления работником в срок, указанный в пунктах 4.1., 4.3. Положения, авансового отчета и неизрасходованных остатков авансовых сре</w:t>
      </w:r>
      <w:proofErr w:type="gramStart"/>
      <w:r w:rsidRPr="00C16C7C">
        <w:rPr>
          <w:rFonts w:ascii="Times New Roman" w:hAnsi="Times New Roman" w:cs="Times New Roman"/>
          <w:sz w:val="28"/>
          <w:szCs w:val="28"/>
        </w:rPr>
        <w:t>дств в св</w:t>
      </w:r>
      <w:proofErr w:type="gramEnd"/>
      <w:r w:rsidRPr="00C16C7C">
        <w:rPr>
          <w:rFonts w:ascii="Times New Roman" w:hAnsi="Times New Roman" w:cs="Times New Roman"/>
          <w:sz w:val="28"/>
          <w:szCs w:val="28"/>
        </w:rPr>
        <w:t>язи с отсутствием на рабочем месте в соответствии с действующим законодательством Российской Федерации (нахождение в отпуске, командировке, временная нетрудоспособность) работник отчитывается за служебную командировку в течение трех рабочих дней со дня выхода на работу.</w:t>
      </w:r>
    </w:p>
    <w:p w:rsidR="0031756F" w:rsidRPr="00C16C7C" w:rsidRDefault="0031756F" w:rsidP="0031756F">
      <w:pPr>
        <w:pStyle w:val="ConsPlusNormal"/>
        <w:ind w:firstLine="540"/>
        <w:jc w:val="both"/>
        <w:rPr>
          <w:rFonts w:ascii="Times New Roman" w:hAnsi="Times New Roman" w:cs="Times New Roman"/>
          <w:sz w:val="28"/>
          <w:szCs w:val="28"/>
        </w:rPr>
      </w:pPr>
    </w:p>
    <w:p w:rsidR="0031756F" w:rsidRPr="00C16C7C" w:rsidRDefault="0031756F" w:rsidP="0031756F">
      <w:pPr>
        <w:pStyle w:val="ConsPlusNormal"/>
        <w:jc w:val="center"/>
        <w:rPr>
          <w:rFonts w:ascii="Times New Roman" w:hAnsi="Times New Roman" w:cs="Times New Roman"/>
          <w:sz w:val="28"/>
          <w:szCs w:val="28"/>
        </w:rPr>
      </w:pPr>
      <w:r w:rsidRPr="00C16C7C">
        <w:rPr>
          <w:rFonts w:ascii="Times New Roman" w:hAnsi="Times New Roman" w:cs="Times New Roman"/>
          <w:sz w:val="28"/>
          <w:szCs w:val="28"/>
        </w:rPr>
        <w:t>5. Особенности оформления направления работников и возмещения расходов при командировках на территории Донецкой и Луганской Народных Республик, Запорожской и Херсонской областях</w:t>
      </w:r>
    </w:p>
    <w:p w:rsidR="0031756F" w:rsidRPr="00C16C7C" w:rsidRDefault="0031756F" w:rsidP="0031756F">
      <w:pPr>
        <w:pStyle w:val="ConsPlusNormal"/>
        <w:jc w:val="center"/>
        <w:rPr>
          <w:rFonts w:ascii="Times New Roman" w:hAnsi="Times New Roman" w:cs="Times New Roman"/>
          <w:sz w:val="28"/>
          <w:szCs w:val="28"/>
        </w:rPr>
      </w:pPr>
    </w:p>
    <w:p w:rsidR="0031756F" w:rsidRPr="00C16C7C" w:rsidRDefault="0031756F" w:rsidP="0031756F">
      <w:pPr>
        <w:pStyle w:val="ConsPlusNormal"/>
        <w:ind w:firstLine="540"/>
        <w:jc w:val="both"/>
        <w:rPr>
          <w:rFonts w:ascii="Times New Roman" w:hAnsi="Times New Roman" w:cs="Times New Roman"/>
          <w:sz w:val="28"/>
          <w:szCs w:val="28"/>
        </w:rPr>
      </w:pPr>
      <w:r w:rsidRPr="00C16C7C">
        <w:rPr>
          <w:rFonts w:ascii="Times New Roman" w:hAnsi="Times New Roman" w:cs="Times New Roman"/>
          <w:sz w:val="28"/>
          <w:szCs w:val="28"/>
        </w:rPr>
        <w:t xml:space="preserve">5.1. </w:t>
      </w:r>
      <w:proofErr w:type="gramStart"/>
      <w:r w:rsidRPr="00C16C7C">
        <w:rPr>
          <w:rFonts w:ascii="Times New Roman" w:hAnsi="Times New Roman" w:cs="Times New Roman"/>
          <w:sz w:val="28"/>
          <w:szCs w:val="28"/>
        </w:rPr>
        <w:t xml:space="preserve">Работникам в период их нахождения в командировках, связанных с непосредственным участием в выполнении работ (оказании услуг) по обеспечению жизнедеятельности населения и (или) восстановлению объектов инфраструктуры (в том числе по восстановлению вооружения, военной и специальной техники) на территории Донецкой и Луганской Народных </w:t>
      </w:r>
      <w:r w:rsidRPr="00C16C7C">
        <w:rPr>
          <w:rFonts w:ascii="Times New Roman" w:hAnsi="Times New Roman" w:cs="Times New Roman"/>
          <w:sz w:val="28"/>
          <w:szCs w:val="28"/>
        </w:rPr>
        <w:lastRenderedPageBreak/>
        <w:t>Республик, Запорожской и Херсонской областях денежное вознаграждение (содержание) выплачивается в двойном размере.</w:t>
      </w:r>
      <w:proofErr w:type="gramEnd"/>
    </w:p>
    <w:p w:rsidR="0031756F" w:rsidRPr="00C16C7C" w:rsidRDefault="0031756F" w:rsidP="0031756F">
      <w:pPr>
        <w:pStyle w:val="ConsPlusNormal"/>
        <w:ind w:firstLine="540"/>
        <w:jc w:val="both"/>
        <w:rPr>
          <w:rFonts w:ascii="Times New Roman" w:hAnsi="Times New Roman" w:cs="Times New Roman"/>
          <w:sz w:val="28"/>
          <w:szCs w:val="28"/>
        </w:rPr>
      </w:pPr>
      <w:r w:rsidRPr="00C16C7C">
        <w:rPr>
          <w:rFonts w:ascii="Times New Roman" w:hAnsi="Times New Roman" w:cs="Times New Roman"/>
          <w:sz w:val="28"/>
          <w:szCs w:val="28"/>
        </w:rPr>
        <w:t>5.2. Дополнительные расходы, связанные с проживанием вне места постоянного жительства (суточные), возмещаются работнику в размере 8 480 (Восемь тысяч четыреста восемьдесят) рублей за каждый день нахождения в командировке.</w:t>
      </w:r>
    </w:p>
    <w:p w:rsidR="0031756F" w:rsidRPr="00C16C7C" w:rsidRDefault="0031756F" w:rsidP="0031756F">
      <w:pPr>
        <w:pStyle w:val="ConsPlusNormal"/>
        <w:ind w:firstLine="540"/>
        <w:jc w:val="both"/>
        <w:rPr>
          <w:rFonts w:ascii="Times New Roman" w:hAnsi="Times New Roman" w:cs="Times New Roman"/>
          <w:sz w:val="28"/>
          <w:szCs w:val="28"/>
        </w:rPr>
      </w:pPr>
      <w:r w:rsidRPr="00C16C7C">
        <w:rPr>
          <w:rFonts w:ascii="Times New Roman" w:hAnsi="Times New Roman" w:cs="Times New Roman"/>
          <w:sz w:val="28"/>
          <w:szCs w:val="28"/>
        </w:rPr>
        <w:t>5.3. Органы местного самоуправления могут выплачивать безотчетные суммы в целях возмещения дополнительных расходов, связанных с такими командировками.</w:t>
      </w:r>
    </w:p>
    <w:p w:rsidR="0031756F" w:rsidRPr="00C16C7C" w:rsidRDefault="0031756F" w:rsidP="0031756F">
      <w:pPr>
        <w:pStyle w:val="ConsPlusNormal"/>
        <w:ind w:firstLine="540"/>
        <w:jc w:val="both"/>
        <w:rPr>
          <w:rFonts w:ascii="Times New Roman" w:hAnsi="Times New Roman" w:cs="Times New Roman"/>
          <w:sz w:val="28"/>
          <w:szCs w:val="28"/>
        </w:rPr>
      </w:pPr>
    </w:p>
    <w:p w:rsidR="0031756F" w:rsidRPr="00C16C7C" w:rsidRDefault="0031756F" w:rsidP="0031756F">
      <w:pPr>
        <w:pStyle w:val="ConsPlusNormal"/>
        <w:jc w:val="center"/>
        <w:rPr>
          <w:rFonts w:ascii="Times New Roman" w:hAnsi="Times New Roman" w:cs="Times New Roman"/>
          <w:sz w:val="28"/>
          <w:szCs w:val="28"/>
        </w:rPr>
      </w:pPr>
      <w:r w:rsidRPr="00C16C7C">
        <w:rPr>
          <w:rFonts w:ascii="Times New Roman" w:hAnsi="Times New Roman" w:cs="Times New Roman"/>
          <w:sz w:val="28"/>
          <w:szCs w:val="28"/>
        </w:rPr>
        <w:t>6. Особенности оформления направления работников и возмещения расходов при командировках на территории иностранных государств</w:t>
      </w:r>
    </w:p>
    <w:p w:rsidR="0031756F" w:rsidRPr="00C16C7C" w:rsidRDefault="0031756F" w:rsidP="0031756F">
      <w:pPr>
        <w:pStyle w:val="ConsPlusNormal"/>
        <w:jc w:val="center"/>
        <w:rPr>
          <w:rFonts w:ascii="Times New Roman" w:hAnsi="Times New Roman" w:cs="Times New Roman"/>
          <w:sz w:val="28"/>
          <w:szCs w:val="28"/>
        </w:rPr>
      </w:pPr>
    </w:p>
    <w:p w:rsidR="0031756F" w:rsidRPr="00C16C7C" w:rsidRDefault="0031756F" w:rsidP="0031756F">
      <w:pPr>
        <w:pStyle w:val="ConsPlusNormal"/>
        <w:ind w:firstLine="540"/>
        <w:jc w:val="both"/>
        <w:rPr>
          <w:rFonts w:ascii="Times New Roman" w:hAnsi="Times New Roman" w:cs="Times New Roman"/>
          <w:sz w:val="28"/>
          <w:szCs w:val="28"/>
        </w:rPr>
      </w:pPr>
      <w:r w:rsidRPr="00C16C7C">
        <w:rPr>
          <w:rFonts w:ascii="Times New Roman" w:hAnsi="Times New Roman" w:cs="Times New Roman"/>
          <w:sz w:val="28"/>
          <w:szCs w:val="28"/>
        </w:rPr>
        <w:t xml:space="preserve">6.1. При направлении работника в командировку за пределы территории Российской Федерации суточные выплачиваются в рублях в сумме, эквивалентной сумме в иностранной валюте по официальному курсу Центрального банка Российской Федерации на дату предоставления авансового отчета. </w:t>
      </w:r>
      <w:proofErr w:type="gramStart"/>
      <w:r w:rsidRPr="00C16C7C">
        <w:rPr>
          <w:rFonts w:ascii="Times New Roman" w:hAnsi="Times New Roman" w:cs="Times New Roman"/>
          <w:sz w:val="28"/>
          <w:szCs w:val="28"/>
        </w:rPr>
        <w:t>Суточные выплачиваются в размере, установленном Постановлением Правительства РФ от 26.12.2005 № 812 "О размере и порядке выплаты суточных и надбавок к суточным при служебных командировках на территории иностранных государств работников, заключивших трудовой договор о работе в федеральных государственных органах, работников государственных внебюджетных фондов Российской Федерации, федеральных государственных учреждений, военнослужащих, проходящих военную службу по контракту в Вооруженных Силах Российской Федерации, федеральных органах</w:t>
      </w:r>
      <w:proofErr w:type="gramEnd"/>
      <w:r w:rsidRPr="00C16C7C">
        <w:rPr>
          <w:rFonts w:ascii="Times New Roman" w:hAnsi="Times New Roman" w:cs="Times New Roman"/>
          <w:sz w:val="28"/>
          <w:szCs w:val="28"/>
        </w:rPr>
        <w:t xml:space="preserve"> исполнительной власти и федеральных государственных органах, в которых федеральным законом предусмотрена военная служба, а также о размере и порядке возмещения указанным военнослужащим дополнительных расходов при служебных командировках на территории иностранных государств", но не более 4000 рублей.</w:t>
      </w:r>
    </w:p>
    <w:p w:rsidR="0031756F" w:rsidRPr="00C16C7C" w:rsidRDefault="0031756F" w:rsidP="0031756F">
      <w:pPr>
        <w:pStyle w:val="ConsPlusNormal"/>
        <w:ind w:firstLine="540"/>
        <w:jc w:val="both"/>
        <w:rPr>
          <w:rFonts w:ascii="Times New Roman" w:hAnsi="Times New Roman" w:cs="Times New Roman"/>
          <w:sz w:val="28"/>
          <w:szCs w:val="28"/>
        </w:rPr>
      </w:pPr>
      <w:r w:rsidRPr="00C16C7C">
        <w:rPr>
          <w:rFonts w:ascii="Times New Roman" w:hAnsi="Times New Roman" w:cs="Times New Roman"/>
          <w:sz w:val="28"/>
          <w:szCs w:val="28"/>
        </w:rPr>
        <w:t>6.2. За время нахождения работника, направляемого в командировку за пределы территории Российской Федерации, в пути суточные выплачиваются:</w:t>
      </w:r>
    </w:p>
    <w:p w:rsidR="0031756F" w:rsidRPr="00C16C7C" w:rsidRDefault="0031756F" w:rsidP="0031756F">
      <w:pPr>
        <w:pStyle w:val="ConsPlusNormal"/>
        <w:ind w:firstLine="540"/>
        <w:jc w:val="both"/>
        <w:rPr>
          <w:rFonts w:ascii="Times New Roman" w:hAnsi="Times New Roman" w:cs="Times New Roman"/>
          <w:sz w:val="28"/>
          <w:szCs w:val="28"/>
        </w:rPr>
      </w:pPr>
      <w:r w:rsidRPr="00C16C7C">
        <w:rPr>
          <w:rFonts w:ascii="Times New Roman" w:hAnsi="Times New Roman" w:cs="Times New Roman"/>
          <w:sz w:val="28"/>
          <w:szCs w:val="28"/>
        </w:rPr>
        <w:t>- при проезде по территории Российской Федерации - в порядке и размерах, установленных пунктом 2.8. Положения;</w:t>
      </w:r>
    </w:p>
    <w:p w:rsidR="0031756F" w:rsidRPr="00C16C7C" w:rsidRDefault="0031756F" w:rsidP="0031756F">
      <w:pPr>
        <w:pStyle w:val="ConsPlusNormal"/>
        <w:ind w:firstLine="540"/>
        <w:jc w:val="both"/>
        <w:rPr>
          <w:rFonts w:ascii="Times New Roman" w:hAnsi="Times New Roman" w:cs="Times New Roman"/>
          <w:sz w:val="28"/>
          <w:szCs w:val="28"/>
        </w:rPr>
      </w:pPr>
      <w:r w:rsidRPr="00C16C7C">
        <w:rPr>
          <w:rFonts w:ascii="Times New Roman" w:hAnsi="Times New Roman" w:cs="Times New Roman"/>
          <w:sz w:val="28"/>
          <w:szCs w:val="28"/>
        </w:rPr>
        <w:t>- при проезде по территории иностранного государства - в порядке и размерах, установленных пунктом 6.1. Положения.</w:t>
      </w:r>
    </w:p>
    <w:p w:rsidR="0031756F" w:rsidRPr="00C16C7C" w:rsidRDefault="0031756F" w:rsidP="0031756F">
      <w:pPr>
        <w:pStyle w:val="ConsPlusNormal"/>
        <w:ind w:firstLine="540"/>
        <w:jc w:val="both"/>
        <w:rPr>
          <w:rFonts w:ascii="Times New Roman" w:hAnsi="Times New Roman" w:cs="Times New Roman"/>
          <w:sz w:val="28"/>
          <w:szCs w:val="28"/>
        </w:rPr>
      </w:pPr>
      <w:r w:rsidRPr="00C16C7C">
        <w:rPr>
          <w:rFonts w:ascii="Times New Roman" w:hAnsi="Times New Roman" w:cs="Times New Roman"/>
          <w:sz w:val="28"/>
          <w:szCs w:val="28"/>
        </w:rPr>
        <w:t xml:space="preserve">6.3. При следовании работника с территории Российской Федерации день пересечения государственной границы Российской Федерации включается в дни, за которые суточные выплачиваются в размере, установленном пунктом 6.1. Положения, а при следовании на территорию Российской Федерации день пересечения государственной границы Российской Федерации включается в дни, за которые суточные выплачиваются в размере, установленном пунктом 2.8. Положения. Даты пересечения государственной границы Российской Федерации при следовании с территории Российской Федерации и при следовании на территорию Российской Федерации определяются по отметкам пограничных </w:t>
      </w:r>
      <w:r w:rsidRPr="00C16C7C">
        <w:rPr>
          <w:rFonts w:ascii="Times New Roman" w:hAnsi="Times New Roman" w:cs="Times New Roman"/>
          <w:sz w:val="28"/>
          <w:szCs w:val="28"/>
        </w:rPr>
        <w:lastRenderedPageBreak/>
        <w:t xml:space="preserve">органов в паспорте работника, удостоверяющего личность гражданина Российской Федерации за пределами территории Российской Федерации. </w:t>
      </w:r>
    </w:p>
    <w:p w:rsidR="0031756F" w:rsidRPr="00C16C7C" w:rsidRDefault="0031756F" w:rsidP="0031756F">
      <w:pPr>
        <w:pStyle w:val="ConsPlusNormal"/>
        <w:ind w:firstLine="540"/>
        <w:jc w:val="both"/>
        <w:rPr>
          <w:rFonts w:ascii="Times New Roman" w:hAnsi="Times New Roman" w:cs="Times New Roman"/>
          <w:sz w:val="28"/>
          <w:szCs w:val="28"/>
        </w:rPr>
      </w:pPr>
      <w:r w:rsidRPr="00C16C7C">
        <w:rPr>
          <w:rFonts w:ascii="Times New Roman" w:hAnsi="Times New Roman" w:cs="Times New Roman"/>
          <w:sz w:val="28"/>
          <w:szCs w:val="28"/>
        </w:rPr>
        <w:t>6.4. При направлении работника в командировку на территории государств-участников Содружества Независимых Государств, с которыми заключены межправительственные соглашения, предусматривающие, что в документах для въезда и выезда пограничными органами не проставляются отметки о пересечении государственной границы, дата пересечения государственной границы Российской Федерации определяется по проездным документам (билетам). Документы, подтверждающие факт пересечения государственной границы Российской Федерации, прикладываются к авансовому отчету.</w:t>
      </w:r>
    </w:p>
    <w:p w:rsidR="0031756F" w:rsidRPr="00C16C7C" w:rsidRDefault="0031756F" w:rsidP="0031756F">
      <w:pPr>
        <w:pStyle w:val="ConsPlusNormal"/>
        <w:ind w:firstLine="540"/>
        <w:jc w:val="both"/>
        <w:rPr>
          <w:rFonts w:ascii="Times New Roman" w:hAnsi="Times New Roman" w:cs="Times New Roman"/>
          <w:sz w:val="28"/>
          <w:szCs w:val="28"/>
        </w:rPr>
      </w:pPr>
      <w:r w:rsidRPr="00C16C7C">
        <w:rPr>
          <w:rFonts w:ascii="Times New Roman" w:hAnsi="Times New Roman" w:cs="Times New Roman"/>
          <w:sz w:val="28"/>
          <w:szCs w:val="28"/>
        </w:rPr>
        <w:t>6.5. В случае вынужденной задержки в пути суточные за время задержки выплачиваются по решению представителя нанимателя (работодателя) при представлении документов, подтверждающих факт вынужденной задержки.</w:t>
      </w:r>
    </w:p>
    <w:p w:rsidR="0031756F" w:rsidRPr="00C16C7C" w:rsidRDefault="0031756F" w:rsidP="0031756F">
      <w:pPr>
        <w:pStyle w:val="ConsPlusNormal"/>
        <w:ind w:firstLine="540"/>
        <w:jc w:val="both"/>
        <w:rPr>
          <w:rFonts w:ascii="Times New Roman" w:hAnsi="Times New Roman" w:cs="Times New Roman"/>
          <w:sz w:val="28"/>
          <w:szCs w:val="28"/>
        </w:rPr>
      </w:pPr>
      <w:r w:rsidRPr="00C16C7C">
        <w:rPr>
          <w:rFonts w:ascii="Times New Roman" w:hAnsi="Times New Roman" w:cs="Times New Roman"/>
          <w:sz w:val="28"/>
          <w:szCs w:val="28"/>
        </w:rPr>
        <w:t xml:space="preserve">6.6. </w:t>
      </w:r>
      <w:proofErr w:type="gramStart"/>
      <w:r w:rsidRPr="00C16C7C">
        <w:rPr>
          <w:rFonts w:ascii="Times New Roman" w:hAnsi="Times New Roman" w:cs="Times New Roman"/>
          <w:sz w:val="28"/>
          <w:szCs w:val="28"/>
        </w:rPr>
        <w:t>Расходы по найму жилого помещения при направлении работника в командировку на территории иностранных государств возмещаются в размере фактических затрат, подтвержденных соответствующими документами, но не превышающим предельные нормы возмещения расходов по найму жилого помещения при служебных командировках на территории иностранных государств работников, заключивших трудовой договор о работе в федеральных органах, работников государственных внебюджетных фондов Российской Федерации, федеральных государственных учреждений.</w:t>
      </w:r>
      <w:proofErr w:type="gramEnd"/>
    </w:p>
    <w:p w:rsidR="0031756F" w:rsidRPr="00C16C7C" w:rsidRDefault="0031756F" w:rsidP="0031756F">
      <w:pPr>
        <w:pStyle w:val="ConsPlusNormal"/>
        <w:ind w:firstLine="540"/>
        <w:jc w:val="both"/>
        <w:rPr>
          <w:rFonts w:ascii="Times New Roman" w:hAnsi="Times New Roman" w:cs="Times New Roman"/>
          <w:sz w:val="28"/>
          <w:szCs w:val="28"/>
        </w:rPr>
      </w:pPr>
      <w:r w:rsidRPr="00C16C7C">
        <w:rPr>
          <w:rFonts w:ascii="Times New Roman" w:hAnsi="Times New Roman" w:cs="Times New Roman"/>
          <w:sz w:val="28"/>
          <w:szCs w:val="28"/>
        </w:rPr>
        <w:t xml:space="preserve">6.7. Расходы по проезду при направлении работника в командировку на территории иностранных государств возмещаются работнику в порядке, предусмотренном пунктами 2.3., 2.5. Положения. </w:t>
      </w:r>
    </w:p>
    <w:p w:rsidR="0031756F" w:rsidRPr="00C16C7C" w:rsidRDefault="0031756F" w:rsidP="0031756F">
      <w:pPr>
        <w:pStyle w:val="ConsPlusNormal"/>
        <w:ind w:firstLine="540"/>
        <w:jc w:val="both"/>
        <w:rPr>
          <w:rFonts w:ascii="Times New Roman" w:hAnsi="Times New Roman" w:cs="Times New Roman"/>
          <w:sz w:val="28"/>
          <w:szCs w:val="28"/>
        </w:rPr>
      </w:pPr>
      <w:r w:rsidRPr="00C16C7C">
        <w:rPr>
          <w:rFonts w:ascii="Times New Roman" w:hAnsi="Times New Roman" w:cs="Times New Roman"/>
          <w:sz w:val="28"/>
          <w:szCs w:val="28"/>
        </w:rPr>
        <w:t>6.8. При направлении работника в командировку на территорию иностранного государства ему дополнительно возмещаются:</w:t>
      </w:r>
    </w:p>
    <w:p w:rsidR="0031756F" w:rsidRPr="00C16C7C" w:rsidRDefault="0031756F" w:rsidP="0031756F">
      <w:pPr>
        <w:pStyle w:val="ConsPlusNormal"/>
        <w:ind w:firstLine="540"/>
        <w:jc w:val="both"/>
        <w:rPr>
          <w:rFonts w:ascii="Times New Roman" w:hAnsi="Times New Roman" w:cs="Times New Roman"/>
          <w:sz w:val="28"/>
          <w:szCs w:val="28"/>
        </w:rPr>
      </w:pPr>
      <w:r w:rsidRPr="00C16C7C">
        <w:rPr>
          <w:rFonts w:ascii="Times New Roman" w:hAnsi="Times New Roman" w:cs="Times New Roman"/>
          <w:sz w:val="28"/>
          <w:szCs w:val="28"/>
        </w:rPr>
        <w:t>- расходы на оформление заграничного паспорта, визы и других выездных документов;</w:t>
      </w:r>
    </w:p>
    <w:p w:rsidR="0031756F" w:rsidRPr="00C16C7C" w:rsidRDefault="0031756F" w:rsidP="0031756F">
      <w:pPr>
        <w:pStyle w:val="ConsPlusNormal"/>
        <w:ind w:firstLine="540"/>
        <w:jc w:val="both"/>
        <w:rPr>
          <w:rFonts w:ascii="Times New Roman" w:hAnsi="Times New Roman" w:cs="Times New Roman"/>
          <w:sz w:val="28"/>
          <w:szCs w:val="28"/>
        </w:rPr>
      </w:pPr>
      <w:r w:rsidRPr="00C16C7C">
        <w:rPr>
          <w:rFonts w:ascii="Times New Roman" w:hAnsi="Times New Roman" w:cs="Times New Roman"/>
          <w:sz w:val="28"/>
          <w:szCs w:val="28"/>
        </w:rPr>
        <w:t>- обязательные консульские и аэродромные сборы;</w:t>
      </w:r>
    </w:p>
    <w:p w:rsidR="0031756F" w:rsidRPr="00C16C7C" w:rsidRDefault="0031756F" w:rsidP="0031756F">
      <w:pPr>
        <w:pStyle w:val="ConsPlusNormal"/>
        <w:ind w:firstLine="540"/>
        <w:jc w:val="both"/>
        <w:rPr>
          <w:rFonts w:ascii="Times New Roman" w:hAnsi="Times New Roman" w:cs="Times New Roman"/>
          <w:sz w:val="28"/>
          <w:szCs w:val="28"/>
        </w:rPr>
      </w:pPr>
      <w:r w:rsidRPr="00C16C7C">
        <w:rPr>
          <w:rFonts w:ascii="Times New Roman" w:hAnsi="Times New Roman" w:cs="Times New Roman"/>
          <w:sz w:val="28"/>
          <w:szCs w:val="28"/>
        </w:rPr>
        <w:t>- расходы на оформление обязательной медицинской страховки;</w:t>
      </w:r>
    </w:p>
    <w:p w:rsidR="0031756F" w:rsidRPr="00C16C7C" w:rsidRDefault="0031756F" w:rsidP="0031756F">
      <w:pPr>
        <w:pStyle w:val="ConsPlusNormal"/>
        <w:ind w:firstLine="540"/>
        <w:jc w:val="both"/>
        <w:rPr>
          <w:rFonts w:ascii="Times New Roman" w:hAnsi="Times New Roman" w:cs="Times New Roman"/>
          <w:sz w:val="28"/>
          <w:szCs w:val="28"/>
        </w:rPr>
      </w:pPr>
      <w:r w:rsidRPr="00C16C7C">
        <w:rPr>
          <w:rFonts w:ascii="Times New Roman" w:hAnsi="Times New Roman" w:cs="Times New Roman"/>
          <w:sz w:val="28"/>
          <w:szCs w:val="28"/>
        </w:rPr>
        <w:t>- иные обязательные платежи и сборы.</w:t>
      </w:r>
    </w:p>
    <w:p w:rsidR="0031756F" w:rsidRPr="00C16C7C" w:rsidRDefault="0031756F" w:rsidP="0031756F">
      <w:pPr>
        <w:pStyle w:val="ConsPlusNormal"/>
        <w:jc w:val="both"/>
        <w:rPr>
          <w:rFonts w:ascii="Times New Roman" w:hAnsi="Times New Roman" w:cs="Times New Roman"/>
          <w:sz w:val="28"/>
          <w:szCs w:val="28"/>
        </w:rPr>
      </w:pPr>
    </w:p>
    <w:p w:rsidR="0031756F" w:rsidRPr="00C16C7C" w:rsidRDefault="0031756F" w:rsidP="0031756F">
      <w:pPr>
        <w:pStyle w:val="ConsPlusNormal"/>
        <w:ind w:firstLine="540"/>
        <w:jc w:val="both"/>
        <w:rPr>
          <w:rFonts w:ascii="Times New Roman" w:hAnsi="Times New Roman" w:cs="Times New Roman"/>
          <w:sz w:val="28"/>
          <w:szCs w:val="28"/>
        </w:rPr>
      </w:pPr>
    </w:p>
    <w:p w:rsidR="0031756F" w:rsidRPr="00C16C7C" w:rsidRDefault="0031756F" w:rsidP="0031756F">
      <w:pPr>
        <w:pStyle w:val="ConsPlusNormal"/>
        <w:ind w:firstLine="540"/>
        <w:jc w:val="both"/>
        <w:rPr>
          <w:rFonts w:ascii="Times New Roman" w:hAnsi="Times New Roman" w:cs="Times New Roman"/>
          <w:sz w:val="28"/>
          <w:szCs w:val="28"/>
        </w:rPr>
      </w:pPr>
    </w:p>
    <w:p w:rsidR="0031756F" w:rsidRPr="00C16C7C" w:rsidRDefault="0031756F" w:rsidP="0031756F">
      <w:pPr>
        <w:pStyle w:val="ConsPlusNormal"/>
        <w:ind w:firstLine="540"/>
        <w:jc w:val="both"/>
        <w:rPr>
          <w:rFonts w:ascii="Times New Roman" w:hAnsi="Times New Roman" w:cs="Times New Roman"/>
          <w:sz w:val="28"/>
          <w:szCs w:val="28"/>
        </w:rPr>
      </w:pPr>
    </w:p>
    <w:p w:rsidR="0031756F" w:rsidRPr="00C16C7C" w:rsidRDefault="0031756F" w:rsidP="0031756F">
      <w:pPr>
        <w:pStyle w:val="ConsPlusNormal"/>
        <w:ind w:firstLine="540"/>
        <w:jc w:val="both"/>
        <w:rPr>
          <w:rFonts w:ascii="Times New Roman" w:hAnsi="Times New Roman" w:cs="Times New Roman"/>
          <w:sz w:val="28"/>
          <w:szCs w:val="28"/>
        </w:rPr>
      </w:pPr>
    </w:p>
    <w:p w:rsidR="0031756F" w:rsidRPr="00C16C7C" w:rsidRDefault="0031756F" w:rsidP="0031756F">
      <w:pPr>
        <w:pStyle w:val="ConsPlusNormal"/>
        <w:ind w:firstLine="540"/>
        <w:jc w:val="both"/>
        <w:rPr>
          <w:rFonts w:ascii="Times New Roman" w:hAnsi="Times New Roman" w:cs="Times New Roman"/>
          <w:sz w:val="28"/>
          <w:szCs w:val="28"/>
        </w:rPr>
      </w:pPr>
    </w:p>
    <w:p w:rsidR="0031756F" w:rsidRPr="00C16C7C" w:rsidRDefault="0031756F" w:rsidP="0031756F">
      <w:pPr>
        <w:pStyle w:val="ConsPlusNormal"/>
        <w:ind w:firstLine="540"/>
        <w:jc w:val="both"/>
        <w:rPr>
          <w:rFonts w:ascii="Times New Roman" w:hAnsi="Times New Roman" w:cs="Times New Roman"/>
          <w:sz w:val="28"/>
          <w:szCs w:val="28"/>
        </w:rPr>
      </w:pPr>
    </w:p>
    <w:p w:rsidR="0031756F" w:rsidRPr="00C16C7C" w:rsidRDefault="0031756F" w:rsidP="0031756F">
      <w:pPr>
        <w:pStyle w:val="ConsPlusNormal"/>
        <w:ind w:firstLine="540"/>
        <w:jc w:val="both"/>
        <w:rPr>
          <w:rFonts w:ascii="Times New Roman" w:hAnsi="Times New Roman" w:cs="Times New Roman"/>
          <w:sz w:val="28"/>
          <w:szCs w:val="28"/>
        </w:rPr>
      </w:pPr>
    </w:p>
    <w:p w:rsidR="0031756F" w:rsidRPr="00C16C7C" w:rsidRDefault="0031756F" w:rsidP="0031756F">
      <w:pPr>
        <w:pStyle w:val="ConsPlusNormal"/>
        <w:ind w:firstLine="540"/>
        <w:jc w:val="both"/>
        <w:rPr>
          <w:rFonts w:ascii="Times New Roman" w:hAnsi="Times New Roman" w:cs="Times New Roman"/>
          <w:sz w:val="28"/>
          <w:szCs w:val="28"/>
        </w:rPr>
      </w:pPr>
    </w:p>
    <w:p w:rsidR="0031756F" w:rsidRPr="00C16C7C" w:rsidRDefault="0031756F" w:rsidP="0031756F">
      <w:pPr>
        <w:pStyle w:val="ConsPlusNormal"/>
        <w:ind w:firstLine="540"/>
        <w:jc w:val="both"/>
        <w:rPr>
          <w:rFonts w:ascii="Times New Roman" w:hAnsi="Times New Roman" w:cs="Times New Roman"/>
          <w:sz w:val="28"/>
          <w:szCs w:val="28"/>
        </w:rPr>
      </w:pPr>
    </w:p>
    <w:p w:rsidR="0031756F" w:rsidRPr="00C16C7C" w:rsidRDefault="0031756F" w:rsidP="0031756F">
      <w:pPr>
        <w:pStyle w:val="ConsPlusNormal"/>
        <w:ind w:firstLine="540"/>
        <w:jc w:val="both"/>
        <w:rPr>
          <w:rFonts w:ascii="Times New Roman" w:hAnsi="Times New Roman" w:cs="Times New Roman"/>
          <w:sz w:val="28"/>
          <w:szCs w:val="28"/>
        </w:rPr>
      </w:pPr>
    </w:p>
    <w:p w:rsidR="0031756F" w:rsidRPr="00C16C7C" w:rsidRDefault="0031756F" w:rsidP="0031756F">
      <w:pPr>
        <w:pStyle w:val="ConsPlusNormal"/>
        <w:ind w:firstLine="540"/>
        <w:jc w:val="both"/>
        <w:rPr>
          <w:rFonts w:ascii="Times New Roman" w:hAnsi="Times New Roman" w:cs="Times New Roman"/>
          <w:sz w:val="28"/>
          <w:szCs w:val="28"/>
        </w:rPr>
      </w:pPr>
    </w:p>
    <w:p w:rsidR="0073767B" w:rsidRPr="00C16C7C" w:rsidRDefault="0073767B" w:rsidP="0031756F">
      <w:pPr>
        <w:pStyle w:val="ConsPlusNormal"/>
        <w:ind w:firstLine="540"/>
        <w:jc w:val="both"/>
        <w:rPr>
          <w:rFonts w:ascii="Times New Roman" w:hAnsi="Times New Roman" w:cs="Times New Roman"/>
          <w:sz w:val="28"/>
          <w:szCs w:val="28"/>
        </w:rPr>
      </w:pPr>
    </w:p>
    <w:p w:rsidR="0073767B" w:rsidRPr="00C16C7C" w:rsidRDefault="0073767B" w:rsidP="0031756F">
      <w:pPr>
        <w:pStyle w:val="ConsPlusNormal"/>
        <w:ind w:firstLine="540"/>
        <w:jc w:val="both"/>
        <w:rPr>
          <w:rFonts w:ascii="Times New Roman" w:hAnsi="Times New Roman" w:cs="Times New Roman"/>
          <w:sz w:val="28"/>
          <w:szCs w:val="28"/>
        </w:rPr>
      </w:pPr>
    </w:p>
    <w:p w:rsidR="0073767B" w:rsidRPr="00C16C7C" w:rsidRDefault="0073767B" w:rsidP="0031756F">
      <w:pPr>
        <w:pStyle w:val="ConsPlusNormal"/>
        <w:ind w:firstLine="540"/>
        <w:jc w:val="both"/>
        <w:rPr>
          <w:rFonts w:ascii="Times New Roman" w:hAnsi="Times New Roman" w:cs="Times New Roman"/>
          <w:sz w:val="28"/>
          <w:szCs w:val="28"/>
        </w:rPr>
      </w:pPr>
    </w:p>
    <w:p w:rsidR="0031756F" w:rsidRPr="00C16C7C" w:rsidRDefault="0031756F" w:rsidP="0031756F">
      <w:pPr>
        <w:pStyle w:val="ConsPlusNormal"/>
        <w:jc w:val="right"/>
        <w:rPr>
          <w:rFonts w:ascii="Times New Roman" w:hAnsi="Times New Roman" w:cs="Times New Roman"/>
          <w:sz w:val="28"/>
          <w:szCs w:val="28"/>
        </w:rPr>
      </w:pPr>
      <w:r w:rsidRPr="00C16C7C">
        <w:rPr>
          <w:rFonts w:ascii="Times New Roman" w:hAnsi="Times New Roman" w:cs="Times New Roman"/>
          <w:sz w:val="28"/>
          <w:szCs w:val="28"/>
        </w:rPr>
        <w:t>Приложение 1</w:t>
      </w:r>
    </w:p>
    <w:tbl>
      <w:tblPr>
        <w:tblW w:w="0" w:type="auto"/>
        <w:tblLook w:val="04A0"/>
      </w:tblPr>
      <w:tblGrid>
        <w:gridCol w:w="4601"/>
        <w:gridCol w:w="5254"/>
      </w:tblGrid>
      <w:tr w:rsidR="0031756F" w:rsidRPr="00C16C7C" w:rsidTr="0031756F">
        <w:tc>
          <w:tcPr>
            <w:tcW w:w="4601" w:type="dxa"/>
          </w:tcPr>
          <w:p w:rsidR="0031756F" w:rsidRPr="00C16C7C" w:rsidRDefault="0031756F" w:rsidP="0031756F">
            <w:pPr>
              <w:pStyle w:val="ConsPlusNormal"/>
              <w:jc w:val="both"/>
              <w:rPr>
                <w:rFonts w:ascii="Times New Roman" w:hAnsi="Times New Roman" w:cs="Times New Roman"/>
                <w:sz w:val="28"/>
                <w:szCs w:val="28"/>
              </w:rPr>
            </w:pPr>
          </w:p>
        </w:tc>
        <w:tc>
          <w:tcPr>
            <w:tcW w:w="5254" w:type="dxa"/>
          </w:tcPr>
          <w:p w:rsidR="0031756F" w:rsidRPr="00C16C7C" w:rsidRDefault="0031756F" w:rsidP="0031756F">
            <w:pPr>
              <w:pStyle w:val="ConsPlusNormal"/>
              <w:spacing w:before="200"/>
              <w:jc w:val="both"/>
              <w:rPr>
                <w:rFonts w:ascii="Times New Roman" w:hAnsi="Times New Roman" w:cs="Times New Roman"/>
                <w:sz w:val="28"/>
                <w:szCs w:val="28"/>
              </w:rPr>
            </w:pPr>
            <w:r w:rsidRPr="00C16C7C">
              <w:rPr>
                <w:rFonts w:ascii="Times New Roman" w:hAnsi="Times New Roman" w:cs="Times New Roman"/>
                <w:sz w:val="28"/>
                <w:szCs w:val="28"/>
              </w:rPr>
              <w:t>к Положению об особенностях направления в служебные командировки лиц, замещающих должности муниципальной службы, муниципальные должности и иных сотрудников органов местного самоуправления муниципального образования Зиминский сельсовет Ребрихинского района Алтайского края</w:t>
            </w:r>
          </w:p>
        </w:tc>
      </w:tr>
    </w:tbl>
    <w:p w:rsidR="0031756F" w:rsidRPr="00C16C7C" w:rsidRDefault="0031756F" w:rsidP="0031756F">
      <w:pPr>
        <w:pStyle w:val="ConsPlusNormal"/>
        <w:ind w:firstLine="540"/>
        <w:jc w:val="both"/>
        <w:rPr>
          <w:rFonts w:ascii="Times New Roman" w:hAnsi="Times New Roman" w:cs="Times New Roman"/>
          <w:sz w:val="28"/>
          <w:szCs w:val="28"/>
        </w:rPr>
      </w:pPr>
    </w:p>
    <w:p w:rsidR="0031756F" w:rsidRPr="00C16C7C" w:rsidRDefault="0031756F" w:rsidP="0031756F">
      <w:pPr>
        <w:pStyle w:val="ConsPlusNormal"/>
        <w:ind w:firstLine="540"/>
        <w:jc w:val="both"/>
        <w:rPr>
          <w:rFonts w:ascii="Times New Roman" w:hAnsi="Times New Roman" w:cs="Times New Roman"/>
          <w:sz w:val="28"/>
          <w:szCs w:val="28"/>
        </w:rPr>
      </w:pPr>
    </w:p>
    <w:p w:rsidR="0031756F" w:rsidRPr="00C16C7C" w:rsidRDefault="0031756F" w:rsidP="0031756F">
      <w:pPr>
        <w:pStyle w:val="ConsPlusNormal"/>
        <w:spacing w:before="200"/>
        <w:ind w:firstLine="540"/>
        <w:jc w:val="both"/>
        <w:rPr>
          <w:rFonts w:ascii="Times New Roman" w:hAnsi="Times New Roman" w:cs="Times New Roman"/>
          <w:sz w:val="28"/>
          <w:szCs w:val="28"/>
        </w:rPr>
      </w:pPr>
    </w:p>
    <w:tbl>
      <w:tblPr>
        <w:tblW w:w="0" w:type="auto"/>
        <w:tblLook w:val="04A0"/>
      </w:tblPr>
      <w:tblGrid>
        <w:gridCol w:w="4710"/>
        <w:gridCol w:w="5287"/>
      </w:tblGrid>
      <w:tr w:rsidR="0031756F" w:rsidRPr="00C16C7C" w:rsidTr="0031756F">
        <w:tc>
          <w:tcPr>
            <w:tcW w:w="4927" w:type="dxa"/>
            <w:shd w:val="clear" w:color="auto" w:fill="auto"/>
          </w:tcPr>
          <w:p w:rsidR="0031756F" w:rsidRPr="00C16C7C" w:rsidRDefault="0031756F" w:rsidP="0031756F">
            <w:pPr>
              <w:pStyle w:val="ConsPlusNormal"/>
              <w:spacing w:before="200"/>
              <w:jc w:val="right"/>
              <w:rPr>
                <w:rFonts w:ascii="Times New Roman" w:hAnsi="Times New Roman" w:cs="Times New Roman"/>
                <w:sz w:val="28"/>
                <w:szCs w:val="28"/>
              </w:rPr>
            </w:pPr>
          </w:p>
        </w:tc>
        <w:tc>
          <w:tcPr>
            <w:tcW w:w="4928" w:type="dxa"/>
            <w:shd w:val="clear" w:color="auto" w:fill="auto"/>
          </w:tcPr>
          <w:p w:rsidR="0031756F" w:rsidRPr="00C16C7C" w:rsidRDefault="0031756F" w:rsidP="0031756F">
            <w:pPr>
              <w:pStyle w:val="ConsPlusNormal"/>
              <w:ind w:left="31"/>
              <w:jc w:val="both"/>
              <w:rPr>
                <w:rFonts w:ascii="Times New Roman" w:hAnsi="Times New Roman" w:cs="Times New Roman"/>
                <w:sz w:val="28"/>
                <w:szCs w:val="28"/>
              </w:rPr>
            </w:pPr>
            <w:r w:rsidRPr="00C16C7C">
              <w:rPr>
                <w:rFonts w:ascii="Times New Roman" w:hAnsi="Times New Roman" w:cs="Times New Roman"/>
                <w:sz w:val="28"/>
                <w:szCs w:val="28"/>
              </w:rPr>
              <w:t>Главе Зиминского сельсовета Ребрихинского района Алтайского края ____________________________________</w:t>
            </w:r>
          </w:p>
          <w:p w:rsidR="0031756F" w:rsidRPr="00C16C7C" w:rsidRDefault="0031756F" w:rsidP="0031756F">
            <w:pPr>
              <w:pStyle w:val="ConsPlusNormal"/>
              <w:ind w:left="31"/>
              <w:jc w:val="center"/>
              <w:rPr>
                <w:rFonts w:ascii="Times New Roman" w:hAnsi="Times New Roman" w:cs="Times New Roman"/>
                <w:sz w:val="28"/>
                <w:szCs w:val="28"/>
              </w:rPr>
            </w:pPr>
            <w:r w:rsidRPr="00C16C7C">
              <w:rPr>
                <w:rFonts w:ascii="Times New Roman" w:hAnsi="Times New Roman" w:cs="Times New Roman"/>
                <w:sz w:val="28"/>
                <w:szCs w:val="28"/>
              </w:rPr>
              <w:t>(Ф.И.О.)</w:t>
            </w:r>
          </w:p>
          <w:p w:rsidR="0031756F" w:rsidRPr="00C16C7C" w:rsidRDefault="0031756F" w:rsidP="0031756F">
            <w:pPr>
              <w:pStyle w:val="ConsPlusNormal"/>
              <w:ind w:left="31"/>
              <w:rPr>
                <w:rFonts w:ascii="Times New Roman" w:hAnsi="Times New Roman" w:cs="Times New Roman"/>
                <w:sz w:val="28"/>
                <w:szCs w:val="28"/>
              </w:rPr>
            </w:pPr>
            <w:r w:rsidRPr="00C16C7C">
              <w:rPr>
                <w:rFonts w:ascii="Times New Roman" w:hAnsi="Times New Roman" w:cs="Times New Roman"/>
                <w:sz w:val="28"/>
                <w:szCs w:val="28"/>
              </w:rPr>
              <w:t>от _________________________________</w:t>
            </w:r>
          </w:p>
          <w:p w:rsidR="0031756F" w:rsidRPr="00C16C7C" w:rsidRDefault="0031756F" w:rsidP="0031756F">
            <w:pPr>
              <w:pStyle w:val="ConsPlusNormal"/>
              <w:ind w:left="31"/>
              <w:rPr>
                <w:rFonts w:ascii="Times New Roman" w:hAnsi="Times New Roman" w:cs="Times New Roman"/>
                <w:sz w:val="28"/>
                <w:szCs w:val="28"/>
              </w:rPr>
            </w:pPr>
          </w:p>
          <w:p w:rsidR="0031756F" w:rsidRPr="00C16C7C" w:rsidRDefault="0031756F" w:rsidP="0031756F">
            <w:pPr>
              <w:pStyle w:val="ConsPlusNormal"/>
              <w:ind w:left="31"/>
              <w:rPr>
                <w:rFonts w:ascii="Times New Roman" w:hAnsi="Times New Roman" w:cs="Times New Roman"/>
                <w:sz w:val="28"/>
                <w:szCs w:val="28"/>
              </w:rPr>
            </w:pPr>
            <w:r w:rsidRPr="00C16C7C">
              <w:rPr>
                <w:rFonts w:ascii="Times New Roman" w:hAnsi="Times New Roman" w:cs="Times New Roman"/>
                <w:sz w:val="28"/>
                <w:szCs w:val="28"/>
              </w:rPr>
              <w:t>____________________________________</w:t>
            </w:r>
          </w:p>
          <w:p w:rsidR="0031756F" w:rsidRPr="00C16C7C" w:rsidRDefault="0031756F" w:rsidP="0031756F">
            <w:pPr>
              <w:pStyle w:val="ConsPlusNormal"/>
              <w:ind w:left="31"/>
              <w:jc w:val="center"/>
              <w:rPr>
                <w:rFonts w:ascii="Times New Roman" w:hAnsi="Times New Roman" w:cs="Times New Roman"/>
                <w:sz w:val="28"/>
                <w:szCs w:val="28"/>
              </w:rPr>
            </w:pPr>
            <w:r w:rsidRPr="00C16C7C">
              <w:rPr>
                <w:rFonts w:ascii="Times New Roman" w:hAnsi="Times New Roman" w:cs="Times New Roman"/>
                <w:sz w:val="28"/>
                <w:szCs w:val="28"/>
              </w:rPr>
              <w:t>(должность, Ф.И.О. сотрудника)</w:t>
            </w:r>
          </w:p>
          <w:p w:rsidR="0031756F" w:rsidRPr="00C16C7C" w:rsidRDefault="0031756F" w:rsidP="0031756F">
            <w:pPr>
              <w:pStyle w:val="ConsPlusNormal"/>
              <w:spacing w:before="200"/>
              <w:jc w:val="right"/>
              <w:rPr>
                <w:rFonts w:ascii="Times New Roman" w:hAnsi="Times New Roman" w:cs="Times New Roman"/>
                <w:sz w:val="28"/>
                <w:szCs w:val="28"/>
              </w:rPr>
            </w:pPr>
          </w:p>
        </w:tc>
      </w:tr>
    </w:tbl>
    <w:p w:rsidR="0031756F" w:rsidRPr="00C16C7C" w:rsidRDefault="0031756F" w:rsidP="0031756F">
      <w:pPr>
        <w:pStyle w:val="ConsPlusNormal"/>
        <w:ind w:firstLine="540"/>
        <w:jc w:val="both"/>
        <w:rPr>
          <w:rFonts w:ascii="Times New Roman" w:hAnsi="Times New Roman" w:cs="Times New Roman"/>
          <w:sz w:val="28"/>
          <w:szCs w:val="28"/>
        </w:rPr>
      </w:pPr>
    </w:p>
    <w:p w:rsidR="0031756F" w:rsidRPr="00C16C7C" w:rsidRDefault="0031756F" w:rsidP="0031756F">
      <w:pPr>
        <w:pStyle w:val="ConsPlusNormal"/>
        <w:jc w:val="center"/>
        <w:rPr>
          <w:rFonts w:ascii="Times New Roman" w:hAnsi="Times New Roman" w:cs="Times New Roman"/>
          <w:sz w:val="28"/>
          <w:szCs w:val="28"/>
        </w:rPr>
      </w:pPr>
      <w:r w:rsidRPr="00C16C7C">
        <w:rPr>
          <w:rFonts w:ascii="Times New Roman" w:hAnsi="Times New Roman" w:cs="Times New Roman"/>
          <w:sz w:val="28"/>
          <w:szCs w:val="28"/>
        </w:rPr>
        <w:t>Заявление</w:t>
      </w:r>
    </w:p>
    <w:p w:rsidR="0031756F" w:rsidRPr="00C16C7C" w:rsidRDefault="0031756F" w:rsidP="0031756F">
      <w:pPr>
        <w:pStyle w:val="ConsPlusNormal"/>
        <w:jc w:val="center"/>
        <w:rPr>
          <w:rFonts w:ascii="Times New Roman" w:hAnsi="Times New Roman" w:cs="Times New Roman"/>
          <w:sz w:val="28"/>
          <w:szCs w:val="28"/>
        </w:rPr>
      </w:pPr>
    </w:p>
    <w:p w:rsidR="0031756F" w:rsidRPr="00C16C7C" w:rsidRDefault="0031756F" w:rsidP="0031756F">
      <w:pPr>
        <w:pStyle w:val="ConsPlusNormal"/>
        <w:spacing w:line="276" w:lineRule="auto"/>
        <w:ind w:firstLine="540"/>
        <w:jc w:val="both"/>
        <w:rPr>
          <w:rFonts w:ascii="Times New Roman" w:hAnsi="Times New Roman" w:cs="Times New Roman"/>
          <w:sz w:val="28"/>
          <w:szCs w:val="28"/>
        </w:rPr>
      </w:pPr>
      <w:r w:rsidRPr="00C16C7C">
        <w:rPr>
          <w:rFonts w:ascii="Times New Roman" w:hAnsi="Times New Roman" w:cs="Times New Roman"/>
          <w:sz w:val="28"/>
          <w:szCs w:val="28"/>
        </w:rPr>
        <w:t xml:space="preserve">На основании п. 2.2. Положения об особенностях направления в служебные командировки лиц, замещающих должности муниципальной службы, муниципальные должности и иных сотрудников органов местного самоуправления муниципального образования Алтайский район Алтайского края, утвержденного постановлением Администрации Зиминского сельсовета Ребрихинского района Алтайского края </w:t>
      </w:r>
      <w:proofErr w:type="gramStart"/>
      <w:r w:rsidRPr="00C16C7C">
        <w:rPr>
          <w:rFonts w:ascii="Times New Roman" w:hAnsi="Times New Roman" w:cs="Times New Roman"/>
          <w:sz w:val="28"/>
          <w:szCs w:val="28"/>
        </w:rPr>
        <w:t>от</w:t>
      </w:r>
      <w:proofErr w:type="gramEnd"/>
      <w:r w:rsidRPr="00C16C7C">
        <w:rPr>
          <w:rFonts w:ascii="Times New Roman" w:hAnsi="Times New Roman" w:cs="Times New Roman"/>
          <w:sz w:val="28"/>
          <w:szCs w:val="28"/>
        </w:rPr>
        <w:t xml:space="preserve"> ____________________ № ______, в связи со служебной командировкой _____________________________________,                                                                                                                                     </w:t>
      </w:r>
    </w:p>
    <w:p w:rsidR="0031756F" w:rsidRPr="00C16C7C" w:rsidRDefault="0031756F" w:rsidP="0031756F">
      <w:pPr>
        <w:pStyle w:val="ConsPlusNormal"/>
        <w:spacing w:line="276" w:lineRule="auto"/>
        <w:ind w:firstLine="540"/>
        <w:jc w:val="both"/>
        <w:rPr>
          <w:rFonts w:ascii="Times New Roman" w:hAnsi="Times New Roman" w:cs="Times New Roman"/>
          <w:sz w:val="28"/>
          <w:szCs w:val="28"/>
        </w:rPr>
      </w:pPr>
      <w:r w:rsidRPr="00C16C7C">
        <w:rPr>
          <w:rFonts w:ascii="Times New Roman" w:hAnsi="Times New Roman" w:cs="Times New Roman"/>
          <w:sz w:val="28"/>
          <w:szCs w:val="28"/>
        </w:rPr>
        <w:t xml:space="preserve">                                                                (указать пунк</w:t>
      </w:r>
      <w:proofErr w:type="gramStart"/>
      <w:r w:rsidRPr="00C16C7C">
        <w:rPr>
          <w:rFonts w:ascii="Times New Roman" w:hAnsi="Times New Roman" w:cs="Times New Roman"/>
          <w:sz w:val="28"/>
          <w:szCs w:val="28"/>
        </w:rPr>
        <w:t>т(</w:t>
      </w:r>
      <w:proofErr w:type="spellStart"/>
      <w:proofErr w:type="gramEnd"/>
      <w:r w:rsidRPr="00C16C7C">
        <w:rPr>
          <w:rFonts w:ascii="Times New Roman" w:hAnsi="Times New Roman" w:cs="Times New Roman"/>
          <w:sz w:val="28"/>
          <w:szCs w:val="28"/>
        </w:rPr>
        <w:t>ы</w:t>
      </w:r>
      <w:proofErr w:type="spellEnd"/>
      <w:r w:rsidRPr="00C16C7C">
        <w:rPr>
          <w:rFonts w:ascii="Times New Roman" w:hAnsi="Times New Roman" w:cs="Times New Roman"/>
          <w:sz w:val="28"/>
          <w:szCs w:val="28"/>
        </w:rPr>
        <w:t>) назначения)</w:t>
      </w:r>
    </w:p>
    <w:p w:rsidR="0031756F" w:rsidRPr="00C16C7C" w:rsidRDefault="0031756F" w:rsidP="0031756F">
      <w:pPr>
        <w:pStyle w:val="ConsPlusNormal"/>
        <w:spacing w:line="276" w:lineRule="auto"/>
        <w:jc w:val="both"/>
        <w:rPr>
          <w:rFonts w:ascii="Times New Roman" w:hAnsi="Times New Roman" w:cs="Times New Roman"/>
          <w:sz w:val="28"/>
          <w:szCs w:val="28"/>
        </w:rPr>
      </w:pPr>
      <w:r w:rsidRPr="00C16C7C">
        <w:rPr>
          <w:rFonts w:ascii="Times New Roman" w:hAnsi="Times New Roman" w:cs="Times New Roman"/>
          <w:sz w:val="28"/>
          <w:szCs w:val="28"/>
        </w:rPr>
        <w:t>согласно____________________________________________________________,</w:t>
      </w:r>
    </w:p>
    <w:p w:rsidR="0031756F" w:rsidRPr="00C16C7C" w:rsidRDefault="0031756F" w:rsidP="0031756F">
      <w:pPr>
        <w:pStyle w:val="ConsPlusNormal"/>
        <w:spacing w:line="276" w:lineRule="auto"/>
        <w:jc w:val="center"/>
        <w:rPr>
          <w:rFonts w:ascii="Times New Roman" w:hAnsi="Times New Roman" w:cs="Times New Roman"/>
          <w:sz w:val="28"/>
          <w:szCs w:val="28"/>
        </w:rPr>
      </w:pPr>
      <w:r w:rsidRPr="00C16C7C">
        <w:rPr>
          <w:rFonts w:ascii="Times New Roman" w:hAnsi="Times New Roman" w:cs="Times New Roman"/>
          <w:sz w:val="28"/>
          <w:szCs w:val="28"/>
        </w:rPr>
        <w:t xml:space="preserve">            (указать нормативно-правовой акт, реквизиты)</w:t>
      </w:r>
    </w:p>
    <w:p w:rsidR="0031756F" w:rsidRPr="00C16C7C" w:rsidRDefault="0031756F" w:rsidP="0031756F">
      <w:pPr>
        <w:pStyle w:val="ConsPlusNormal"/>
        <w:spacing w:line="276" w:lineRule="auto"/>
        <w:jc w:val="both"/>
        <w:rPr>
          <w:rFonts w:ascii="Times New Roman" w:hAnsi="Times New Roman" w:cs="Times New Roman"/>
          <w:sz w:val="28"/>
          <w:szCs w:val="28"/>
        </w:rPr>
      </w:pPr>
      <w:r w:rsidRPr="00C16C7C">
        <w:rPr>
          <w:rFonts w:ascii="Times New Roman" w:hAnsi="Times New Roman" w:cs="Times New Roman"/>
          <w:sz w:val="28"/>
          <w:szCs w:val="28"/>
        </w:rPr>
        <w:t>прошу перечислить в подотчет денежные средства ________________________</w:t>
      </w:r>
    </w:p>
    <w:p w:rsidR="0031756F" w:rsidRPr="00C16C7C" w:rsidRDefault="0031756F" w:rsidP="0031756F">
      <w:pPr>
        <w:pStyle w:val="ConsPlusNormal"/>
        <w:spacing w:line="276" w:lineRule="auto"/>
        <w:jc w:val="both"/>
        <w:rPr>
          <w:rFonts w:ascii="Times New Roman" w:hAnsi="Times New Roman" w:cs="Times New Roman"/>
          <w:sz w:val="28"/>
          <w:szCs w:val="28"/>
        </w:rPr>
      </w:pPr>
      <w:r w:rsidRPr="00C16C7C">
        <w:rPr>
          <w:rFonts w:ascii="Times New Roman" w:hAnsi="Times New Roman" w:cs="Times New Roman"/>
          <w:sz w:val="28"/>
          <w:szCs w:val="28"/>
        </w:rPr>
        <w:t xml:space="preserve">____________________________________________________________________.                                                                                                                                            </w:t>
      </w:r>
    </w:p>
    <w:p w:rsidR="0031756F" w:rsidRPr="00C16C7C" w:rsidRDefault="0031756F" w:rsidP="0031756F">
      <w:pPr>
        <w:pStyle w:val="ConsPlusNormal"/>
        <w:spacing w:line="276" w:lineRule="auto"/>
        <w:jc w:val="center"/>
        <w:rPr>
          <w:rFonts w:ascii="Times New Roman" w:hAnsi="Times New Roman" w:cs="Times New Roman"/>
          <w:sz w:val="28"/>
          <w:szCs w:val="28"/>
        </w:rPr>
      </w:pPr>
      <w:r w:rsidRPr="00C16C7C">
        <w:rPr>
          <w:rFonts w:ascii="Times New Roman" w:hAnsi="Times New Roman" w:cs="Times New Roman"/>
          <w:sz w:val="28"/>
          <w:szCs w:val="28"/>
        </w:rPr>
        <w:t>(указать вид расходов и сумму прописью*).</w:t>
      </w:r>
    </w:p>
    <w:p w:rsidR="0031756F" w:rsidRPr="00C16C7C" w:rsidRDefault="0031756F" w:rsidP="0031756F">
      <w:pPr>
        <w:pStyle w:val="ConsPlusNormal"/>
        <w:spacing w:line="276" w:lineRule="auto"/>
        <w:jc w:val="center"/>
        <w:rPr>
          <w:rFonts w:ascii="Times New Roman" w:hAnsi="Times New Roman" w:cs="Times New Roman"/>
          <w:sz w:val="28"/>
          <w:szCs w:val="28"/>
        </w:rPr>
      </w:pPr>
    </w:p>
    <w:p w:rsidR="0031756F" w:rsidRPr="00C16C7C" w:rsidRDefault="0031756F" w:rsidP="0031756F">
      <w:pPr>
        <w:pStyle w:val="ConsPlusNormal"/>
        <w:ind w:firstLine="540"/>
        <w:jc w:val="both"/>
        <w:rPr>
          <w:rFonts w:ascii="Times New Roman" w:hAnsi="Times New Roman" w:cs="Times New Roman"/>
          <w:sz w:val="28"/>
          <w:szCs w:val="28"/>
        </w:rPr>
      </w:pPr>
      <w:r w:rsidRPr="00C16C7C">
        <w:rPr>
          <w:rFonts w:ascii="Times New Roman" w:hAnsi="Times New Roman" w:cs="Times New Roman"/>
          <w:sz w:val="28"/>
          <w:szCs w:val="28"/>
        </w:rPr>
        <w:t>Дата Подпись Расшифровка</w:t>
      </w:r>
    </w:p>
    <w:p w:rsidR="0031756F" w:rsidRPr="00C16C7C" w:rsidRDefault="0031756F" w:rsidP="0031756F">
      <w:pPr>
        <w:pStyle w:val="ConsPlusNormal"/>
        <w:spacing w:line="276" w:lineRule="auto"/>
        <w:jc w:val="center"/>
        <w:rPr>
          <w:rFonts w:ascii="Times New Roman" w:hAnsi="Times New Roman" w:cs="Times New Roman"/>
          <w:sz w:val="28"/>
          <w:szCs w:val="28"/>
        </w:rPr>
      </w:pPr>
    </w:p>
    <w:p w:rsidR="0031756F" w:rsidRPr="00C16C7C" w:rsidRDefault="0031756F" w:rsidP="0031756F">
      <w:pPr>
        <w:pStyle w:val="ConsPlusNormal"/>
        <w:spacing w:before="200"/>
        <w:ind w:firstLine="540"/>
        <w:jc w:val="both"/>
        <w:rPr>
          <w:rFonts w:ascii="Times New Roman" w:hAnsi="Times New Roman" w:cs="Times New Roman"/>
          <w:sz w:val="28"/>
          <w:szCs w:val="28"/>
        </w:rPr>
      </w:pPr>
      <w:r w:rsidRPr="00C16C7C">
        <w:rPr>
          <w:rFonts w:ascii="Times New Roman" w:hAnsi="Times New Roman" w:cs="Times New Roman"/>
          <w:sz w:val="28"/>
          <w:szCs w:val="28"/>
        </w:rPr>
        <w:t>*Если оплата суточных осуществляется за пределы Российской Федерации, то расход рассчитывается по формуле:</w:t>
      </w:r>
    </w:p>
    <w:p w:rsidR="0031756F" w:rsidRPr="00C16C7C" w:rsidRDefault="0031756F" w:rsidP="0031756F">
      <w:pPr>
        <w:pStyle w:val="ConsPlusNormal"/>
        <w:spacing w:before="200"/>
        <w:ind w:firstLine="540"/>
        <w:jc w:val="both"/>
        <w:rPr>
          <w:rFonts w:ascii="Times New Roman" w:hAnsi="Times New Roman" w:cs="Times New Roman"/>
          <w:sz w:val="28"/>
          <w:szCs w:val="28"/>
        </w:rPr>
      </w:pPr>
      <w:proofErr w:type="spellStart"/>
      <w:r w:rsidRPr="00C16C7C">
        <w:rPr>
          <w:rFonts w:ascii="Times New Roman" w:hAnsi="Times New Roman" w:cs="Times New Roman"/>
          <w:sz w:val="28"/>
          <w:szCs w:val="28"/>
        </w:rPr>
        <w:t>Сут</w:t>
      </w:r>
      <w:proofErr w:type="spellEnd"/>
      <w:r w:rsidRPr="00C16C7C">
        <w:rPr>
          <w:rFonts w:ascii="Times New Roman" w:hAnsi="Times New Roman" w:cs="Times New Roman"/>
          <w:sz w:val="28"/>
          <w:szCs w:val="28"/>
        </w:rPr>
        <w:t>. = Суточные</w:t>
      </w:r>
      <w:proofErr w:type="gramStart"/>
      <w:r w:rsidRPr="00C16C7C">
        <w:rPr>
          <w:rFonts w:ascii="Times New Roman" w:hAnsi="Times New Roman" w:cs="Times New Roman"/>
          <w:sz w:val="28"/>
          <w:szCs w:val="28"/>
        </w:rPr>
        <w:t xml:space="preserve"> (**) </w:t>
      </w:r>
      <w:proofErr w:type="spellStart"/>
      <w:proofErr w:type="gramEnd"/>
      <w:r w:rsidRPr="00C16C7C">
        <w:rPr>
          <w:rFonts w:ascii="Times New Roman" w:hAnsi="Times New Roman" w:cs="Times New Roman"/>
          <w:sz w:val="28"/>
          <w:szCs w:val="28"/>
        </w:rPr>
        <w:t>х</w:t>
      </w:r>
      <w:proofErr w:type="spellEnd"/>
      <w:r w:rsidRPr="00C16C7C">
        <w:rPr>
          <w:rFonts w:ascii="Times New Roman" w:hAnsi="Times New Roman" w:cs="Times New Roman"/>
          <w:sz w:val="28"/>
          <w:szCs w:val="28"/>
        </w:rPr>
        <w:t xml:space="preserve"> количество суток *** </w:t>
      </w:r>
      <w:proofErr w:type="spellStart"/>
      <w:r w:rsidRPr="00C16C7C">
        <w:rPr>
          <w:rFonts w:ascii="Times New Roman" w:hAnsi="Times New Roman" w:cs="Times New Roman"/>
          <w:sz w:val="28"/>
          <w:szCs w:val="28"/>
        </w:rPr>
        <w:t>х</w:t>
      </w:r>
      <w:proofErr w:type="spellEnd"/>
      <w:r w:rsidRPr="00C16C7C">
        <w:rPr>
          <w:rFonts w:ascii="Times New Roman" w:hAnsi="Times New Roman" w:cs="Times New Roman"/>
          <w:sz w:val="28"/>
          <w:szCs w:val="28"/>
        </w:rPr>
        <w:t xml:space="preserve"> официальный курс валют Центрального банка Российской Федерации на дату предоставляемого заявления.</w:t>
      </w:r>
    </w:p>
    <w:p w:rsidR="0031756F" w:rsidRPr="00C16C7C" w:rsidRDefault="0031756F" w:rsidP="0031756F">
      <w:pPr>
        <w:pStyle w:val="ConsPlusNormal"/>
        <w:ind w:firstLine="540"/>
        <w:jc w:val="both"/>
        <w:rPr>
          <w:rFonts w:ascii="Times New Roman" w:hAnsi="Times New Roman" w:cs="Times New Roman"/>
          <w:sz w:val="28"/>
          <w:szCs w:val="28"/>
        </w:rPr>
      </w:pPr>
    </w:p>
    <w:p w:rsidR="0031756F" w:rsidRPr="00C16C7C" w:rsidRDefault="0031756F" w:rsidP="0031756F">
      <w:pPr>
        <w:pStyle w:val="ConsPlusNormal"/>
        <w:ind w:firstLine="540"/>
        <w:jc w:val="both"/>
        <w:rPr>
          <w:rFonts w:ascii="Times New Roman" w:hAnsi="Times New Roman" w:cs="Times New Roman"/>
          <w:sz w:val="28"/>
          <w:szCs w:val="28"/>
        </w:rPr>
      </w:pPr>
      <w:r w:rsidRPr="00C16C7C">
        <w:rPr>
          <w:rFonts w:ascii="Times New Roman" w:hAnsi="Times New Roman" w:cs="Times New Roman"/>
          <w:sz w:val="28"/>
          <w:szCs w:val="28"/>
        </w:rPr>
        <w:t>** Приложение N 1 к Постановлению Правительства Российской Федерации от 26.12.2005 N 812</w:t>
      </w:r>
    </w:p>
    <w:p w:rsidR="0031756F" w:rsidRPr="00C16C7C" w:rsidRDefault="0031756F" w:rsidP="0031756F">
      <w:pPr>
        <w:pStyle w:val="ConsPlusNormal"/>
        <w:spacing w:before="200"/>
        <w:ind w:firstLine="540"/>
        <w:jc w:val="both"/>
        <w:rPr>
          <w:rFonts w:ascii="Times New Roman" w:hAnsi="Times New Roman" w:cs="Times New Roman"/>
          <w:sz w:val="28"/>
          <w:szCs w:val="28"/>
        </w:rPr>
      </w:pPr>
      <w:r w:rsidRPr="00C16C7C">
        <w:rPr>
          <w:rFonts w:ascii="Times New Roman" w:hAnsi="Times New Roman" w:cs="Times New Roman"/>
          <w:sz w:val="28"/>
          <w:szCs w:val="28"/>
        </w:rPr>
        <w:t xml:space="preserve">*** </w:t>
      </w:r>
      <w:proofErr w:type="gramStart"/>
      <w:r w:rsidRPr="00C16C7C">
        <w:rPr>
          <w:rFonts w:ascii="Times New Roman" w:hAnsi="Times New Roman" w:cs="Times New Roman"/>
          <w:sz w:val="28"/>
          <w:szCs w:val="28"/>
        </w:rPr>
        <w:t>Согласно штампов</w:t>
      </w:r>
      <w:proofErr w:type="gramEnd"/>
      <w:r w:rsidRPr="00C16C7C">
        <w:rPr>
          <w:rFonts w:ascii="Times New Roman" w:hAnsi="Times New Roman" w:cs="Times New Roman"/>
          <w:sz w:val="28"/>
          <w:szCs w:val="28"/>
        </w:rPr>
        <w:t xml:space="preserve"> (отметок) в загранпаспорте.</w:t>
      </w:r>
    </w:p>
    <w:p w:rsidR="0031756F" w:rsidRPr="00C16C7C" w:rsidRDefault="0031756F" w:rsidP="0031756F">
      <w:pPr>
        <w:pStyle w:val="ConsPlusNormal"/>
        <w:spacing w:before="200"/>
        <w:ind w:firstLine="540"/>
        <w:jc w:val="both"/>
        <w:rPr>
          <w:rFonts w:ascii="Times New Roman" w:hAnsi="Times New Roman" w:cs="Times New Roman"/>
          <w:sz w:val="28"/>
          <w:szCs w:val="28"/>
        </w:rPr>
      </w:pPr>
    </w:p>
    <w:p w:rsidR="0031756F" w:rsidRPr="00C16C7C" w:rsidRDefault="0031756F" w:rsidP="0031756F">
      <w:pPr>
        <w:pStyle w:val="ConsPlusNormal"/>
        <w:spacing w:before="200"/>
        <w:ind w:firstLine="540"/>
        <w:jc w:val="both"/>
        <w:rPr>
          <w:rFonts w:ascii="Times New Roman" w:hAnsi="Times New Roman" w:cs="Times New Roman"/>
          <w:sz w:val="28"/>
          <w:szCs w:val="28"/>
        </w:rPr>
      </w:pPr>
    </w:p>
    <w:p w:rsidR="0031756F" w:rsidRPr="00C16C7C" w:rsidRDefault="0031756F" w:rsidP="0031756F">
      <w:pPr>
        <w:pStyle w:val="ConsPlusNormal"/>
        <w:spacing w:before="200"/>
        <w:ind w:firstLine="540"/>
        <w:jc w:val="both"/>
        <w:rPr>
          <w:rFonts w:ascii="Times New Roman" w:hAnsi="Times New Roman" w:cs="Times New Roman"/>
          <w:sz w:val="28"/>
          <w:szCs w:val="28"/>
        </w:rPr>
      </w:pPr>
    </w:p>
    <w:p w:rsidR="0031756F" w:rsidRPr="00C16C7C" w:rsidRDefault="0031756F" w:rsidP="0031756F">
      <w:pPr>
        <w:pStyle w:val="ConsPlusNormal"/>
        <w:spacing w:before="200"/>
        <w:ind w:firstLine="540"/>
        <w:jc w:val="both"/>
        <w:rPr>
          <w:rFonts w:ascii="Times New Roman" w:hAnsi="Times New Roman" w:cs="Times New Roman"/>
          <w:sz w:val="28"/>
          <w:szCs w:val="28"/>
        </w:rPr>
      </w:pPr>
    </w:p>
    <w:p w:rsidR="0031756F" w:rsidRPr="00C16C7C" w:rsidRDefault="0031756F" w:rsidP="0031756F">
      <w:pPr>
        <w:pStyle w:val="ConsPlusNormal"/>
        <w:spacing w:before="200"/>
        <w:ind w:firstLine="540"/>
        <w:jc w:val="both"/>
        <w:rPr>
          <w:rFonts w:ascii="Times New Roman" w:hAnsi="Times New Roman" w:cs="Times New Roman"/>
          <w:sz w:val="28"/>
          <w:szCs w:val="28"/>
        </w:rPr>
      </w:pPr>
    </w:p>
    <w:p w:rsidR="0031756F" w:rsidRPr="00C16C7C" w:rsidRDefault="0031756F" w:rsidP="0031756F">
      <w:pPr>
        <w:pStyle w:val="ConsPlusNormal"/>
        <w:spacing w:before="200"/>
        <w:ind w:firstLine="540"/>
        <w:jc w:val="both"/>
        <w:rPr>
          <w:rFonts w:ascii="Times New Roman" w:hAnsi="Times New Roman" w:cs="Times New Roman"/>
          <w:sz w:val="28"/>
          <w:szCs w:val="28"/>
        </w:rPr>
      </w:pPr>
    </w:p>
    <w:p w:rsidR="0031756F" w:rsidRPr="00C16C7C" w:rsidRDefault="0031756F" w:rsidP="0031756F">
      <w:pPr>
        <w:pStyle w:val="ConsPlusNormal"/>
        <w:spacing w:before="200"/>
        <w:ind w:firstLine="540"/>
        <w:jc w:val="both"/>
        <w:rPr>
          <w:rFonts w:ascii="Times New Roman" w:hAnsi="Times New Roman" w:cs="Times New Roman"/>
          <w:sz w:val="28"/>
          <w:szCs w:val="28"/>
        </w:rPr>
      </w:pPr>
    </w:p>
    <w:p w:rsidR="0031756F" w:rsidRPr="00C16C7C" w:rsidRDefault="0031756F" w:rsidP="0031756F">
      <w:pPr>
        <w:pStyle w:val="ConsPlusNormal"/>
        <w:spacing w:before="200"/>
        <w:ind w:firstLine="540"/>
        <w:jc w:val="both"/>
        <w:rPr>
          <w:rFonts w:ascii="Times New Roman" w:hAnsi="Times New Roman" w:cs="Times New Roman"/>
          <w:sz w:val="28"/>
          <w:szCs w:val="28"/>
        </w:rPr>
      </w:pPr>
    </w:p>
    <w:p w:rsidR="0031756F" w:rsidRPr="00C16C7C" w:rsidRDefault="0031756F" w:rsidP="0031756F">
      <w:pPr>
        <w:pStyle w:val="ConsPlusNormal"/>
        <w:spacing w:before="200"/>
        <w:ind w:firstLine="540"/>
        <w:jc w:val="both"/>
        <w:rPr>
          <w:rFonts w:ascii="Times New Roman" w:hAnsi="Times New Roman" w:cs="Times New Roman"/>
          <w:sz w:val="28"/>
          <w:szCs w:val="28"/>
        </w:rPr>
      </w:pPr>
    </w:p>
    <w:p w:rsidR="0031756F" w:rsidRPr="00C16C7C" w:rsidRDefault="0031756F" w:rsidP="0031756F">
      <w:pPr>
        <w:pStyle w:val="ConsPlusNormal"/>
        <w:spacing w:before="200"/>
        <w:ind w:firstLine="540"/>
        <w:jc w:val="both"/>
        <w:rPr>
          <w:rFonts w:ascii="Times New Roman" w:hAnsi="Times New Roman" w:cs="Times New Roman"/>
          <w:sz w:val="28"/>
          <w:szCs w:val="28"/>
        </w:rPr>
      </w:pPr>
    </w:p>
    <w:p w:rsidR="0031756F" w:rsidRPr="00C16C7C" w:rsidRDefault="0031756F" w:rsidP="0031756F">
      <w:pPr>
        <w:pStyle w:val="ConsPlusNormal"/>
        <w:spacing w:before="200"/>
        <w:ind w:firstLine="540"/>
        <w:jc w:val="both"/>
        <w:rPr>
          <w:rFonts w:ascii="Times New Roman" w:hAnsi="Times New Roman" w:cs="Times New Roman"/>
          <w:sz w:val="28"/>
          <w:szCs w:val="28"/>
        </w:rPr>
      </w:pPr>
    </w:p>
    <w:p w:rsidR="0031756F" w:rsidRPr="00C16C7C" w:rsidRDefault="0031756F" w:rsidP="0031756F">
      <w:pPr>
        <w:pStyle w:val="ConsPlusNormal"/>
        <w:spacing w:before="200"/>
        <w:ind w:firstLine="540"/>
        <w:jc w:val="both"/>
        <w:rPr>
          <w:rFonts w:ascii="Times New Roman" w:hAnsi="Times New Roman" w:cs="Times New Roman"/>
          <w:sz w:val="28"/>
          <w:szCs w:val="28"/>
        </w:rPr>
      </w:pPr>
    </w:p>
    <w:p w:rsidR="0031756F" w:rsidRPr="00C16C7C" w:rsidRDefault="0031756F" w:rsidP="0031756F">
      <w:pPr>
        <w:pStyle w:val="ConsPlusNormal"/>
        <w:spacing w:before="200"/>
        <w:ind w:firstLine="540"/>
        <w:jc w:val="both"/>
        <w:rPr>
          <w:rFonts w:ascii="Times New Roman" w:hAnsi="Times New Roman" w:cs="Times New Roman"/>
          <w:sz w:val="28"/>
          <w:szCs w:val="28"/>
        </w:rPr>
      </w:pPr>
    </w:p>
    <w:p w:rsidR="0031756F" w:rsidRPr="00C16C7C" w:rsidRDefault="0031756F" w:rsidP="0031756F">
      <w:pPr>
        <w:pStyle w:val="ConsPlusNormal"/>
        <w:spacing w:before="200"/>
        <w:ind w:firstLine="540"/>
        <w:jc w:val="both"/>
        <w:rPr>
          <w:rFonts w:ascii="Times New Roman" w:hAnsi="Times New Roman" w:cs="Times New Roman"/>
          <w:sz w:val="28"/>
          <w:szCs w:val="28"/>
        </w:rPr>
      </w:pPr>
    </w:p>
    <w:p w:rsidR="0031756F" w:rsidRPr="00C16C7C" w:rsidRDefault="0031756F" w:rsidP="0031756F">
      <w:pPr>
        <w:pStyle w:val="ConsPlusNormal"/>
        <w:spacing w:before="200"/>
        <w:ind w:firstLine="540"/>
        <w:jc w:val="both"/>
        <w:rPr>
          <w:rFonts w:ascii="Times New Roman" w:hAnsi="Times New Roman" w:cs="Times New Roman"/>
          <w:sz w:val="28"/>
          <w:szCs w:val="28"/>
        </w:rPr>
      </w:pPr>
    </w:p>
    <w:p w:rsidR="0031756F" w:rsidRPr="00C16C7C" w:rsidRDefault="0031756F" w:rsidP="0031756F">
      <w:pPr>
        <w:pStyle w:val="ConsPlusNormal"/>
        <w:spacing w:before="200"/>
        <w:ind w:firstLine="540"/>
        <w:jc w:val="both"/>
        <w:rPr>
          <w:rFonts w:ascii="Times New Roman" w:hAnsi="Times New Roman" w:cs="Times New Roman"/>
          <w:sz w:val="28"/>
          <w:szCs w:val="28"/>
        </w:rPr>
      </w:pPr>
    </w:p>
    <w:p w:rsidR="0031756F" w:rsidRPr="00C16C7C" w:rsidRDefault="0031756F" w:rsidP="0031756F">
      <w:pPr>
        <w:pStyle w:val="ConsPlusNormal"/>
        <w:spacing w:before="200"/>
        <w:ind w:firstLine="540"/>
        <w:jc w:val="both"/>
        <w:rPr>
          <w:rFonts w:ascii="Times New Roman" w:hAnsi="Times New Roman" w:cs="Times New Roman"/>
          <w:sz w:val="28"/>
          <w:szCs w:val="28"/>
        </w:rPr>
      </w:pPr>
    </w:p>
    <w:p w:rsidR="0031756F" w:rsidRPr="00C16C7C" w:rsidRDefault="0031756F" w:rsidP="0031756F">
      <w:pPr>
        <w:pStyle w:val="ConsPlusNormal"/>
        <w:spacing w:before="200"/>
        <w:ind w:firstLine="540"/>
        <w:jc w:val="both"/>
        <w:rPr>
          <w:rFonts w:ascii="Times New Roman" w:hAnsi="Times New Roman" w:cs="Times New Roman"/>
          <w:sz w:val="28"/>
          <w:szCs w:val="28"/>
        </w:rPr>
      </w:pPr>
    </w:p>
    <w:p w:rsidR="0031756F" w:rsidRPr="00C16C7C" w:rsidRDefault="0031756F" w:rsidP="0031756F">
      <w:pPr>
        <w:pStyle w:val="ConsPlusNormal"/>
        <w:spacing w:before="200"/>
        <w:ind w:firstLine="540"/>
        <w:jc w:val="both"/>
        <w:rPr>
          <w:rFonts w:ascii="Times New Roman" w:hAnsi="Times New Roman" w:cs="Times New Roman"/>
          <w:sz w:val="28"/>
          <w:szCs w:val="28"/>
        </w:rPr>
      </w:pPr>
    </w:p>
    <w:p w:rsidR="0031756F" w:rsidRPr="00C16C7C" w:rsidRDefault="0031756F" w:rsidP="0031756F">
      <w:pPr>
        <w:pStyle w:val="ConsPlusNormal"/>
        <w:spacing w:before="200"/>
        <w:ind w:firstLine="540"/>
        <w:jc w:val="both"/>
        <w:rPr>
          <w:rFonts w:ascii="Times New Roman" w:hAnsi="Times New Roman" w:cs="Times New Roman"/>
          <w:sz w:val="28"/>
          <w:szCs w:val="28"/>
        </w:rPr>
      </w:pPr>
    </w:p>
    <w:p w:rsidR="0031756F" w:rsidRPr="00C16C7C" w:rsidRDefault="0031756F" w:rsidP="0031756F">
      <w:pPr>
        <w:pStyle w:val="ConsPlusNormal"/>
        <w:spacing w:before="200"/>
        <w:ind w:firstLine="540"/>
        <w:jc w:val="both"/>
        <w:rPr>
          <w:rFonts w:ascii="Times New Roman" w:hAnsi="Times New Roman" w:cs="Times New Roman"/>
          <w:sz w:val="28"/>
          <w:szCs w:val="28"/>
        </w:rPr>
      </w:pPr>
    </w:p>
    <w:p w:rsidR="0031756F" w:rsidRPr="00C16C7C" w:rsidRDefault="0031756F" w:rsidP="0031756F">
      <w:pPr>
        <w:pStyle w:val="ConsPlusNormal"/>
        <w:spacing w:before="200"/>
        <w:ind w:firstLine="540"/>
        <w:jc w:val="both"/>
        <w:rPr>
          <w:rFonts w:ascii="Times New Roman" w:hAnsi="Times New Roman" w:cs="Times New Roman"/>
          <w:sz w:val="28"/>
          <w:szCs w:val="28"/>
        </w:rPr>
      </w:pPr>
    </w:p>
    <w:p w:rsidR="0031756F" w:rsidRPr="00C16C7C" w:rsidRDefault="0031756F" w:rsidP="0031756F">
      <w:pPr>
        <w:pStyle w:val="ConsPlusNormal"/>
        <w:jc w:val="right"/>
        <w:rPr>
          <w:rFonts w:ascii="Times New Roman" w:hAnsi="Times New Roman" w:cs="Times New Roman"/>
          <w:sz w:val="28"/>
          <w:szCs w:val="28"/>
        </w:rPr>
      </w:pPr>
      <w:r w:rsidRPr="00C16C7C">
        <w:rPr>
          <w:rFonts w:ascii="Times New Roman" w:hAnsi="Times New Roman" w:cs="Times New Roman"/>
          <w:sz w:val="28"/>
          <w:szCs w:val="28"/>
        </w:rPr>
        <w:t>Приложение 2</w:t>
      </w:r>
    </w:p>
    <w:tbl>
      <w:tblPr>
        <w:tblW w:w="0" w:type="auto"/>
        <w:tblLook w:val="04A0"/>
      </w:tblPr>
      <w:tblGrid>
        <w:gridCol w:w="4601"/>
        <w:gridCol w:w="5254"/>
      </w:tblGrid>
      <w:tr w:rsidR="0031756F" w:rsidRPr="00C16C7C" w:rsidTr="0031756F">
        <w:tc>
          <w:tcPr>
            <w:tcW w:w="4601" w:type="dxa"/>
          </w:tcPr>
          <w:p w:rsidR="0031756F" w:rsidRPr="00C16C7C" w:rsidRDefault="0031756F" w:rsidP="0031756F">
            <w:pPr>
              <w:pStyle w:val="ConsPlusNormal"/>
              <w:jc w:val="both"/>
              <w:rPr>
                <w:rFonts w:ascii="Times New Roman" w:hAnsi="Times New Roman" w:cs="Times New Roman"/>
                <w:sz w:val="28"/>
                <w:szCs w:val="28"/>
              </w:rPr>
            </w:pPr>
          </w:p>
        </w:tc>
        <w:tc>
          <w:tcPr>
            <w:tcW w:w="5254" w:type="dxa"/>
          </w:tcPr>
          <w:p w:rsidR="0031756F" w:rsidRPr="00C16C7C" w:rsidRDefault="0031756F" w:rsidP="0031756F">
            <w:pPr>
              <w:pStyle w:val="ConsPlusNormal"/>
              <w:spacing w:before="200"/>
              <w:jc w:val="both"/>
              <w:rPr>
                <w:rFonts w:ascii="Times New Roman" w:hAnsi="Times New Roman" w:cs="Times New Roman"/>
                <w:sz w:val="28"/>
                <w:szCs w:val="28"/>
              </w:rPr>
            </w:pPr>
            <w:r w:rsidRPr="00C16C7C">
              <w:rPr>
                <w:rFonts w:ascii="Times New Roman" w:hAnsi="Times New Roman" w:cs="Times New Roman"/>
                <w:sz w:val="28"/>
                <w:szCs w:val="28"/>
              </w:rPr>
              <w:t>к Положению об особенностях направления в служебные командировки лиц, замещающих должности муниципальной службы, муниципальные должности и иных сотрудников органов местного самоуправления муниципального образования Зиминский сельсовет Ребрихинского района Алтайского края</w:t>
            </w:r>
          </w:p>
        </w:tc>
      </w:tr>
    </w:tbl>
    <w:p w:rsidR="0031756F" w:rsidRPr="00C16C7C" w:rsidRDefault="0031756F" w:rsidP="0031756F">
      <w:pPr>
        <w:pStyle w:val="ConsPlusNormal"/>
        <w:ind w:firstLine="540"/>
        <w:jc w:val="both"/>
        <w:rPr>
          <w:rFonts w:ascii="Times New Roman" w:hAnsi="Times New Roman" w:cs="Times New Roman"/>
          <w:sz w:val="28"/>
          <w:szCs w:val="28"/>
        </w:rPr>
      </w:pPr>
    </w:p>
    <w:p w:rsidR="0031756F" w:rsidRPr="00C16C7C" w:rsidRDefault="0031756F" w:rsidP="0031756F">
      <w:pPr>
        <w:pStyle w:val="ConsPlusNormal"/>
        <w:ind w:firstLine="540"/>
        <w:jc w:val="both"/>
        <w:rPr>
          <w:rFonts w:ascii="Times New Roman" w:hAnsi="Times New Roman" w:cs="Times New Roman"/>
          <w:sz w:val="28"/>
          <w:szCs w:val="28"/>
        </w:rPr>
      </w:pPr>
    </w:p>
    <w:p w:rsidR="0031756F" w:rsidRPr="00C16C7C" w:rsidRDefault="0031756F" w:rsidP="0031756F">
      <w:pPr>
        <w:pStyle w:val="ConsPlusNormal"/>
        <w:ind w:firstLine="540"/>
        <w:jc w:val="both"/>
        <w:rPr>
          <w:rFonts w:ascii="Times New Roman" w:hAnsi="Times New Roman" w:cs="Times New Roman"/>
          <w:sz w:val="28"/>
          <w:szCs w:val="28"/>
        </w:rPr>
      </w:pPr>
    </w:p>
    <w:p w:rsidR="0031756F" w:rsidRPr="00C16C7C" w:rsidRDefault="0031756F" w:rsidP="0031756F">
      <w:pPr>
        <w:pStyle w:val="ConsPlusNormal"/>
        <w:ind w:firstLine="540"/>
        <w:jc w:val="both"/>
        <w:rPr>
          <w:rFonts w:ascii="Times New Roman" w:hAnsi="Times New Roman" w:cs="Times New Roman"/>
          <w:sz w:val="28"/>
          <w:szCs w:val="28"/>
        </w:rPr>
      </w:pPr>
    </w:p>
    <w:tbl>
      <w:tblPr>
        <w:tblW w:w="0" w:type="auto"/>
        <w:tblLook w:val="04A0"/>
      </w:tblPr>
      <w:tblGrid>
        <w:gridCol w:w="4710"/>
        <w:gridCol w:w="5287"/>
      </w:tblGrid>
      <w:tr w:rsidR="0031756F" w:rsidRPr="00C16C7C" w:rsidTr="0031756F">
        <w:tc>
          <w:tcPr>
            <w:tcW w:w="4927" w:type="dxa"/>
            <w:shd w:val="clear" w:color="auto" w:fill="auto"/>
          </w:tcPr>
          <w:p w:rsidR="0031756F" w:rsidRPr="00C16C7C" w:rsidRDefault="0031756F" w:rsidP="0031756F">
            <w:pPr>
              <w:pStyle w:val="ConsPlusNormal"/>
              <w:spacing w:before="200"/>
              <w:jc w:val="right"/>
              <w:rPr>
                <w:rFonts w:ascii="Times New Roman" w:hAnsi="Times New Roman" w:cs="Times New Roman"/>
                <w:sz w:val="28"/>
                <w:szCs w:val="28"/>
              </w:rPr>
            </w:pPr>
          </w:p>
        </w:tc>
        <w:tc>
          <w:tcPr>
            <w:tcW w:w="4928" w:type="dxa"/>
            <w:shd w:val="clear" w:color="auto" w:fill="auto"/>
          </w:tcPr>
          <w:p w:rsidR="0031756F" w:rsidRPr="00C16C7C" w:rsidRDefault="0031756F" w:rsidP="0031756F">
            <w:pPr>
              <w:pStyle w:val="ConsPlusNormal"/>
              <w:ind w:left="31"/>
              <w:jc w:val="both"/>
              <w:rPr>
                <w:rFonts w:ascii="Times New Roman" w:hAnsi="Times New Roman" w:cs="Times New Roman"/>
                <w:sz w:val="28"/>
                <w:szCs w:val="28"/>
              </w:rPr>
            </w:pPr>
            <w:r w:rsidRPr="00C16C7C">
              <w:rPr>
                <w:rFonts w:ascii="Times New Roman" w:hAnsi="Times New Roman" w:cs="Times New Roman"/>
                <w:sz w:val="28"/>
                <w:szCs w:val="28"/>
              </w:rPr>
              <w:t>Главе Зиминского сельсовета Ребрихинского района Алтайского края ____________________________________</w:t>
            </w:r>
          </w:p>
          <w:p w:rsidR="0031756F" w:rsidRPr="00C16C7C" w:rsidRDefault="0031756F" w:rsidP="0031756F">
            <w:pPr>
              <w:pStyle w:val="ConsPlusNormal"/>
              <w:ind w:left="31"/>
              <w:jc w:val="center"/>
              <w:rPr>
                <w:rFonts w:ascii="Times New Roman" w:hAnsi="Times New Roman" w:cs="Times New Roman"/>
                <w:sz w:val="28"/>
                <w:szCs w:val="28"/>
              </w:rPr>
            </w:pPr>
            <w:r w:rsidRPr="00C16C7C">
              <w:rPr>
                <w:rFonts w:ascii="Times New Roman" w:hAnsi="Times New Roman" w:cs="Times New Roman"/>
                <w:sz w:val="28"/>
                <w:szCs w:val="28"/>
              </w:rPr>
              <w:t>(Ф.И.О.)</w:t>
            </w:r>
          </w:p>
          <w:p w:rsidR="0031756F" w:rsidRPr="00C16C7C" w:rsidRDefault="0031756F" w:rsidP="0031756F">
            <w:pPr>
              <w:pStyle w:val="ConsPlusNormal"/>
              <w:ind w:left="31"/>
              <w:rPr>
                <w:rFonts w:ascii="Times New Roman" w:hAnsi="Times New Roman" w:cs="Times New Roman"/>
                <w:sz w:val="28"/>
                <w:szCs w:val="28"/>
              </w:rPr>
            </w:pPr>
            <w:r w:rsidRPr="00C16C7C">
              <w:rPr>
                <w:rFonts w:ascii="Times New Roman" w:hAnsi="Times New Roman" w:cs="Times New Roman"/>
                <w:sz w:val="28"/>
                <w:szCs w:val="28"/>
              </w:rPr>
              <w:t>от _________________________________</w:t>
            </w:r>
          </w:p>
          <w:p w:rsidR="0031756F" w:rsidRPr="00C16C7C" w:rsidRDefault="0031756F" w:rsidP="0031756F">
            <w:pPr>
              <w:pStyle w:val="ConsPlusNormal"/>
              <w:ind w:left="31"/>
              <w:rPr>
                <w:rFonts w:ascii="Times New Roman" w:hAnsi="Times New Roman" w:cs="Times New Roman"/>
                <w:sz w:val="28"/>
                <w:szCs w:val="28"/>
              </w:rPr>
            </w:pPr>
          </w:p>
          <w:p w:rsidR="0031756F" w:rsidRPr="00C16C7C" w:rsidRDefault="0031756F" w:rsidP="0031756F">
            <w:pPr>
              <w:pStyle w:val="ConsPlusNormal"/>
              <w:ind w:left="31"/>
              <w:rPr>
                <w:rFonts w:ascii="Times New Roman" w:hAnsi="Times New Roman" w:cs="Times New Roman"/>
                <w:sz w:val="28"/>
                <w:szCs w:val="28"/>
              </w:rPr>
            </w:pPr>
            <w:r w:rsidRPr="00C16C7C">
              <w:rPr>
                <w:rFonts w:ascii="Times New Roman" w:hAnsi="Times New Roman" w:cs="Times New Roman"/>
                <w:sz w:val="28"/>
                <w:szCs w:val="28"/>
              </w:rPr>
              <w:t>____________________________________</w:t>
            </w:r>
          </w:p>
          <w:p w:rsidR="0031756F" w:rsidRPr="00C16C7C" w:rsidRDefault="0031756F" w:rsidP="0031756F">
            <w:pPr>
              <w:pStyle w:val="ConsPlusNormal"/>
              <w:ind w:left="31"/>
              <w:jc w:val="center"/>
              <w:rPr>
                <w:rFonts w:ascii="Times New Roman" w:hAnsi="Times New Roman" w:cs="Times New Roman"/>
                <w:sz w:val="28"/>
                <w:szCs w:val="28"/>
              </w:rPr>
            </w:pPr>
            <w:r w:rsidRPr="00C16C7C">
              <w:rPr>
                <w:rFonts w:ascii="Times New Roman" w:hAnsi="Times New Roman" w:cs="Times New Roman"/>
                <w:sz w:val="28"/>
                <w:szCs w:val="28"/>
              </w:rPr>
              <w:t>(должность, Ф.И.О. сотрудника)</w:t>
            </w:r>
          </w:p>
          <w:p w:rsidR="0031756F" w:rsidRPr="00C16C7C" w:rsidRDefault="0031756F" w:rsidP="0031756F">
            <w:pPr>
              <w:pStyle w:val="ConsPlusNormal"/>
              <w:spacing w:before="200"/>
              <w:jc w:val="right"/>
              <w:rPr>
                <w:rFonts w:ascii="Times New Roman" w:hAnsi="Times New Roman" w:cs="Times New Roman"/>
                <w:sz w:val="28"/>
                <w:szCs w:val="28"/>
              </w:rPr>
            </w:pPr>
          </w:p>
        </w:tc>
      </w:tr>
    </w:tbl>
    <w:p w:rsidR="0031756F" w:rsidRPr="00C16C7C" w:rsidRDefault="0031756F" w:rsidP="0031756F">
      <w:pPr>
        <w:pStyle w:val="ConsPlusNormal"/>
        <w:jc w:val="both"/>
        <w:rPr>
          <w:rFonts w:ascii="Times New Roman" w:hAnsi="Times New Roman" w:cs="Times New Roman"/>
          <w:sz w:val="28"/>
          <w:szCs w:val="28"/>
        </w:rPr>
      </w:pPr>
    </w:p>
    <w:p w:rsidR="0031756F" w:rsidRPr="00C16C7C" w:rsidRDefault="0031756F" w:rsidP="0031756F">
      <w:pPr>
        <w:pStyle w:val="ConsPlusNormal"/>
        <w:jc w:val="center"/>
        <w:rPr>
          <w:rFonts w:ascii="Times New Roman" w:hAnsi="Times New Roman" w:cs="Times New Roman"/>
          <w:sz w:val="28"/>
          <w:szCs w:val="28"/>
        </w:rPr>
      </w:pPr>
      <w:r w:rsidRPr="00C16C7C">
        <w:rPr>
          <w:rFonts w:ascii="Times New Roman" w:hAnsi="Times New Roman" w:cs="Times New Roman"/>
          <w:sz w:val="28"/>
          <w:szCs w:val="28"/>
        </w:rPr>
        <w:t>Служебная записка</w:t>
      </w:r>
    </w:p>
    <w:p w:rsidR="0031756F" w:rsidRPr="00C16C7C" w:rsidRDefault="0031756F" w:rsidP="0031756F">
      <w:pPr>
        <w:pStyle w:val="ConsPlusNormal"/>
        <w:jc w:val="center"/>
        <w:rPr>
          <w:rFonts w:ascii="Times New Roman" w:hAnsi="Times New Roman" w:cs="Times New Roman"/>
          <w:sz w:val="28"/>
          <w:szCs w:val="28"/>
        </w:rPr>
      </w:pPr>
    </w:p>
    <w:p w:rsidR="0031756F" w:rsidRPr="00C16C7C" w:rsidRDefault="0031756F" w:rsidP="0031756F">
      <w:pPr>
        <w:pStyle w:val="ConsPlusNormal"/>
        <w:ind w:firstLine="540"/>
        <w:jc w:val="both"/>
        <w:rPr>
          <w:rFonts w:ascii="Times New Roman" w:hAnsi="Times New Roman" w:cs="Times New Roman"/>
          <w:sz w:val="28"/>
          <w:szCs w:val="28"/>
        </w:rPr>
      </w:pPr>
      <w:r w:rsidRPr="00C16C7C">
        <w:rPr>
          <w:rFonts w:ascii="Times New Roman" w:hAnsi="Times New Roman" w:cs="Times New Roman"/>
          <w:sz w:val="28"/>
          <w:szCs w:val="28"/>
        </w:rPr>
        <w:t xml:space="preserve">На основании п. 2.9. </w:t>
      </w:r>
      <w:proofErr w:type="gramStart"/>
      <w:r w:rsidRPr="00C16C7C">
        <w:rPr>
          <w:rFonts w:ascii="Times New Roman" w:hAnsi="Times New Roman" w:cs="Times New Roman"/>
          <w:sz w:val="28"/>
          <w:szCs w:val="28"/>
        </w:rPr>
        <w:t>Положения об особенностях направления в служебные командировки лиц, замещающих должности муниципальной службы, муниципальные должности и иных сотрудников органов местного самоуправления муниципального образования Зиминский сельсовет Ребрихинского района Алтайского края, утвержденного постановлением Администрации Зиминского сельсовета Ребрихинского района Алтайского края от ___________________ № ____, прошу возместить расходы, понесенные мной в связи с нахождением в служебной командировке                                         с "________"________________202___ по "_____"____________202__, согласно ____________________________________________________________________,</w:t>
      </w:r>
      <w:proofErr w:type="gramEnd"/>
    </w:p>
    <w:p w:rsidR="0031756F" w:rsidRPr="00C16C7C" w:rsidRDefault="0031756F" w:rsidP="0031756F">
      <w:pPr>
        <w:pStyle w:val="ConsPlusNormal"/>
        <w:ind w:firstLine="540"/>
        <w:jc w:val="center"/>
        <w:rPr>
          <w:rFonts w:ascii="Times New Roman" w:hAnsi="Times New Roman" w:cs="Times New Roman"/>
          <w:sz w:val="28"/>
          <w:szCs w:val="28"/>
        </w:rPr>
      </w:pPr>
      <w:r w:rsidRPr="00C16C7C">
        <w:rPr>
          <w:rFonts w:ascii="Times New Roman" w:hAnsi="Times New Roman" w:cs="Times New Roman"/>
          <w:sz w:val="28"/>
          <w:szCs w:val="28"/>
        </w:rPr>
        <w:t>(указать нормативно правовой акт, реквизиты)</w:t>
      </w:r>
    </w:p>
    <w:p w:rsidR="0031756F" w:rsidRPr="00C16C7C" w:rsidRDefault="0031756F" w:rsidP="0031756F">
      <w:pPr>
        <w:pStyle w:val="ConsPlusNormal"/>
        <w:jc w:val="both"/>
        <w:rPr>
          <w:rFonts w:ascii="Times New Roman" w:hAnsi="Times New Roman" w:cs="Times New Roman"/>
          <w:sz w:val="28"/>
          <w:szCs w:val="28"/>
        </w:rPr>
      </w:pPr>
      <w:r w:rsidRPr="00C16C7C">
        <w:rPr>
          <w:rFonts w:ascii="Times New Roman" w:hAnsi="Times New Roman" w:cs="Times New Roman"/>
          <w:sz w:val="28"/>
          <w:szCs w:val="28"/>
        </w:rPr>
        <w:t>превышающими размеры, установленные данным Положением.</w:t>
      </w:r>
    </w:p>
    <w:p w:rsidR="0031756F" w:rsidRPr="00C16C7C" w:rsidRDefault="0031756F" w:rsidP="0031756F">
      <w:pPr>
        <w:pStyle w:val="ConsPlusNormal"/>
        <w:spacing w:before="200"/>
        <w:ind w:firstLine="540"/>
        <w:jc w:val="both"/>
        <w:rPr>
          <w:rFonts w:ascii="Times New Roman" w:hAnsi="Times New Roman" w:cs="Times New Roman"/>
          <w:sz w:val="28"/>
          <w:szCs w:val="28"/>
        </w:rPr>
      </w:pPr>
      <w:r w:rsidRPr="00C16C7C">
        <w:rPr>
          <w:rFonts w:ascii="Times New Roman" w:hAnsi="Times New Roman" w:cs="Times New Roman"/>
          <w:sz w:val="28"/>
          <w:szCs w:val="28"/>
        </w:rPr>
        <w:t>В подтверждение понесенных расходов прилагаю следующие документы:</w:t>
      </w:r>
    </w:p>
    <w:p w:rsidR="0031756F" w:rsidRPr="00C16C7C" w:rsidRDefault="0031756F" w:rsidP="0031756F">
      <w:pPr>
        <w:pStyle w:val="ConsPlusNormal"/>
        <w:ind w:firstLine="540"/>
        <w:jc w:val="both"/>
        <w:rPr>
          <w:rFonts w:ascii="Times New Roman" w:hAnsi="Times New Roman" w:cs="Times New Roman"/>
          <w:sz w:val="28"/>
          <w:szCs w:val="28"/>
        </w:rPr>
      </w:pPr>
      <w:r w:rsidRPr="00C16C7C">
        <w:rPr>
          <w:rFonts w:ascii="Times New Roman" w:hAnsi="Times New Roman" w:cs="Times New Roman"/>
          <w:sz w:val="28"/>
          <w:szCs w:val="28"/>
        </w:rPr>
        <w:t>1. (указать наименование документа и его реквизиты),</w:t>
      </w:r>
    </w:p>
    <w:p w:rsidR="0031756F" w:rsidRPr="00C16C7C" w:rsidRDefault="0031756F" w:rsidP="0031756F">
      <w:pPr>
        <w:pStyle w:val="ConsPlusNormal"/>
        <w:ind w:firstLine="540"/>
        <w:jc w:val="both"/>
        <w:rPr>
          <w:rFonts w:ascii="Times New Roman" w:hAnsi="Times New Roman" w:cs="Times New Roman"/>
          <w:sz w:val="28"/>
          <w:szCs w:val="28"/>
        </w:rPr>
      </w:pPr>
      <w:r w:rsidRPr="00C16C7C">
        <w:rPr>
          <w:rFonts w:ascii="Times New Roman" w:hAnsi="Times New Roman" w:cs="Times New Roman"/>
          <w:sz w:val="28"/>
          <w:szCs w:val="28"/>
        </w:rPr>
        <w:lastRenderedPageBreak/>
        <w:t>2. (указать наименование документа и его реквизиты)</w:t>
      </w:r>
    </w:p>
    <w:p w:rsidR="0031756F" w:rsidRPr="00C16C7C" w:rsidRDefault="0031756F" w:rsidP="0031756F">
      <w:pPr>
        <w:pStyle w:val="ConsPlusNormal"/>
        <w:ind w:firstLine="540"/>
        <w:jc w:val="both"/>
        <w:rPr>
          <w:rFonts w:ascii="Times New Roman" w:hAnsi="Times New Roman" w:cs="Times New Roman"/>
          <w:sz w:val="28"/>
          <w:szCs w:val="28"/>
        </w:rPr>
      </w:pPr>
    </w:p>
    <w:p w:rsidR="0031756F" w:rsidRPr="00C16C7C" w:rsidRDefault="0031756F" w:rsidP="0031756F">
      <w:pPr>
        <w:pStyle w:val="ConsPlusNormal"/>
        <w:spacing w:before="200"/>
        <w:ind w:firstLine="540"/>
        <w:jc w:val="both"/>
        <w:rPr>
          <w:rFonts w:ascii="Times New Roman" w:hAnsi="Times New Roman" w:cs="Times New Roman"/>
          <w:sz w:val="28"/>
          <w:szCs w:val="28"/>
        </w:rPr>
      </w:pPr>
      <w:r w:rsidRPr="00C16C7C">
        <w:rPr>
          <w:rFonts w:ascii="Times New Roman" w:hAnsi="Times New Roman" w:cs="Times New Roman"/>
          <w:sz w:val="28"/>
          <w:szCs w:val="28"/>
        </w:rPr>
        <w:t>Дата Подпись Расшифровка</w:t>
      </w:r>
    </w:p>
    <w:p w:rsidR="0031756F" w:rsidRPr="00C16C7C" w:rsidRDefault="0031756F" w:rsidP="008055BB">
      <w:pPr>
        <w:pStyle w:val="ab"/>
        <w:tabs>
          <w:tab w:val="left" w:pos="709"/>
        </w:tabs>
        <w:rPr>
          <w:szCs w:val="28"/>
        </w:rPr>
      </w:pPr>
    </w:p>
    <w:p w:rsidR="00AF3A80" w:rsidRPr="00C16C7C" w:rsidRDefault="00AF3A80" w:rsidP="008055BB">
      <w:pPr>
        <w:pStyle w:val="ab"/>
        <w:tabs>
          <w:tab w:val="left" w:pos="709"/>
        </w:tabs>
        <w:rPr>
          <w:szCs w:val="28"/>
        </w:rPr>
      </w:pPr>
    </w:p>
    <w:p w:rsidR="00AF3A80" w:rsidRPr="00C16C7C" w:rsidRDefault="00AF3A80" w:rsidP="008055BB">
      <w:pPr>
        <w:pStyle w:val="ab"/>
        <w:tabs>
          <w:tab w:val="left" w:pos="709"/>
        </w:tabs>
        <w:rPr>
          <w:szCs w:val="28"/>
        </w:rPr>
      </w:pPr>
    </w:p>
    <w:p w:rsidR="00AF3A80" w:rsidRPr="00C16C7C" w:rsidRDefault="00AF3A80" w:rsidP="00AF3A80">
      <w:pPr>
        <w:jc w:val="right"/>
        <w:rPr>
          <w:sz w:val="28"/>
          <w:szCs w:val="28"/>
        </w:rPr>
      </w:pPr>
      <w:r w:rsidRPr="00C16C7C">
        <w:rPr>
          <w:noProof/>
          <w:sz w:val="28"/>
          <w:szCs w:val="28"/>
          <w:lang w:eastAsia="ru-RU"/>
        </w:rPr>
        <w:drawing>
          <wp:anchor distT="0" distB="0" distL="114300" distR="114300" simplePos="0" relativeHeight="251667456" behindDoc="0" locked="0" layoutInCell="1" allowOverlap="1">
            <wp:simplePos x="0" y="0"/>
            <wp:positionH relativeFrom="column">
              <wp:posOffset>2396490</wp:posOffset>
            </wp:positionH>
            <wp:positionV relativeFrom="paragraph">
              <wp:posOffset>-5715</wp:posOffset>
            </wp:positionV>
            <wp:extent cx="1003935" cy="805180"/>
            <wp:effectExtent l="0" t="0" r="0" b="0"/>
            <wp:wrapTopAndBottom/>
            <wp:docPr id="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0"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03935" cy="805180"/>
                    </a:xfrm>
                    <a:prstGeom prst="rect">
                      <a:avLst/>
                    </a:prstGeom>
                    <a:noFill/>
                  </pic:spPr>
                </pic:pic>
              </a:graphicData>
            </a:graphic>
          </wp:anchor>
        </w:drawing>
      </w:r>
    </w:p>
    <w:p w:rsidR="00AF3A80" w:rsidRPr="00C16C7C" w:rsidRDefault="00AF3A80" w:rsidP="00AF3A80">
      <w:pPr>
        <w:jc w:val="center"/>
        <w:rPr>
          <w:b/>
          <w:sz w:val="28"/>
          <w:szCs w:val="28"/>
        </w:rPr>
      </w:pPr>
      <w:r w:rsidRPr="00C16C7C">
        <w:rPr>
          <w:b/>
          <w:sz w:val="28"/>
          <w:szCs w:val="28"/>
        </w:rPr>
        <w:t>АДМИНИСТРАЦИЯ ЗИМИНСКОГО СЕЛЬСОВЕТА</w:t>
      </w:r>
    </w:p>
    <w:p w:rsidR="00AF3A80" w:rsidRPr="00C16C7C" w:rsidRDefault="00AF3A80" w:rsidP="00AF3A80">
      <w:pPr>
        <w:jc w:val="center"/>
        <w:rPr>
          <w:b/>
          <w:sz w:val="28"/>
          <w:szCs w:val="28"/>
        </w:rPr>
      </w:pPr>
      <w:r w:rsidRPr="00C16C7C">
        <w:rPr>
          <w:b/>
          <w:sz w:val="28"/>
          <w:szCs w:val="28"/>
        </w:rPr>
        <w:t>РЕБРИХИНСКОГО РАЙОНА</w:t>
      </w:r>
    </w:p>
    <w:p w:rsidR="00AF3A80" w:rsidRPr="00C16C7C" w:rsidRDefault="00AF3A80" w:rsidP="00AF3A80">
      <w:pPr>
        <w:jc w:val="center"/>
        <w:rPr>
          <w:b/>
          <w:sz w:val="28"/>
          <w:szCs w:val="28"/>
        </w:rPr>
      </w:pPr>
      <w:r w:rsidRPr="00C16C7C">
        <w:rPr>
          <w:b/>
          <w:sz w:val="28"/>
          <w:szCs w:val="28"/>
        </w:rPr>
        <w:t>АЛТАЙСКОГО КРАЯ</w:t>
      </w:r>
    </w:p>
    <w:p w:rsidR="00AF3A80" w:rsidRPr="00C16C7C" w:rsidRDefault="00AF3A80" w:rsidP="00AF3A80">
      <w:pPr>
        <w:spacing w:line="480" w:lineRule="auto"/>
        <w:jc w:val="center"/>
        <w:rPr>
          <w:b/>
          <w:sz w:val="28"/>
          <w:szCs w:val="28"/>
        </w:rPr>
      </w:pPr>
      <w:r w:rsidRPr="00C16C7C">
        <w:rPr>
          <w:b/>
          <w:sz w:val="28"/>
          <w:szCs w:val="28"/>
        </w:rPr>
        <w:t xml:space="preserve">                                                                                                          </w:t>
      </w:r>
    </w:p>
    <w:p w:rsidR="00AF3A80" w:rsidRPr="00C16C7C" w:rsidRDefault="00AF3A80" w:rsidP="00AF3A80">
      <w:pPr>
        <w:jc w:val="center"/>
        <w:rPr>
          <w:b/>
          <w:spacing w:val="20"/>
          <w:sz w:val="28"/>
          <w:szCs w:val="28"/>
        </w:rPr>
      </w:pPr>
      <w:r w:rsidRPr="00C16C7C">
        <w:rPr>
          <w:b/>
          <w:spacing w:val="20"/>
          <w:sz w:val="28"/>
          <w:szCs w:val="28"/>
        </w:rPr>
        <w:t>ПОСТАНОВЛЕНИЕ</w:t>
      </w:r>
    </w:p>
    <w:p w:rsidR="00AF3A80" w:rsidRPr="00C16C7C" w:rsidRDefault="00AF3A80" w:rsidP="00AF3A80">
      <w:pPr>
        <w:spacing w:line="480" w:lineRule="auto"/>
        <w:rPr>
          <w:sz w:val="28"/>
          <w:szCs w:val="28"/>
        </w:rPr>
      </w:pPr>
    </w:p>
    <w:p w:rsidR="00AF3A80" w:rsidRPr="00C16C7C" w:rsidRDefault="00AF3A80" w:rsidP="00AF3A80">
      <w:pPr>
        <w:jc w:val="center"/>
        <w:rPr>
          <w:sz w:val="28"/>
          <w:szCs w:val="28"/>
        </w:rPr>
      </w:pPr>
      <w:r w:rsidRPr="00C16C7C">
        <w:rPr>
          <w:sz w:val="28"/>
          <w:szCs w:val="28"/>
        </w:rPr>
        <w:t>30.09.2024                                                                                           №50</w:t>
      </w:r>
    </w:p>
    <w:p w:rsidR="00AF3A80" w:rsidRPr="00C16C7C" w:rsidRDefault="00AF3A80" w:rsidP="00AF3A80">
      <w:pPr>
        <w:spacing w:line="480" w:lineRule="auto"/>
        <w:jc w:val="center"/>
        <w:rPr>
          <w:sz w:val="28"/>
          <w:szCs w:val="28"/>
        </w:rPr>
      </w:pPr>
      <w:r w:rsidRPr="00C16C7C">
        <w:rPr>
          <w:sz w:val="28"/>
          <w:szCs w:val="28"/>
        </w:rPr>
        <w:t>С.Зимино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35"/>
      </w:tblGrid>
      <w:tr w:rsidR="00AF3A80" w:rsidRPr="00C16C7C" w:rsidTr="00BE4F61">
        <w:trPr>
          <w:trHeight w:val="2113"/>
        </w:trPr>
        <w:tc>
          <w:tcPr>
            <w:tcW w:w="5935" w:type="dxa"/>
            <w:tcBorders>
              <w:top w:val="nil"/>
              <w:left w:val="nil"/>
              <w:bottom w:val="nil"/>
              <w:right w:val="nil"/>
            </w:tcBorders>
          </w:tcPr>
          <w:p w:rsidR="00AF3A80" w:rsidRPr="00C16C7C" w:rsidRDefault="00AF3A80" w:rsidP="00BE4F61">
            <w:pPr>
              <w:pStyle w:val="afff1"/>
              <w:spacing w:after="0"/>
              <w:ind w:right="30"/>
              <w:rPr>
                <w:rFonts w:ascii="Times New Roman" w:hAnsi="Times New Roman"/>
                <w:szCs w:val="28"/>
                <w:lang w:val="ru-RU"/>
              </w:rPr>
            </w:pPr>
            <w:r w:rsidRPr="00C16C7C">
              <w:rPr>
                <w:rFonts w:ascii="Times New Roman" w:hAnsi="Times New Roman"/>
                <w:bCs/>
                <w:szCs w:val="28"/>
                <w:lang w:val="ru-RU"/>
              </w:rPr>
              <w:t xml:space="preserve">Об утверждении Административного </w:t>
            </w:r>
            <w:hyperlink r:id="rId41" w:history="1">
              <w:proofErr w:type="gramStart"/>
              <w:r w:rsidRPr="00C16C7C">
                <w:rPr>
                  <w:rStyle w:val="a7"/>
                  <w:rFonts w:ascii="Times New Roman" w:hAnsi="Times New Roman"/>
                  <w:bCs/>
                  <w:color w:val="auto"/>
                  <w:szCs w:val="28"/>
                  <w:lang w:val="ru-RU"/>
                </w:rPr>
                <w:t>регламент</w:t>
              </w:r>
              <w:proofErr w:type="gramEnd"/>
            </w:hyperlink>
            <w:r w:rsidRPr="00C16C7C">
              <w:rPr>
                <w:rFonts w:ascii="Times New Roman" w:hAnsi="Times New Roman"/>
                <w:bCs/>
                <w:szCs w:val="28"/>
                <w:lang w:val="ru-RU"/>
              </w:rPr>
              <w:t>а по п</w:t>
            </w:r>
            <w:r w:rsidRPr="00C16C7C">
              <w:rPr>
                <w:rStyle w:val="FontStyle23"/>
                <w:sz w:val="28"/>
                <w:szCs w:val="28"/>
                <w:lang w:val="ru-RU"/>
              </w:rPr>
              <w:t>редоставлению муниципальной услуги «</w:t>
            </w:r>
            <w:r w:rsidRPr="00C16C7C">
              <w:rPr>
                <w:rFonts w:ascii="Times New Roman" w:hAnsi="Times New Roman"/>
                <w:szCs w:val="28"/>
                <w:lang w:val="ru-RU"/>
              </w:rPr>
              <w:t>Назначение, выплата и увеличение пенсии за выслугу лет лицам, замещавшим должности муниципальной службы Администрации Зиминского сельсовета Ребрихинского района Алтайского края</w:t>
            </w:r>
            <w:r w:rsidRPr="00C16C7C">
              <w:rPr>
                <w:rStyle w:val="FontStyle23"/>
                <w:sz w:val="28"/>
                <w:szCs w:val="28"/>
                <w:lang w:val="ru-RU"/>
              </w:rPr>
              <w:t xml:space="preserve">» </w:t>
            </w:r>
          </w:p>
        </w:tc>
      </w:tr>
    </w:tbl>
    <w:p w:rsidR="00AF3A80" w:rsidRPr="00C16C7C" w:rsidRDefault="00AF3A80" w:rsidP="00AF3A80">
      <w:pPr>
        <w:ind w:firstLine="709"/>
        <w:rPr>
          <w:sz w:val="28"/>
          <w:szCs w:val="28"/>
        </w:rPr>
      </w:pPr>
    </w:p>
    <w:p w:rsidR="00AF3A80" w:rsidRPr="00C16C7C" w:rsidRDefault="00AF3A80" w:rsidP="00AF3A80">
      <w:pPr>
        <w:ind w:right="-2"/>
        <w:jc w:val="both"/>
        <w:rPr>
          <w:b/>
          <w:sz w:val="28"/>
          <w:szCs w:val="28"/>
        </w:rPr>
      </w:pPr>
      <w:r w:rsidRPr="00C16C7C">
        <w:rPr>
          <w:sz w:val="28"/>
          <w:szCs w:val="28"/>
        </w:rPr>
        <w:t xml:space="preserve">В соответствии с Федеральным </w:t>
      </w:r>
      <w:hyperlink r:id="rId42" w:history="1">
        <w:r w:rsidRPr="00C16C7C">
          <w:rPr>
            <w:rStyle w:val="a7"/>
            <w:color w:val="auto"/>
            <w:sz w:val="28"/>
            <w:szCs w:val="28"/>
          </w:rPr>
          <w:t>законом</w:t>
        </w:r>
      </w:hyperlink>
      <w:r w:rsidRPr="00C16C7C">
        <w:rPr>
          <w:sz w:val="28"/>
          <w:szCs w:val="28"/>
        </w:rPr>
        <w:t xml:space="preserve"> от 27.07.2010 № 210-ФЗ «Об организации предоставления государственных и муниципальных услуг»,  постановлением Администрации Зиминского сельсовета Ребрихинского района Алтайского края от 12.12.2019 № 29 «Об утверждении Порядка разработки и утверждения административных регламентов предоставления муниципальных услуг в Администрации Зиминского сельсовета Ребрихинского района Алтайского края, проведения экспертизы их проектов»</w:t>
      </w:r>
    </w:p>
    <w:p w:rsidR="00AF3A80" w:rsidRPr="00C16C7C" w:rsidRDefault="00AF3A80" w:rsidP="00AF3A80">
      <w:pPr>
        <w:tabs>
          <w:tab w:val="left" w:pos="9214"/>
          <w:tab w:val="left" w:pos="9471"/>
        </w:tabs>
        <w:ind w:firstLine="709"/>
        <w:jc w:val="center"/>
        <w:rPr>
          <w:sz w:val="28"/>
          <w:szCs w:val="28"/>
        </w:rPr>
      </w:pPr>
      <w:r w:rsidRPr="00C16C7C">
        <w:rPr>
          <w:sz w:val="28"/>
          <w:szCs w:val="28"/>
        </w:rPr>
        <w:t>ПОСТАНОВЛЯЮ:</w:t>
      </w:r>
    </w:p>
    <w:p w:rsidR="00AF3A80" w:rsidRPr="00C16C7C" w:rsidRDefault="00AF3A80" w:rsidP="00AF3A80">
      <w:pPr>
        <w:pStyle w:val="21"/>
        <w:spacing w:line="276" w:lineRule="auto"/>
        <w:ind w:firstLine="709"/>
        <w:jc w:val="both"/>
        <w:rPr>
          <w:rStyle w:val="FontStyle23"/>
          <w:b/>
          <w:sz w:val="28"/>
          <w:szCs w:val="28"/>
        </w:rPr>
      </w:pPr>
      <w:r w:rsidRPr="00C16C7C">
        <w:rPr>
          <w:sz w:val="28"/>
          <w:szCs w:val="28"/>
        </w:rPr>
        <w:t xml:space="preserve">1. Об </w:t>
      </w:r>
      <w:r w:rsidRPr="00C16C7C">
        <w:rPr>
          <w:bCs/>
          <w:sz w:val="28"/>
          <w:szCs w:val="28"/>
        </w:rPr>
        <w:t xml:space="preserve">утверждении Административного </w:t>
      </w:r>
      <w:hyperlink r:id="rId43" w:history="1">
        <w:proofErr w:type="gramStart"/>
        <w:r w:rsidRPr="00C16C7C">
          <w:rPr>
            <w:rStyle w:val="a7"/>
            <w:bCs/>
            <w:color w:val="auto"/>
            <w:sz w:val="28"/>
            <w:szCs w:val="28"/>
          </w:rPr>
          <w:t>регламент</w:t>
        </w:r>
        <w:proofErr w:type="gramEnd"/>
      </w:hyperlink>
      <w:r w:rsidRPr="00C16C7C">
        <w:rPr>
          <w:bCs/>
          <w:sz w:val="28"/>
          <w:szCs w:val="28"/>
        </w:rPr>
        <w:t>а по п</w:t>
      </w:r>
      <w:r w:rsidRPr="00C16C7C">
        <w:rPr>
          <w:rStyle w:val="FontStyle23"/>
          <w:sz w:val="28"/>
          <w:szCs w:val="28"/>
        </w:rPr>
        <w:t>редоставлению муниципальной услуги «</w:t>
      </w:r>
      <w:r w:rsidRPr="00C16C7C">
        <w:rPr>
          <w:sz w:val="28"/>
          <w:szCs w:val="28"/>
        </w:rPr>
        <w:t>Назначение, выплата и увеличение пенсии за выслугу лет лицам, замещавшим должности муниципальной службы Администрации Зиминского сельсовета Ребрихинского района Алтайского края»</w:t>
      </w:r>
      <w:r w:rsidRPr="00C16C7C">
        <w:rPr>
          <w:bCs/>
          <w:sz w:val="28"/>
          <w:szCs w:val="28"/>
        </w:rPr>
        <w:t xml:space="preserve"> (прилагается).</w:t>
      </w:r>
    </w:p>
    <w:p w:rsidR="00AF3A80" w:rsidRPr="00C16C7C" w:rsidRDefault="00AF3A80" w:rsidP="00AF3A80">
      <w:pPr>
        <w:pStyle w:val="Style2"/>
        <w:widowControl/>
        <w:spacing w:line="276" w:lineRule="auto"/>
        <w:ind w:right="11" w:firstLine="709"/>
        <w:jc w:val="both"/>
        <w:rPr>
          <w:sz w:val="28"/>
          <w:szCs w:val="28"/>
        </w:rPr>
      </w:pPr>
      <w:r w:rsidRPr="00C16C7C">
        <w:rPr>
          <w:sz w:val="28"/>
          <w:szCs w:val="28"/>
        </w:rPr>
        <w:lastRenderedPageBreak/>
        <w:t xml:space="preserve">2. </w:t>
      </w:r>
      <w:proofErr w:type="gramStart"/>
      <w:r w:rsidRPr="00C16C7C">
        <w:rPr>
          <w:sz w:val="28"/>
          <w:szCs w:val="28"/>
        </w:rPr>
        <w:t>Разместить постановление</w:t>
      </w:r>
      <w:proofErr w:type="gramEnd"/>
      <w:r w:rsidRPr="00C16C7C">
        <w:rPr>
          <w:sz w:val="28"/>
          <w:szCs w:val="28"/>
        </w:rPr>
        <w:t xml:space="preserve"> на официальном сайте Администрации Зиминского сельсовета</w:t>
      </w:r>
      <w:r w:rsidRPr="00C16C7C">
        <w:rPr>
          <w:b/>
          <w:sz w:val="28"/>
          <w:szCs w:val="28"/>
        </w:rPr>
        <w:t xml:space="preserve"> </w:t>
      </w:r>
      <w:r w:rsidRPr="00C16C7C">
        <w:rPr>
          <w:sz w:val="28"/>
          <w:szCs w:val="28"/>
        </w:rPr>
        <w:t>Ребрихинского района Алтайского края.</w:t>
      </w:r>
    </w:p>
    <w:p w:rsidR="00AF3A80" w:rsidRPr="00C16C7C" w:rsidRDefault="00AF3A80" w:rsidP="00AF3A80">
      <w:pPr>
        <w:pStyle w:val="23"/>
        <w:tabs>
          <w:tab w:val="left" w:pos="851"/>
        </w:tabs>
        <w:spacing w:line="276" w:lineRule="auto"/>
        <w:ind w:firstLine="709"/>
        <w:rPr>
          <w:rFonts w:ascii="Times New Roman" w:hAnsi="Times New Roman"/>
          <w:sz w:val="28"/>
          <w:szCs w:val="28"/>
        </w:rPr>
      </w:pPr>
      <w:r w:rsidRPr="00C16C7C">
        <w:rPr>
          <w:rFonts w:ascii="Times New Roman" w:hAnsi="Times New Roman"/>
          <w:sz w:val="28"/>
          <w:szCs w:val="28"/>
        </w:rPr>
        <w:t>3. Действие постановления распространяется на п</w:t>
      </w:r>
      <w:r w:rsidR="00611582" w:rsidRPr="00C16C7C">
        <w:rPr>
          <w:rFonts w:ascii="Times New Roman" w:hAnsi="Times New Roman"/>
          <w:sz w:val="28"/>
          <w:szCs w:val="28"/>
        </w:rPr>
        <w:t>равоотношения, возникшие с 01.08</w:t>
      </w:r>
      <w:r w:rsidRPr="00C16C7C">
        <w:rPr>
          <w:rFonts w:ascii="Times New Roman" w:hAnsi="Times New Roman"/>
          <w:sz w:val="28"/>
          <w:szCs w:val="28"/>
        </w:rPr>
        <w:t>.2024.</w:t>
      </w:r>
    </w:p>
    <w:p w:rsidR="00AF3A80" w:rsidRPr="00C16C7C" w:rsidRDefault="00AF3A80" w:rsidP="00AF3A80">
      <w:pPr>
        <w:pStyle w:val="23"/>
        <w:tabs>
          <w:tab w:val="left" w:pos="851"/>
        </w:tabs>
        <w:spacing w:line="276" w:lineRule="auto"/>
        <w:ind w:firstLine="709"/>
        <w:rPr>
          <w:rFonts w:ascii="Times New Roman" w:hAnsi="Times New Roman"/>
          <w:sz w:val="28"/>
          <w:szCs w:val="28"/>
        </w:rPr>
      </w:pPr>
      <w:r w:rsidRPr="00C16C7C">
        <w:rPr>
          <w:rFonts w:ascii="Times New Roman" w:hAnsi="Times New Roman"/>
          <w:sz w:val="28"/>
          <w:szCs w:val="28"/>
        </w:rPr>
        <w:t>4. Опубликовать постановление в Сборнике муниципальных правовых актов Зиминского сельсовета Ребрихинского района Алтайского края и разместить на официальном сайте Администрации Зиминского сельсовета Ребрихинского района Алтайского края.</w:t>
      </w:r>
    </w:p>
    <w:p w:rsidR="00AF3A80" w:rsidRPr="00C16C7C" w:rsidRDefault="00AF3A80" w:rsidP="00AF3A80">
      <w:pPr>
        <w:ind w:firstLine="708"/>
        <w:jc w:val="both"/>
        <w:rPr>
          <w:sz w:val="28"/>
          <w:szCs w:val="28"/>
        </w:rPr>
      </w:pPr>
      <w:r w:rsidRPr="00C16C7C">
        <w:rPr>
          <w:sz w:val="28"/>
          <w:szCs w:val="28"/>
        </w:rPr>
        <w:t xml:space="preserve">5. </w:t>
      </w:r>
      <w:proofErr w:type="gramStart"/>
      <w:r w:rsidRPr="00C16C7C">
        <w:rPr>
          <w:bCs/>
          <w:sz w:val="28"/>
          <w:szCs w:val="28"/>
        </w:rPr>
        <w:t xml:space="preserve">Контроль </w:t>
      </w:r>
      <w:r w:rsidRPr="00C16C7C">
        <w:rPr>
          <w:spacing w:val="-2"/>
          <w:sz w:val="28"/>
          <w:szCs w:val="28"/>
        </w:rPr>
        <w:t>за</w:t>
      </w:r>
      <w:proofErr w:type="gramEnd"/>
      <w:r w:rsidRPr="00C16C7C">
        <w:rPr>
          <w:spacing w:val="-2"/>
          <w:sz w:val="28"/>
          <w:szCs w:val="28"/>
        </w:rPr>
        <w:t xml:space="preserve"> выполнением решения возложить на постоянную комиссию </w:t>
      </w:r>
      <w:r w:rsidRPr="00C16C7C">
        <w:rPr>
          <w:sz w:val="28"/>
          <w:szCs w:val="28"/>
        </w:rPr>
        <w:t>планово-бюджетную и по социальным вопросам</w:t>
      </w:r>
    </w:p>
    <w:p w:rsidR="00AF3A80" w:rsidRPr="00C16C7C" w:rsidRDefault="00AF3A80" w:rsidP="00AF3A80">
      <w:pPr>
        <w:pStyle w:val="34"/>
        <w:rPr>
          <w:sz w:val="28"/>
          <w:szCs w:val="28"/>
        </w:rPr>
      </w:pPr>
    </w:p>
    <w:p w:rsidR="00AF3A80" w:rsidRPr="00C16C7C" w:rsidRDefault="00AF3A80" w:rsidP="00AF3A80">
      <w:pPr>
        <w:pStyle w:val="34"/>
        <w:ind w:firstLine="748"/>
        <w:rPr>
          <w:sz w:val="28"/>
          <w:szCs w:val="28"/>
        </w:rPr>
      </w:pPr>
    </w:p>
    <w:p w:rsidR="00AF3A80" w:rsidRPr="00C16C7C" w:rsidRDefault="00AF3A80" w:rsidP="00AF3A80">
      <w:pPr>
        <w:rPr>
          <w:sz w:val="28"/>
          <w:szCs w:val="28"/>
        </w:rPr>
      </w:pPr>
      <w:r w:rsidRPr="00C16C7C">
        <w:rPr>
          <w:sz w:val="28"/>
          <w:szCs w:val="28"/>
        </w:rPr>
        <w:t>И.о</w:t>
      </w:r>
      <w:proofErr w:type="gramStart"/>
      <w:r w:rsidRPr="00C16C7C">
        <w:rPr>
          <w:sz w:val="28"/>
          <w:szCs w:val="28"/>
        </w:rPr>
        <w:t>.г</w:t>
      </w:r>
      <w:proofErr w:type="gramEnd"/>
      <w:r w:rsidRPr="00C16C7C">
        <w:rPr>
          <w:sz w:val="28"/>
          <w:szCs w:val="28"/>
        </w:rPr>
        <w:t xml:space="preserve">лавы сельсовета                                                                             </w:t>
      </w:r>
      <w:proofErr w:type="spellStart"/>
      <w:r w:rsidRPr="00C16C7C">
        <w:rPr>
          <w:sz w:val="28"/>
          <w:szCs w:val="28"/>
        </w:rPr>
        <w:t>Л.И.Ковынева</w:t>
      </w:r>
      <w:proofErr w:type="spellEnd"/>
    </w:p>
    <w:p w:rsidR="00AF3A80" w:rsidRPr="00C16C7C" w:rsidRDefault="00AF3A80" w:rsidP="00AF3A80">
      <w:pPr>
        <w:rPr>
          <w:sz w:val="28"/>
          <w:szCs w:val="28"/>
        </w:rPr>
      </w:pPr>
    </w:p>
    <w:p w:rsidR="00AF3A80" w:rsidRPr="00C16C7C" w:rsidRDefault="00AF3A80" w:rsidP="00AF3A80">
      <w:pPr>
        <w:rPr>
          <w:sz w:val="28"/>
          <w:szCs w:val="28"/>
        </w:rPr>
      </w:pPr>
    </w:p>
    <w:p w:rsidR="00AF3A80" w:rsidRPr="00C16C7C" w:rsidRDefault="00AF3A80" w:rsidP="00AF3A80">
      <w:pPr>
        <w:rPr>
          <w:sz w:val="28"/>
          <w:szCs w:val="28"/>
        </w:rPr>
      </w:pPr>
    </w:p>
    <w:p w:rsidR="00AF3A80" w:rsidRPr="00C16C7C" w:rsidRDefault="00AF3A80" w:rsidP="00AF3A80">
      <w:pPr>
        <w:rPr>
          <w:sz w:val="28"/>
          <w:szCs w:val="28"/>
        </w:rPr>
      </w:pPr>
    </w:p>
    <w:p w:rsidR="00AF3A80" w:rsidRPr="00C16C7C" w:rsidRDefault="00AF3A80" w:rsidP="00AF3A80">
      <w:pPr>
        <w:rPr>
          <w:sz w:val="28"/>
          <w:szCs w:val="28"/>
        </w:rPr>
      </w:pPr>
    </w:p>
    <w:p w:rsidR="00AF3A80" w:rsidRPr="00C16C7C" w:rsidRDefault="00AF3A80" w:rsidP="00AF3A80">
      <w:pPr>
        <w:rPr>
          <w:sz w:val="28"/>
          <w:szCs w:val="28"/>
        </w:rPr>
      </w:pPr>
    </w:p>
    <w:p w:rsidR="00AF3A80" w:rsidRPr="00C16C7C" w:rsidRDefault="00AF3A80" w:rsidP="00AF3A80">
      <w:pPr>
        <w:rPr>
          <w:sz w:val="28"/>
          <w:szCs w:val="28"/>
        </w:rPr>
      </w:pPr>
    </w:p>
    <w:p w:rsidR="00AF3A80" w:rsidRPr="00C16C7C" w:rsidRDefault="00AF3A80" w:rsidP="00AF3A80">
      <w:pPr>
        <w:rPr>
          <w:sz w:val="28"/>
          <w:szCs w:val="28"/>
        </w:rPr>
      </w:pPr>
    </w:p>
    <w:p w:rsidR="00AF3A80" w:rsidRPr="00C16C7C" w:rsidRDefault="00AF3A80" w:rsidP="00AF3A80">
      <w:pPr>
        <w:rPr>
          <w:sz w:val="28"/>
          <w:szCs w:val="28"/>
        </w:rPr>
      </w:pPr>
    </w:p>
    <w:p w:rsidR="00AF3A80" w:rsidRPr="00C16C7C" w:rsidRDefault="00AF3A80" w:rsidP="00AF3A80">
      <w:pPr>
        <w:rPr>
          <w:sz w:val="28"/>
          <w:szCs w:val="28"/>
        </w:rPr>
      </w:pPr>
    </w:p>
    <w:p w:rsidR="00AF3A80" w:rsidRPr="00C16C7C" w:rsidRDefault="00AF3A80" w:rsidP="00AF3A80">
      <w:pPr>
        <w:rPr>
          <w:sz w:val="28"/>
          <w:szCs w:val="28"/>
        </w:rPr>
      </w:pPr>
    </w:p>
    <w:p w:rsidR="00AF3A80" w:rsidRPr="00C16C7C" w:rsidRDefault="00AF3A80" w:rsidP="00AF3A80">
      <w:pPr>
        <w:rPr>
          <w:sz w:val="28"/>
          <w:szCs w:val="28"/>
        </w:rPr>
      </w:pPr>
    </w:p>
    <w:p w:rsidR="00AF3A80" w:rsidRPr="00C16C7C" w:rsidRDefault="00AF3A80" w:rsidP="00AF3A80">
      <w:pPr>
        <w:rPr>
          <w:sz w:val="28"/>
          <w:szCs w:val="28"/>
        </w:rPr>
      </w:pPr>
    </w:p>
    <w:p w:rsidR="00AF3A80" w:rsidRPr="00C16C7C" w:rsidRDefault="00AF3A80" w:rsidP="00AF3A80">
      <w:pPr>
        <w:rPr>
          <w:sz w:val="28"/>
          <w:szCs w:val="28"/>
        </w:rPr>
      </w:pPr>
    </w:p>
    <w:p w:rsidR="00AF3A80" w:rsidRPr="00C16C7C" w:rsidRDefault="00AF3A80" w:rsidP="00AF3A80">
      <w:pPr>
        <w:rPr>
          <w:sz w:val="28"/>
          <w:szCs w:val="28"/>
        </w:rPr>
      </w:pPr>
    </w:p>
    <w:p w:rsidR="00AF3A80" w:rsidRPr="00C16C7C" w:rsidRDefault="00AF3A80" w:rsidP="00AF3A80">
      <w:pPr>
        <w:ind w:firstLine="709"/>
        <w:jc w:val="both"/>
        <w:rPr>
          <w:sz w:val="28"/>
          <w:szCs w:val="28"/>
        </w:rPr>
      </w:pPr>
      <w:r w:rsidRPr="00C16C7C">
        <w:rPr>
          <w:sz w:val="28"/>
          <w:szCs w:val="28"/>
        </w:rPr>
        <w:t>Антикоррупционная экспертиза муниципального правового акта проведена. Коррупциогенных  факторов  не  выявлено.</w:t>
      </w:r>
    </w:p>
    <w:p w:rsidR="00AF3A80" w:rsidRPr="00C16C7C" w:rsidRDefault="00C16C7C" w:rsidP="00AF3A80">
      <w:pPr>
        <w:tabs>
          <w:tab w:val="left" w:pos="851"/>
        </w:tabs>
        <w:ind w:firstLine="709"/>
        <w:jc w:val="both"/>
        <w:rPr>
          <w:sz w:val="28"/>
          <w:szCs w:val="28"/>
        </w:rPr>
      </w:pPr>
      <w:r>
        <w:rPr>
          <w:sz w:val="28"/>
          <w:szCs w:val="28"/>
        </w:rPr>
        <w:t>И.о</w:t>
      </w:r>
      <w:proofErr w:type="gramStart"/>
      <w:r>
        <w:rPr>
          <w:sz w:val="28"/>
          <w:szCs w:val="28"/>
        </w:rPr>
        <w:t>.г</w:t>
      </w:r>
      <w:proofErr w:type="gramEnd"/>
      <w:r>
        <w:rPr>
          <w:sz w:val="28"/>
          <w:szCs w:val="28"/>
        </w:rPr>
        <w:t xml:space="preserve">лавы </w:t>
      </w:r>
      <w:r w:rsidR="00AF3A80" w:rsidRPr="00C16C7C">
        <w:rPr>
          <w:sz w:val="28"/>
          <w:szCs w:val="28"/>
        </w:rPr>
        <w:t xml:space="preserve">сельсовета                    </w:t>
      </w:r>
      <w:r>
        <w:rPr>
          <w:sz w:val="28"/>
          <w:szCs w:val="28"/>
        </w:rPr>
        <w:t xml:space="preserve">     </w:t>
      </w:r>
      <w:r w:rsidR="00AF3A80" w:rsidRPr="00C16C7C">
        <w:rPr>
          <w:sz w:val="28"/>
          <w:szCs w:val="28"/>
        </w:rPr>
        <w:t xml:space="preserve">                                   </w:t>
      </w:r>
      <w:proofErr w:type="spellStart"/>
      <w:r w:rsidR="00AF3A80" w:rsidRPr="00C16C7C">
        <w:rPr>
          <w:sz w:val="28"/>
          <w:szCs w:val="28"/>
        </w:rPr>
        <w:t>Л.И.Ковынева</w:t>
      </w:r>
      <w:proofErr w:type="spellEnd"/>
    </w:p>
    <w:p w:rsidR="00AF3A80" w:rsidRPr="00C16C7C" w:rsidRDefault="00AF3A80" w:rsidP="00AF3A80">
      <w:pPr>
        <w:rPr>
          <w:sz w:val="28"/>
          <w:szCs w:val="28"/>
        </w:rPr>
      </w:pPr>
    </w:p>
    <w:p w:rsidR="00AF3A80" w:rsidRPr="00C16C7C" w:rsidRDefault="00AF3A80" w:rsidP="00AF3A80">
      <w:pPr>
        <w:rPr>
          <w:sz w:val="28"/>
          <w:szCs w:val="28"/>
        </w:rPr>
      </w:pPr>
    </w:p>
    <w:p w:rsidR="00AF3A80" w:rsidRPr="00C16C7C" w:rsidRDefault="00AF3A80" w:rsidP="00AF3A80">
      <w:pPr>
        <w:rPr>
          <w:sz w:val="28"/>
          <w:szCs w:val="28"/>
        </w:rPr>
      </w:pPr>
    </w:p>
    <w:p w:rsidR="00AF3A80" w:rsidRPr="00C16C7C" w:rsidRDefault="00AF3A80" w:rsidP="00AF3A80">
      <w:pPr>
        <w:rPr>
          <w:sz w:val="28"/>
          <w:szCs w:val="28"/>
        </w:rPr>
      </w:pPr>
    </w:p>
    <w:p w:rsidR="00AF3A80" w:rsidRPr="00C16C7C" w:rsidRDefault="00AF3A80" w:rsidP="00AF3A80">
      <w:pPr>
        <w:rPr>
          <w:sz w:val="28"/>
          <w:szCs w:val="28"/>
        </w:rPr>
      </w:pPr>
    </w:p>
    <w:p w:rsidR="00AF3A80" w:rsidRPr="00C16C7C" w:rsidRDefault="00AF3A80" w:rsidP="00AF3A80">
      <w:pPr>
        <w:rPr>
          <w:sz w:val="28"/>
          <w:szCs w:val="28"/>
        </w:rPr>
      </w:pPr>
    </w:p>
    <w:p w:rsidR="00AF3A80" w:rsidRPr="00C16C7C" w:rsidRDefault="00AF3A80" w:rsidP="00AF3A80">
      <w:pPr>
        <w:rPr>
          <w:sz w:val="28"/>
          <w:szCs w:val="28"/>
        </w:rPr>
      </w:pPr>
    </w:p>
    <w:p w:rsidR="00AF3A80" w:rsidRPr="00C16C7C" w:rsidRDefault="00AF3A80" w:rsidP="00AF3A80">
      <w:pPr>
        <w:rPr>
          <w:sz w:val="28"/>
          <w:szCs w:val="28"/>
        </w:rPr>
      </w:pPr>
    </w:p>
    <w:p w:rsidR="00AF3A80" w:rsidRPr="00C16C7C" w:rsidRDefault="00AF3A80" w:rsidP="00AF3A80">
      <w:pPr>
        <w:rPr>
          <w:sz w:val="28"/>
          <w:szCs w:val="28"/>
        </w:rPr>
      </w:pPr>
    </w:p>
    <w:p w:rsidR="0073767B" w:rsidRPr="00C16C7C" w:rsidRDefault="0073767B" w:rsidP="00AF3A80">
      <w:pPr>
        <w:rPr>
          <w:sz w:val="28"/>
          <w:szCs w:val="28"/>
        </w:rPr>
      </w:pPr>
    </w:p>
    <w:p w:rsidR="0073767B" w:rsidRPr="00C16C7C" w:rsidRDefault="0073767B" w:rsidP="00AF3A80">
      <w:pPr>
        <w:rPr>
          <w:sz w:val="28"/>
          <w:szCs w:val="28"/>
        </w:rPr>
      </w:pPr>
    </w:p>
    <w:p w:rsidR="0073767B" w:rsidRPr="00C16C7C" w:rsidRDefault="0073767B" w:rsidP="00AF3A80">
      <w:pPr>
        <w:rPr>
          <w:sz w:val="28"/>
          <w:szCs w:val="28"/>
        </w:rPr>
      </w:pPr>
    </w:p>
    <w:p w:rsidR="0073767B" w:rsidRPr="00C16C7C" w:rsidRDefault="0073767B" w:rsidP="00AF3A80">
      <w:pPr>
        <w:rPr>
          <w:sz w:val="28"/>
          <w:szCs w:val="28"/>
        </w:rPr>
      </w:pPr>
    </w:p>
    <w:p w:rsidR="0073767B" w:rsidRPr="00C16C7C" w:rsidRDefault="0073767B" w:rsidP="00AF3A80">
      <w:pPr>
        <w:rPr>
          <w:sz w:val="28"/>
          <w:szCs w:val="28"/>
        </w:rPr>
      </w:pPr>
    </w:p>
    <w:p w:rsidR="0073767B" w:rsidRPr="00C16C7C" w:rsidRDefault="0073767B" w:rsidP="00AF3A80">
      <w:pPr>
        <w:rPr>
          <w:sz w:val="28"/>
          <w:szCs w:val="28"/>
        </w:rPr>
      </w:pPr>
    </w:p>
    <w:p w:rsidR="00AF3A80" w:rsidRPr="00C16C7C" w:rsidRDefault="00AF3A80" w:rsidP="00AF3A80">
      <w:pPr>
        <w:ind w:left="5670"/>
        <w:jc w:val="both"/>
        <w:rPr>
          <w:sz w:val="28"/>
          <w:szCs w:val="28"/>
        </w:rPr>
      </w:pPr>
      <w:r w:rsidRPr="00C16C7C">
        <w:rPr>
          <w:sz w:val="28"/>
          <w:szCs w:val="28"/>
        </w:rPr>
        <w:t xml:space="preserve">Приложение </w:t>
      </w:r>
    </w:p>
    <w:p w:rsidR="00AF3A80" w:rsidRPr="00C16C7C" w:rsidRDefault="00AF3A80" w:rsidP="00AF3A80">
      <w:pPr>
        <w:ind w:left="5670"/>
        <w:jc w:val="both"/>
        <w:rPr>
          <w:sz w:val="28"/>
          <w:szCs w:val="28"/>
        </w:rPr>
      </w:pPr>
      <w:r w:rsidRPr="00C16C7C">
        <w:rPr>
          <w:sz w:val="28"/>
          <w:szCs w:val="28"/>
        </w:rPr>
        <w:t>УТВЕРЖДЕНО</w:t>
      </w:r>
    </w:p>
    <w:p w:rsidR="00AF3A80" w:rsidRPr="00C16C7C" w:rsidRDefault="00AF3A80" w:rsidP="00AF3A80">
      <w:pPr>
        <w:ind w:left="5670"/>
        <w:jc w:val="both"/>
        <w:rPr>
          <w:sz w:val="28"/>
          <w:szCs w:val="28"/>
        </w:rPr>
      </w:pPr>
      <w:r w:rsidRPr="00C16C7C">
        <w:rPr>
          <w:sz w:val="28"/>
          <w:szCs w:val="28"/>
        </w:rPr>
        <w:t xml:space="preserve">постановлением Администрации Зиминского сельсовета  Ребрихинского района Алтайского края </w:t>
      </w:r>
    </w:p>
    <w:p w:rsidR="00AF3A80" w:rsidRPr="00C16C7C" w:rsidRDefault="00AF3A80" w:rsidP="00AF3A80">
      <w:pPr>
        <w:ind w:left="5670"/>
        <w:jc w:val="both"/>
        <w:rPr>
          <w:sz w:val="28"/>
          <w:szCs w:val="28"/>
        </w:rPr>
      </w:pPr>
      <w:r w:rsidRPr="00C16C7C">
        <w:rPr>
          <w:sz w:val="28"/>
          <w:szCs w:val="28"/>
        </w:rPr>
        <w:t>от 30.09.2024№50</w:t>
      </w:r>
    </w:p>
    <w:p w:rsidR="00AF3A80" w:rsidRPr="00C16C7C" w:rsidRDefault="00AF3A80" w:rsidP="00AF3A80">
      <w:pPr>
        <w:ind w:left="5670"/>
        <w:jc w:val="both"/>
        <w:rPr>
          <w:sz w:val="28"/>
          <w:szCs w:val="28"/>
        </w:rPr>
      </w:pPr>
    </w:p>
    <w:p w:rsidR="00AF3A80" w:rsidRPr="00C16C7C" w:rsidRDefault="00AF3A80" w:rsidP="00AF3A80">
      <w:pPr>
        <w:jc w:val="center"/>
        <w:rPr>
          <w:sz w:val="28"/>
          <w:szCs w:val="28"/>
        </w:rPr>
      </w:pPr>
      <w:r w:rsidRPr="00C16C7C">
        <w:rPr>
          <w:bCs/>
          <w:sz w:val="28"/>
          <w:szCs w:val="28"/>
        </w:rPr>
        <w:t xml:space="preserve">Административный </w:t>
      </w:r>
      <w:hyperlink r:id="rId44" w:history="1">
        <w:r w:rsidRPr="00C16C7C">
          <w:rPr>
            <w:rStyle w:val="a7"/>
            <w:bCs/>
            <w:color w:val="auto"/>
            <w:sz w:val="28"/>
            <w:szCs w:val="28"/>
          </w:rPr>
          <w:t>регламент</w:t>
        </w:r>
      </w:hyperlink>
    </w:p>
    <w:p w:rsidR="00AF3A80" w:rsidRPr="00C16C7C" w:rsidRDefault="00AF3A80" w:rsidP="00AF3A80">
      <w:pPr>
        <w:jc w:val="center"/>
        <w:rPr>
          <w:sz w:val="28"/>
          <w:szCs w:val="28"/>
        </w:rPr>
      </w:pPr>
      <w:r w:rsidRPr="00C16C7C">
        <w:rPr>
          <w:bCs/>
          <w:sz w:val="28"/>
          <w:szCs w:val="28"/>
        </w:rPr>
        <w:t xml:space="preserve"> по п</w:t>
      </w:r>
      <w:r w:rsidRPr="00C16C7C">
        <w:rPr>
          <w:sz w:val="28"/>
          <w:szCs w:val="28"/>
        </w:rPr>
        <w:t>редоставлению муниципальной услуги «Назначение, выплата и увеличение пенсии за выслугу лет лицам, замещавшим должности муниципальной службы Администрации Зиминского сельсовета</w:t>
      </w:r>
      <w:r w:rsidRPr="00C16C7C">
        <w:rPr>
          <w:b/>
          <w:sz w:val="28"/>
          <w:szCs w:val="28"/>
        </w:rPr>
        <w:t xml:space="preserve"> </w:t>
      </w:r>
      <w:r w:rsidRPr="00C16C7C">
        <w:rPr>
          <w:sz w:val="28"/>
          <w:szCs w:val="28"/>
        </w:rPr>
        <w:t>Ребрихинского района Алтайского края»</w:t>
      </w:r>
    </w:p>
    <w:p w:rsidR="00AF3A80" w:rsidRPr="00C16C7C" w:rsidRDefault="00AF3A80" w:rsidP="00AF3A80">
      <w:pPr>
        <w:jc w:val="both"/>
        <w:rPr>
          <w:sz w:val="28"/>
          <w:szCs w:val="28"/>
        </w:rPr>
      </w:pPr>
    </w:p>
    <w:p w:rsidR="00AF3A80" w:rsidRPr="00C16C7C" w:rsidRDefault="00AF3A80" w:rsidP="00AF3A80">
      <w:pPr>
        <w:ind w:firstLine="709"/>
        <w:jc w:val="both"/>
        <w:rPr>
          <w:sz w:val="28"/>
          <w:szCs w:val="28"/>
        </w:rPr>
      </w:pPr>
      <w:r w:rsidRPr="00C16C7C">
        <w:rPr>
          <w:sz w:val="28"/>
          <w:szCs w:val="28"/>
        </w:rPr>
        <w:t>1.1. Предмет регулирования Административного регламента.</w:t>
      </w:r>
    </w:p>
    <w:p w:rsidR="00AF3A80" w:rsidRPr="00C16C7C" w:rsidRDefault="00AF3A80" w:rsidP="00AF3A80">
      <w:pPr>
        <w:ind w:firstLine="709"/>
        <w:jc w:val="both"/>
        <w:rPr>
          <w:sz w:val="28"/>
          <w:szCs w:val="28"/>
        </w:rPr>
      </w:pPr>
      <w:proofErr w:type="gramStart"/>
      <w:r w:rsidRPr="00C16C7C">
        <w:rPr>
          <w:sz w:val="28"/>
          <w:szCs w:val="28"/>
        </w:rPr>
        <w:t>Административный регламент предоставления муниципальной услуги «Назначение, выплата и увеличение пенсии за выслугу лет лицам, замещавшим должности муниципальной службы Администрации Зиминского сельсовета</w:t>
      </w:r>
      <w:r w:rsidRPr="00C16C7C">
        <w:rPr>
          <w:b/>
          <w:sz w:val="28"/>
          <w:szCs w:val="28"/>
        </w:rPr>
        <w:t xml:space="preserve"> </w:t>
      </w:r>
      <w:r w:rsidRPr="00C16C7C">
        <w:rPr>
          <w:sz w:val="28"/>
          <w:szCs w:val="28"/>
        </w:rPr>
        <w:t>Ребрихинского района Алтайского края (далее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 с соблюдением норм законодательства Российской Федерации о защите персональных данных, а также состава, последовательности и</w:t>
      </w:r>
      <w:proofErr w:type="gramEnd"/>
      <w:r w:rsidRPr="00C16C7C">
        <w:rPr>
          <w:sz w:val="28"/>
          <w:szCs w:val="28"/>
        </w:rPr>
        <w:t xml:space="preserve"> сроков выполнения административных процедур, требования к порядку их выполнения, порядок и формы </w:t>
      </w:r>
      <w:proofErr w:type="gramStart"/>
      <w:r w:rsidRPr="00C16C7C">
        <w:rPr>
          <w:sz w:val="28"/>
          <w:szCs w:val="28"/>
        </w:rPr>
        <w:t>контроля за</w:t>
      </w:r>
      <w:proofErr w:type="gramEnd"/>
      <w:r w:rsidRPr="00C16C7C">
        <w:rPr>
          <w:sz w:val="28"/>
          <w:szCs w:val="28"/>
        </w:rPr>
        <w:t xml:space="preserve"> исполнением административного регламента, порядок досудебного (внесудебного) обжалования заявителем решений и действий (бездействия)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при предоставлении муниципальной услуги.</w:t>
      </w:r>
    </w:p>
    <w:p w:rsidR="00AF3A80" w:rsidRPr="00C16C7C" w:rsidRDefault="00AF3A80" w:rsidP="00AF3A80">
      <w:pPr>
        <w:ind w:firstLine="709"/>
        <w:jc w:val="both"/>
        <w:rPr>
          <w:sz w:val="28"/>
          <w:szCs w:val="28"/>
        </w:rPr>
      </w:pPr>
      <w:r w:rsidRPr="00C16C7C">
        <w:rPr>
          <w:sz w:val="28"/>
          <w:szCs w:val="28"/>
        </w:rPr>
        <w:t>1.2. Описание заявителей.</w:t>
      </w:r>
    </w:p>
    <w:p w:rsidR="00AF3A80" w:rsidRPr="00C16C7C" w:rsidRDefault="00AF3A80" w:rsidP="00AF3A80">
      <w:pPr>
        <w:ind w:firstLine="709"/>
        <w:jc w:val="both"/>
        <w:rPr>
          <w:sz w:val="28"/>
          <w:szCs w:val="28"/>
        </w:rPr>
      </w:pPr>
      <w:r w:rsidRPr="00C16C7C">
        <w:rPr>
          <w:sz w:val="28"/>
          <w:szCs w:val="28"/>
        </w:rPr>
        <w:t>Получателями муниципальной услуги являются физические лица, заявителями являются получатели услуги или их представители.</w:t>
      </w:r>
    </w:p>
    <w:p w:rsidR="00AF3A80" w:rsidRPr="00C16C7C" w:rsidRDefault="00AF3A80" w:rsidP="00AF3A80">
      <w:pPr>
        <w:pStyle w:val="ConsPlusNormal"/>
        <w:ind w:firstLine="709"/>
        <w:jc w:val="both"/>
        <w:rPr>
          <w:rFonts w:ascii="Times New Roman" w:hAnsi="Times New Roman" w:cs="Times New Roman"/>
          <w:sz w:val="28"/>
          <w:szCs w:val="28"/>
        </w:rPr>
      </w:pPr>
      <w:bookmarkStart w:id="179" w:name="Par52"/>
      <w:bookmarkEnd w:id="179"/>
      <w:r w:rsidRPr="00C16C7C">
        <w:rPr>
          <w:rFonts w:ascii="Times New Roman" w:hAnsi="Times New Roman" w:cs="Times New Roman"/>
          <w:sz w:val="28"/>
          <w:szCs w:val="28"/>
        </w:rPr>
        <w:t>1.2.1. Лица, замещавшим должности муниципальной службы Администрации Зиминского сельсовета</w:t>
      </w:r>
      <w:r w:rsidRPr="00C16C7C">
        <w:rPr>
          <w:rFonts w:ascii="Times New Roman" w:hAnsi="Times New Roman" w:cs="Times New Roman"/>
          <w:b/>
          <w:sz w:val="28"/>
          <w:szCs w:val="28"/>
        </w:rPr>
        <w:t xml:space="preserve"> </w:t>
      </w:r>
      <w:r w:rsidRPr="00C16C7C">
        <w:rPr>
          <w:rFonts w:ascii="Times New Roman" w:hAnsi="Times New Roman" w:cs="Times New Roman"/>
          <w:sz w:val="28"/>
          <w:szCs w:val="28"/>
        </w:rPr>
        <w:t>Ребрихинского района Алтайского края, предусмотренные Реестром должностей муниципальной службы в Алтайском крае, имеют право на пенсию за выслугу лет за счет средств местного бюджета при наличии следующих условий:</w:t>
      </w:r>
    </w:p>
    <w:p w:rsidR="00AF3A80" w:rsidRPr="00C16C7C" w:rsidRDefault="00AF3A80" w:rsidP="00AF3A80">
      <w:pPr>
        <w:pStyle w:val="ConsPlusNormal"/>
        <w:ind w:firstLine="709"/>
        <w:jc w:val="both"/>
        <w:rPr>
          <w:rFonts w:ascii="Times New Roman" w:hAnsi="Times New Roman" w:cs="Times New Roman"/>
          <w:sz w:val="28"/>
          <w:szCs w:val="28"/>
        </w:rPr>
      </w:pPr>
      <w:r w:rsidRPr="00C16C7C">
        <w:rPr>
          <w:rFonts w:ascii="Times New Roman" w:hAnsi="Times New Roman" w:cs="Times New Roman"/>
          <w:sz w:val="28"/>
          <w:szCs w:val="28"/>
        </w:rPr>
        <w:t xml:space="preserve">1.2.1.1. наличие </w:t>
      </w:r>
      <w:hyperlink w:anchor="P63">
        <w:r w:rsidRPr="00C16C7C">
          <w:rPr>
            <w:rFonts w:ascii="Times New Roman" w:hAnsi="Times New Roman" w:cs="Times New Roman"/>
            <w:sz w:val="28"/>
            <w:szCs w:val="28"/>
          </w:rPr>
          <w:t>стажа</w:t>
        </w:r>
      </w:hyperlink>
      <w:r w:rsidRPr="00C16C7C">
        <w:rPr>
          <w:rFonts w:ascii="Times New Roman" w:hAnsi="Times New Roman" w:cs="Times New Roman"/>
          <w:sz w:val="28"/>
          <w:szCs w:val="28"/>
        </w:rPr>
        <w:t xml:space="preserve"> муниципальной службы, продолжительность которого при назначении пенсии за выслугу лет в соответствующем году определяется согласно приложению к настоящему решению;</w:t>
      </w:r>
    </w:p>
    <w:p w:rsidR="00AF3A80" w:rsidRPr="00C16C7C" w:rsidRDefault="00AF3A80" w:rsidP="00AF3A80">
      <w:pPr>
        <w:pStyle w:val="ConsPlusNormal"/>
        <w:ind w:firstLine="709"/>
        <w:jc w:val="both"/>
        <w:rPr>
          <w:rFonts w:ascii="Times New Roman" w:hAnsi="Times New Roman" w:cs="Times New Roman"/>
          <w:sz w:val="28"/>
          <w:szCs w:val="28"/>
        </w:rPr>
      </w:pPr>
      <w:r w:rsidRPr="00C16C7C">
        <w:rPr>
          <w:rFonts w:ascii="Times New Roman" w:hAnsi="Times New Roman" w:cs="Times New Roman"/>
          <w:sz w:val="28"/>
          <w:szCs w:val="28"/>
        </w:rPr>
        <w:lastRenderedPageBreak/>
        <w:t>1.2.1.2. при увольнении с муниципальной службы Администрации Зиминского сельсовета Ребрихинского района Алтайского края по следующим основаниям:</w:t>
      </w:r>
    </w:p>
    <w:p w:rsidR="00AF3A80" w:rsidRPr="00C16C7C" w:rsidRDefault="00AF3A80" w:rsidP="00AF3A80">
      <w:pPr>
        <w:pStyle w:val="ConsPlusNormal"/>
        <w:ind w:firstLine="709"/>
        <w:jc w:val="both"/>
        <w:rPr>
          <w:rFonts w:ascii="Times New Roman" w:hAnsi="Times New Roman" w:cs="Times New Roman"/>
          <w:sz w:val="28"/>
          <w:szCs w:val="28"/>
        </w:rPr>
      </w:pPr>
      <w:r w:rsidRPr="00C16C7C">
        <w:rPr>
          <w:rFonts w:ascii="Times New Roman" w:hAnsi="Times New Roman" w:cs="Times New Roman"/>
          <w:sz w:val="28"/>
          <w:szCs w:val="28"/>
        </w:rPr>
        <w:t>а) ликвидация органа местного самоуправления, избирательной комиссии муниципального образования, а также сокращение численности или штата муниципальных служащих органа местного самоуправления, избирательной комиссии муниципального образования;</w:t>
      </w:r>
    </w:p>
    <w:p w:rsidR="00AF3A80" w:rsidRPr="00C16C7C" w:rsidRDefault="00AF3A80" w:rsidP="00AF3A80">
      <w:pPr>
        <w:pStyle w:val="ConsPlusNormal"/>
        <w:ind w:firstLine="709"/>
        <w:jc w:val="both"/>
        <w:rPr>
          <w:rFonts w:ascii="Times New Roman" w:hAnsi="Times New Roman" w:cs="Times New Roman"/>
          <w:sz w:val="28"/>
          <w:szCs w:val="28"/>
        </w:rPr>
      </w:pPr>
      <w:r w:rsidRPr="00C16C7C">
        <w:rPr>
          <w:rFonts w:ascii="Times New Roman" w:hAnsi="Times New Roman" w:cs="Times New Roman"/>
          <w:sz w:val="28"/>
          <w:szCs w:val="28"/>
        </w:rPr>
        <w:t>б) обнаружившееся несоответствие замещаемой должности муниципальной службы вследствие состояния здоровья, препятствующее продолжению муниципальной службы;</w:t>
      </w:r>
    </w:p>
    <w:p w:rsidR="00AF3A80" w:rsidRPr="00C16C7C" w:rsidRDefault="00AF3A80" w:rsidP="00AF3A80">
      <w:pPr>
        <w:pStyle w:val="ConsPlusNormal"/>
        <w:ind w:firstLine="709"/>
        <w:jc w:val="both"/>
        <w:rPr>
          <w:rFonts w:ascii="Times New Roman" w:hAnsi="Times New Roman" w:cs="Times New Roman"/>
          <w:sz w:val="28"/>
          <w:szCs w:val="28"/>
        </w:rPr>
      </w:pPr>
      <w:r w:rsidRPr="00C16C7C">
        <w:rPr>
          <w:rFonts w:ascii="Times New Roman" w:hAnsi="Times New Roman" w:cs="Times New Roman"/>
          <w:sz w:val="28"/>
          <w:szCs w:val="28"/>
        </w:rPr>
        <w:t>в) истечение срока действия срочного трудового договора (контракта);</w:t>
      </w:r>
    </w:p>
    <w:p w:rsidR="00AF3A80" w:rsidRPr="00C16C7C" w:rsidRDefault="00AF3A80" w:rsidP="00AF3A80">
      <w:pPr>
        <w:pStyle w:val="ConsPlusNormal"/>
        <w:ind w:firstLine="709"/>
        <w:jc w:val="both"/>
        <w:rPr>
          <w:rFonts w:ascii="Times New Roman" w:hAnsi="Times New Roman" w:cs="Times New Roman"/>
          <w:sz w:val="28"/>
          <w:szCs w:val="28"/>
        </w:rPr>
      </w:pPr>
      <w:r w:rsidRPr="00C16C7C">
        <w:rPr>
          <w:rFonts w:ascii="Times New Roman" w:hAnsi="Times New Roman" w:cs="Times New Roman"/>
          <w:sz w:val="28"/>
          <w:szCs w:val="28"/>
        </w:rPr>
        <w:t>г) достижение предельного возраста, установленного действующим законодательством для замещения должности муниципальной службы;</w:t>
      </w:r>
    </w:p>
    <w:p w:rsidR="00AF3A80" w:rsidRPr="00C16C7C" w:rsidRDefault="00AF3A80" w:rsidP="00AF3A80">
      <w:pPr>
        <w:pStyle w:val="ConsPlusNormal"/>
        <w:ind w:firstLine="709"/>
        <w:jc w:val="both"/>
        <w:rPr>
          <w:rFonts w:ascii="Times New Roman" w:hAnsi="Times New Roman" w:cs="Times New Roman"/>
          <w:sz w:val="28"/>
          <w:szCs w:val="28"/>
        </w:rPr>
      </w:pPr>
      <w:proofErr w:type="spellStart"/>
      <w:r w:rsidRPr="00C16C7C">
        <w:rPr>
          <w:rFonts w:ascii="Times New Roman" w:hAnsi="Times New Roman" w:cs="Times New Roman"/>
          <w:sz w:val="28"/>
          <w:szCs w:val="28"/>
        </w:rPr>
        <w:t>д</w:t>
      </w:r>
      <w:proofErr w:type="spellEnd"/>
      <w:r w:rsidRPr="00C16C7C">
        <w:rPr>
          <w:rFonts w:ascii="Times New Roman" w:hAnsi="Times New Roman" w:cs="Times New Roman"/>
          <w:sz w:val="28"/>
          <w:szCs w:val="28"/>
        </w:rPr>
        <w:t>) увольнение по собственному желанию;</w:t>
      </w:r>
    </w:p>
    <w:p w:rsidR="00AF3A80" w:rsidRPr="00C16C7C" w:rsidRDefault="00AF3A80" w:rsidP="00AF3A80">
      <w:pPr>
        <w:pStyle w:val="ConsPlusNormal"/>
        <w:ind w:firstLine="709"/>
        <w:jc w:val="both"/>
        <w:rPr>
          <w:rFonts w:ascii="Times New Roman" w:hAnsi="Times New Roman" w:cs="Times New Roman"/>
          <w:sz w:val="28"/>
          <w:szCs w:val="28"/>
        </w:rPr>
      </w:pPr>
      <w:r w:rsidRPr="00C16C7C">
        <w:rPr>
          <w:rFonts w:ascii="Times New Roman" w:hAnsi="Times New Roman" w:cs="Times New Roman"/>
          <w:sz w:val="28"/>
          <w:szCs w:val="28"/>
        </w:rPr>
        <w:t>е) перевод работника по его просьбе или с его согласия на работу к другому работодателю или переход на выборную работу (должность).</w:t>
      </w:r>
    </w:p>
    <w:p w:rsidR="00AF3A80" w:rsidRPr="00C16C7C" w:rsidRDefault="00AF3A80" w:rsidP="00AF3A80">
      <w:pPr>
        <w:ind w:firstLine="709"/>
        <w:jc w:val="both"/>
        <w:rPr>
          <w:sz w:val="28"/>
          <w:szCs w:val="28"/>
        </w:rPr>
      </w:pPr>
      <w:r w:rsidRPr="00C16C7C">
        <w:rPr>
          <w:sz w:val="28"/>
          <w:szCs w:val="28"/>
        </w:rPr>
        <w:t xml:space="preserve">Примечание: </w:t>
      </w:r>
      <w:hyperlink r:id="rId45" w:history="1">
        <w:r w:rsidRPr="00C16C7C">
          <w:rPr>
            <w:rStyle w:val="a7"/>
            <w:color w:val="auto"/>
            <w:sz w:val="28"/>
            <w:szCs w:val="28"/>
          </w:rPr>
          <w:t>Реестр</w:t>
        </w:r>
      </w:hyperlink>
      <w:r w:rsidRPr="00C16C7C">
        <w:rPr>
          <w:sz w:val="28"/>
          <w:szCs w:val="28"/>
        </w:rPr>
        <w:t xml:space="preserve"> должностей муниципальной службы в Алтайском крае - приложение 1 к закону Алтайского края от 07.12.2007 № 134-ЗС «О муниципальной службе в Алтайском крае».</w:t>
      </w:r>
    </w:p>
    <w:p w:rsidR="00AF3A80" w:rsidRPr="00C16C7C" w:rsidRDefault="00AF3A80" w:rsidP="00AF3A80">
      <w:pPr>
        <w:ind w:firstLine="709"/>
        <w:jc w:val="both"/>
        <w:rPr>
          <w:sz w:val="28"/>
          <w:szCs w:val="28"/>
        </w:rPr>
      </w:pPr>
      <w:r w:rsidRPr="00C16C7C">
        <w:rPr>
          <w:sz w:val="28"/>
          <w:szCs w:val="28"/>
        </w:rPr>
        <w:t>1.2.2. Пенсия за выслугу лет назначается лицам, являющимся получателями страховой пенсии по старости (инвалидности), назначенной в соответствии с федеральным законодательством.</w:t>
      </w:r>
    </w:p>
    <w:p w:rsidR="00AF3A80" w:rsidRPr="00C16C7C" w:rsidRDefault="00AF3A80" w:rsidP="00AF3A80">
      <w:pPr>
        <w:ind w:firstLine="709"/>
        <w:jc w:val="both"/>
        <w:rPr>
          <w:sz w:val="28"/>
          <w:szCs w:val="28"/>
        </w:rPr>
      </w:pPr>
      <w:bookmarkStart w:id="180" w:name="Par64"/>
      <w:bookmarkEnd w:id="180"/>
      <w:r w:rsidRPr="00C16C7C">
        <w:rPr>
          <w:sz w:val="28"/>
          <w:szCs w:val="28"/>
        </w:rPr>
        <w:t xml:space="preserve">1.2.3. </w:t>
      </w:r>
      <w:proofErr w:type="gramStart"/>
      <w:r w:rsidRPr="00C16C7C">
        <w:rPr>
          <w:sz w:val="28"/>
          <w:szCs w:val="28"/>
        </w:rPr>
        <w:t>Лицам, замещавшим должности муниципальной службы Администрации Зиминского сельсовета</w:t>
      </w:r>
      <w:r w:rsidRPr="00C16C7C">
        <w:rPr>
          <w:b/>
          <w:sz w:val="28"/>
          <w:szCs w:val="28"/>
        </w:rPr>
        <w:t xml:space="preserve"> </w:t>
      </w:r>
      <w:r w:rsidRPr="00C16C7C">
        <w:rPr>
          <w:sz w:val="28"/>
          <w:szCs w:val="28"/>
        </w:rPr>
        <w:t xml:space="preserve">Ребрихинского района Алтайского края, назначается пенсия за выслугу лет при наличии стажа муниципальной службы не менее стажа, продолжительность которого для назначения пенсии за выслугу лет в соответствующем году определяется согласно </w:t>
      </w:r>
      <w:hyperlink w:anchor="Par619" w:tooltip="СТАЖ" w:history="1">
        <w:r w:rsidRPr="00C16C7C">
          <w:rPr>
            <w:rStyle w:val="a7"/>
            <w:color w:val="auto"/>
            <w:sz w:val="28"/>
            <w:szCs w:val="28"/>
          </w:rPr>
          <w:t>приложению 2</w:t>
        </w:r>
      </w:hyperlink>
      <w:r w:rsidRPr="00C16C7C">
        <w:rPr>
          <w:sz w:val="28"/>
          <w:szCs w:val="28"/>
        </w:rPr>
        <w:t xml:space="preserve"> к Административному регламенту, в размере 45 процентов среднемесячного денежного содержания муниципального служащего за вычетом страховой пенсии по старости (инвалидности), фиксированной</w:t>
      </w:r>
      <w:proofErr w:type="gramEnd"/>
      <w:r w:rsidRPr="00C16C7C">
        <w:rPr>
          <w:sz w:val="28"/>
          <w:szCs w:val="28"/>
        </w:rPr>
        <w:t xml:space="preserve"> выплаты к страховой пенсии и повышений указанной выплаты, установленных в соответствии с Федеральным </w:t>
      </w:r>
      <w:hyperlink r:id="rId46" w:history="1">
        <w:r w:rsidRPr="00C16C7C">
          <w:rPr>
            <w:rStyle w:val="a7"/>
            <w:color w:val="auto"/>
            <w:sz w:val="28"/>
            <w:szCs w:val="28"/>
          </w:rPr>
          <w:t>законом</w:t>
        </w:r>
      </w:hyperlink>
      <w:r w:rsidRPr="00C16C7C">
        <w:rPr>
          <w:sz w:val="28"/>
          <w:szCs w:val="28"/>
        </w:rPr>
        <w:t xml:space="preserve"> от 28 декабря 2013 года № 400-ФЗ «О страховых пенсиях».</w:t>
      </w:r>
    </w:p>
    <w:p w:rsidR="00AF3A80" w:rsidRPr="00C16C7C" w:rsidRDefault="00AF3A80" w:rsidP="00AF3A80">
      <w:pPr>
        <w:ind w:firstLine="709"/>
        <w:jc w:val="both"/>
        <w:rPr>
          <w:sz w:val="28"/>
          <w:szCs w:val="28"/>
        </w:rPr>
      </w:pPr>
      <w:r w:rsidRPr="00C16C7C">
        <w:rPr>
          <w:sz w:val="28"/>
          <w:szCs w:val="28"/>
        </w:rPr>
        <w:t xml:space="preserve">1.2.4. Размер пенсии за выслугу лет увеличивается на 3 процента среднемесячного денежного содержания за </w:t>
      </w:r>
      <w:proofErr w:type="gramStart"/>
      <w:r w:rsidRPr="00C16C7C">
        <w:rPr>
          <w:sz w:val="28"/>
          <w:szCs w:val="28"/>
        </w:rPr>
        <w:t>каждый полный год</w:t>
      </w:r>
      <w:proofErr w:type="gramEnd"/>
      <w:r w:rsidRPr="00C16C7C">
        <w:rPr>
          <w:sz w:val="28"/>
          <w:szCs w:val="28"/>
        </w:rPr>
        <w:t xml:space="preserve"> стажа муниципальной службы указанного в </w:t>
      </w:r>
      <w:hyperlink w:anchor="Par64" w:tooltip="1.2.3. Лицам, замещавшим должности муниципальной службы города Бийска, назначается пенсия за выслугу лет при наличии стажа муниципальной службы не менее стажа, продолжительность которого для назначения пенсии за выслугу лет в соответствующем году определяется " w:history="1">
        <w:r w:rsidRPr="00C16C7C">
          <w:rPr>
            <w:rStyle w:val="a7"/>
            <w:color w:val="auto"/>
            <w:sz w:val="28"/>
            <w:szCs w:val="28"/>
          </w:rPr>
          <w:t>пункте 1.2.3</w:t>
        </w:r>
      </w:hyperlink>
      <w:r w:rsidRPr="00C16C7C">
        <w:rPr>
          <w:sz w:val="28"/>
          <w:szCs w:val="28"/>
        </w:rPr>
        <w:t xml:space="preserve"> настоящего Административного регламента. При этом</w:t>
      </w:r>
      <w:proofErr w:type="gramStart"/>
      <w:r w:rsidRPr="00C16C7C">
        <w:rPr>
          <w:sz w:val="28"/>
          <w:szCs w:val="28"/>
        </w:rPr>
        <w:t>,</w:t>
      </w:r>
      <w:proofErr w:type="gramEnd"/>
      <w:r w:rsidRPr="00C16C7C">
        <w:rPr>
          <w:sz w:val="28"/>
          <w:szCs w:val="28"/>
        </w:rPr>
        <w:t xml:space="preserve"> общая сумма пенсии за выслугу лет и страховой пенсии по старости (инвалидности), фиксированной выплаты к страховой пенсии и повышений указанной выплаты не может превышать 55 процентов среднемесячного денежного содержания муниципального служащего.</w:t>
      </w:r>
    </w:p>
    <w:p w:rsidR="00AF3A80" w:rsidRPr="00C16C7C" w:rsidRDefault="00AF3A80" w:rsidP="00AF3A80">
      <w:pPr>
        <w:ind w:firstLine="709"/>
        <w:jc w:val="both"/>
        <w:rPr>
          <w:sz w:val="28"/>
          <w:szCs w:val="28"/>
        </w:rPr>
      </w:pPr>
      <w:r w:rsidRPr="00C16C7C">
        <w:rPr>
          <w:sz w:val="28"/>
          <w:szCs w:val="28"/>
        </w:rPr>
        <w:t>1.2.5. При определении пенсии за выслугу лет не учитываются:</w:t>
      </w:r>
    </w:p>
    <w:p w:rsidR="00AF3A80" w:rsidRPr="00C16C7C" w:rsidRDefault="00AF3A80" w:rsidP="00AF3A80">
      <w:pPr>
        <w:ind w:firstLine="709"/>
        <w:jc w:val="both"/>
        <w:rPr>
          <w:sz w:val="28"/>
          <w:szCs w:val="28"/>
        </w:rPr>
      </w:pPr>
      <w:r w:rsidRPr="00C16C7C">
        <w:rPr>
          <w:sz w:val="28"/>
          <w:szCs w:val="28"/>
        </w:rPr>
        <w:t>суммы повышений фиксированной выплаты к страховой пенсии, приходящиеся на нетрудоспособных членов семьи, в связи с достижением возраста 80 лет при наличии инвалидности 1 группы;</w:t>
      </w:r>
    </w:p>
    <w:p w:rsidR="00AF3A80" w:rsidRPr="00C16C7C" w:rsidRDefault="00AF3A80" w:rsidP="00AF3A80">
      <w:pPr>
        <w:ind w:firstLine="709"/>
        <w:jc w:val="both"/>
        <w:rPr>
          <w:sz w:val="28"/>
          <w:szCs w:val="28"/>
        </w:rPr>
      </w:pPr>
      <w:r w:rsidRPr="00C16C7C">
        <w:rPr>
          <w:sz w:val="28"/>
          <w:szCs w:val="28"/>
        </w:rPr>
        <w:lastRenderedPageBreak/>
        <w:t xml:space="preserve">суммы, полагающиеся в связи с валоризацией пенсионных прав в соответствии с Федеральным </w:t>
      </w:r>
      <w:hyperlink r:id="rId47" w:history="1">
        <w:r w:rsidRPr="00C16C7C">
          <w:rPr>
            <w:rStyle w:val="a7"/>
            <w:color w:val="auto"/>
            <w:sz w:val="28"/>
            <w:szCs w:val="28"/>
          </w:rPr>
          <w:t>законом</w:t>
        </w:r>
      </w:hyperlink>
      <w:r w:rsidRPr="00C16C7C">
        <w:rPr>
          <w:sz w:val="28"/>
          <w:szCs w:val="28"/>
        </w:rPr>
        <w:t xml:space="preserve"> от 17 декабря 2001 года № 173-ФЗ «О трудовых пенсиях в Российской Федерации»;</w:t>
      </w:r>
    </w:p>
    <w:p w:rsidR="00AF3A80" w:rsidRPr="00C16C7C" w:rsidRDefault="00AF3A80" w:rsidP="00AF3A80">
      <w:pPr>
        <w:ind w:firstLine="709"/>
        <w:jc w:val="both"/>
        <w:rPr>
          <w:sz w:val="28"/>
          <w:szCs w:val="28"/>
        </w:rPr>
      </w:pPr>
      <w:r w:rsidRPr="00C16C7C">
        <w:rPr>
          <w:sz w:val="28"/>
          <w:szCs w:val="28"/>
        </w:rPr>
        <w:t>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 от получения установленной (в том числе досрочно) страховой пенсии по старости.</w:t>
      </w:r>
    </w:p>
    <w:p w:rsidR="00AF3A80" w:rsidRPr="00C16C7C" w:rsidRDefault="00AF3A80" w:rsidP="00AF3A80">
      <w:pPr>
        <w:ind w:firstLine="709"/>
        <w:jc w:val="both"/>
        <w:rPr>
          <w:sz w:val="28"/>
          <w:szCs w:val="28"/>
        </w:rPr>
      </w:pPr>
      <w:r w:rsidRPr="00C16C7C">
        <w:rPr>
          <w:sz w:val="28"/>
          <w:szCs w:val="28"/>
        </w:rPr>
        <w:t>1.2.6. Размер среднемесячного денежного содержания, исходя из которого лицу, замещавшему должность муниципальной службы, исчисляется пенсия за выслугу лет, не может превышать 1,6 должностного оклада по замещавшейся должности муниципальной службы (с учетом районного коэффициента, установленного в соответствии с законодательством Российской Федерации).</w:t>
      </w:r>
    </w:p>
    <w:p w:rsidR="00AF3A80" w:rsidRPr="00C16C7C" w:rsidRDefault="00AF3A80" w:rsidP="00AF3A80">
      <w:pPr>
        <w:ind w:firstLine="709"/>
        <w:jc w:val="both"/>
        <w:rPr>
          <w:sz w:val="28"/>
          <w:szCs w:val="28"/>
        </w:rPr>
      </w:pPr>
      <w:r w:rsidRPr="00C16C7C">
        <w:rPr>
          <w:sz w:val="28"/>
          <w:szCs w:val="28"/>
        </w:rPr>
        <w:t xml:space="preserve">1.2.7. </w:t>
      </w:r>
      <w:proofErr w:type="gramStart"/>
      <w:r w:rsidRPr="00C16C7C">
        <w:rPr>
          <w:sz w:val="28"/>
          <w:szCs w:val="28"/>
        </w:rPr>
        <w:t>Пенсии за выслугу лет не может быть ниже 2500 (две тысячи пятьсот) рублей и выше  установленной законодательством Российской Федерации суммы фиксированной выплаты к страховой пенсии по старости, действующей на 1 января текущего финансового года.</w:t>
      </w:r>
      <w:proofErr w:type="gramEnd"/>
    </w:p>
    <w:p w:rsidR="00AF3A80" w:rsidRPr="00C16C7C" w:rsidRDefault="00AF3A80" w:rsidP="00AF3A80">
      <w:pPr>
        <w:ind w:firstLine="709"/>
        <w:jc w:val="both"/>
        <w:rPr>
          <w:sz w:val="28"/>
          <w:szCs w:val="28"/>
        </w:rPr>
      </w:pPr>
      <w:r w:rsidRPr="00C16C7C">
        <w:rPr>
          <w:sz w:val="28"/>
          <w:szCs w:val="28"/>
        </w:rPr>
        <w:t xml:space="preserve">1.2.8. </w:t>
      </w:r>
      <w:proofErr w:type="gramStart"/>
      <w:r w:rsidRPr="00C16C7C">
        <w:rPr>
          <w:sz w:val="28"/>
          <w:szCs w:val="28"/>
        </w:rPr>
        <w:t>При назначении пенсии за выслугу лет лицам, замещавшим должности муниципальной службы Администрации Зиминского сельсовета</w:t>
      </w:r>
      <w:r w:rsidRPr="00C16C7C">
        <w:rPr>
          <w:b/>
          <w:sz w:val="28"/>
          <w:szCs w:val="28"/>
        </w:rPr>
        <w:t xml:space="preserve"> </w:t>
      </w:r>
      <w:r w:rsidRPr="00C16C7C">
        <w:rPr>
          <w:sz w:val="28"/>
          <w:szCs w:val="28"/>
        </w:rPr>
        <w:t>Ребрихинского района Алтайского края, максимальный размер пенсии за выслугу лет муниципального служащего не может превышать максимального размера пенсии за выслугу лет государственного гражданского служащего Алтайского края по соответствующей должности государственной гражданской службы Алтайского края с учетом соотношения должностей муниципальной службы в Алтайском крае и должностей государственной</w:t>
      </w:r>
      <w:proofErr w:type="gramEnd"/>
      <w:r w:rsidRPr="00C16C7C">
        <w:rPr>
          <w:sz w:val="28"/>
          <w:szCs w:val="28"/>
        </w:rPr>
        <w:t xml:space="preserve"> гражданской службы Алтайского края, установленного </w:t>
      </w:r>
      <w:hyperlink r:id="rId48">
        <w:r w:rsidRPr="00C16C7C">
          <w:rPr>
            <w:sz w:val="28"/>
            <w:szCs w:val="28"/>
          </w:rPr>
          <w:t>статьей 3</w:t>
        </w:r>
      </w:hyperlink>
      <w:r w:rsidRPr="00C16C7C">
        <w:rPr>
          <w:sz w:val="28"/>
          <w:szCs w:val="28"/>
        </w:rPr>
        <w:t xml:space="preserve"> закона Алтайского края от 7 декабря 2007 года № 134-ЗС «О муниципальной службе в Алтайском крае».</w:t>
      </w:r>
    </w:p>
    <w:p w:rsidR="00AF3A80" w:rsidRPr="00C16C7C" w:rsidRDefault="00AF3A80" w:rsidP="00AF3A80">
      <w:pPr>
        <w:ind w:firstLine="709"/>
        <w:jc w:val="both"/>
        <w:rPr>
          <w:sz w:val="28"/>
          <w:szCs w:val="28"/>
        </w:rPr>
      </w:pPr>
      <w:r w:rsidRPr="00C16C7C">
        <w:rPr>
          <w:sz w:val="28"/>
          <w:szCs w:val="28"/>
        </w:rPr>
        <w:t>1.2.9. Пенсия за выслугу лет подлежит увеличению (перерасчету, индексации) в связи с повышением денежного содержания по замещавшейся гражданином должности муниципальной службы.</w:t>
      </w:r>
    </w:p>
    <w:p w:rsidR="00AF3A80" w:rsidRPr="00C16C7C" w:rsidRDefault="00AF3A80" w:rsidP="00AF3A80">
      <w:pPr>
        <w:ind w:firstLine="709"/>
        <w:jc w:val="both"/>
        <w:rPr>
          <w:sz w:val="28"/>
          <w:szCs w:val="28"/>
        </w:rPr>
      </w:pPr>
      <w:r w:rsidRPr="00C16C7C">
        <w:rPr>
          <w:sz w:val="28"/>
          <w:szCs w:val="28"/>
        </w:rPr>
        <w:t>1.2.10. При уменьшении денежного содержания по соответствующей должности размер пенсии за выслугу лет не пересчитывается.</w:t>
      </w:r>
    </w:p>
    <w:p w:rsidR="00AF3A80" w:rsidRPr="00C16C7C" w:rsidRDefault="00AF3A80" w:rsidP="00AF3A80">
      <w:pPr>
        <w:ind w:firstLine="709"/>
        <w:jc w:val="both"/>
        <w:rPr>
          <w:sz w:val="28"/>
          <w:szCs w:val="28"/>
        </w:rPr>
      </w:pPr>
      <w:r w:rsidRPr="00C16C7C">
        <w:rPr>
          <w:sz w:val="28"/>
          <w:szCs w:val="28"/>
        </w:rPr>
        <w:t xml:space="preserve">1.2.11. </w:t>
      </w:r>
      <w:bookmarkStart w:id="181" w:name="Par80"/>
      <w:bookmarkEnd w:id="181"/>
      <w:r w:rsidRPr="00C16C7C">
        <w:rPr>
          <w:sz w:val="28"/>
          <w:szCs w:val="28"/>
        </w:rPr>
        <w:t>Пенсия за выслугу лет устанавливаются и выплачиваются со дня подачи заявления и представления необходимых документов, но не ранее дня, следующего за днем увольнения с соответствующей должности (прекращения полномочий по должности), и дня возникновения права на получение страховой пенсии по старости (инвалидности).</w:t>
      </w:r>
    </w:p>
    <w:p w:rsidR="00AF3A80" w:rsidRPr="00C16C7C" w:rsidRDefault="00AF3A80" w:rsidP="00AF3A80">
      <w:pPr>
        <w:ind w:firstLine="709"/>
        <w:jc w:val="both"/>
        <w:rPr>
          <w:sz w:val="28"/>
          <w:szCs w:val="28"/>
        </w:rPr>
      </w:pPr>
      <w:r w:rsidRPr="00C16C7C">
        <w:rPr>
          <w:sz w:val="28"/>
          <w:szCs w:val="28"/>
        </w:rPr>
        <w:t>1.2.12. Пенсия за выслугу лет не выплачивается в период замещения лицом государственных должностей и муниципальных должностей на постоянной основе, нахождения лица на государственной службе или на муниципальной службе.</w:t>
      </w:r>
    </w:p>
    <w:p w:rsidR="00AF3A80" w:rsidRPr="00C16C7C" w:rsidRDefault="00AF3A80" w:rsidP="00AF3A80">
      <w:pPr>
        <w:ind w:firstLine="709"/>
        <w:jc w:val="both"/>
        <w:rPr>
          <w:sz w:val="28"/>
          <w:szCs w:val="28"/>
        </w:rPr>
      </w:pPr>
      <w:r w:rsidRPr="00C16C7C">
        <w:rPr>
          <w:sz w:val="28"/>
          <w:szCs w:val="28"/>
        </w:rPr>
        <w:t xml:space="preserve">1.2.13. </w:t>
      </w:r>
      <w:bookmarkStart w:id="182" w:name="Par82"/>
      <w:bookmarkEnd w:id="182"/>
      <w:proofErr w:type="gramStart"/>
      <w:r w:rsidRPr="00C16C7C">
        <w:rPr>
          <w:sz w:val="28"/>
          <w:szCs w:val="28"/>
        </w:rPr>
        <w:t xml:space="preserve">Лицам, имеющим одновременно право на пенсию за выслугу лет, ежемесячную доплату к пенсии, иные выплаты, устанавливаемые в соответствии с законодательством субъектов Российской Федерации или актами органов </w:t>
      </w:r>
      <w:r w:rsidRPr="00C16C7C">
        <w:rPr>
          <w:sz w:val="28"/>
          <w:szCs w:val="28"/>
        </w:rPr>
        <w:lastRenderedPageBreak/>
        <w:t>местного самоуправления в связи с замещением государственных должностей субъектов Российской Федерации или муниципальных должностей либо в связи с прохождением государственной гражданской службы субъектов Российской Федерации или муниципальной службы, а также пенсию за выслугу лет</w:t>
      </w:r>
      <w:proofErr w:type="gramEnd"/>
      <w:r w:rsidRPr="00C16C7C">
        <w:rPr>
          <w:sz w:val="28"/>
          <w:szCs w:val="28"/>
        </w:rPr>
        <w:t xml:space="preserve">, </w:t>
      </w:r>
      <w:proofErr w:type="gramStart"/>
      <w:r w:rsidRPr="00C16C7C">
        <w:rPr>
          <w:sz w:val="28"/>
          <w:szCs w:val="28"/>
        </w:rPr>
        <w:t>ежемесячное пожизненное содержание, ежемесячную доплату к пенсии (ежемесячному пожизненному содержанию)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федеральными законами, нормативными правовыми актами Российской Федерации, назначается пенсия за выслугу лет в соответствии с настоящим решением или одна из указанных выплат по их выбору.</w:t>
      </w:r>
      <w:proofErr w:type="gramEnd"/>
    </w:p>
    <w:p w:rsidR="00AF3A80" w:rsidRPr="00C16C7C" w:rsidRDefault="00AF3A80" w:rsidP="00AF3A80">
      <w:pPr>
        <w:ind w:firstLine="709"/>
        <w:jc w:val="both"/>
        <w:rPr>
          <w:sz w:val="28"/>
          <w:szCs w:val="28"/>
        </w:rPr>
      </w:pPr>
      <w:r w:rsidRPr="00C16C7C">
        <w:rPr>
          <w:sz w:val="28"/>
          <w:szCs w:val="28"/>
        </w:rPr>
        <w:t>1.2.14. Выплату пенсии за выслугу лет лицам, замещавшим должности муниципальной службы Администрации Зиминского сельсовета</w:t>
      </w:r>
      <w:r w:rsidRPr="00C16C7C">
        <w:rPr>
          <w:b/>
          <w:sz w:val="28"/>
          <w:szCs w:val="28"/>
        </w:rPr>
        <w:t xml:space="preserve"> </w:t>
      </w:r>
      <w:r w:rsidRPr="00C16C7C">
        <w:rPr>
          <w:sz w:val="28"/>
          <w:szCs w:val="28"/>
        </w:rPr>
        <w:t>Ребрихинского района Алтайского края, производит Администрация Ребрихинского района Алтайского края.</w:t>
      </w:r>
    </w:p>
    <w:p w:rsidR="00AF3A80" w:rsidRPr="00C16C7C" w:rsidRDefault="00AF3A80" w:rsidP="00AF3A80">
      <w:pPr>
        <w:ind w:firstLine="709"/>
        <w:jc w:val="both"/>
        <w:rPr>
          <w:sz w:val="28"/>
          <w:szCs w:val="28"/>
        </w:rPr>
      </w:pPr>
      <w:r w:rsidRPr="00C16C7C">
        <w:rPr>
          <w:sz w:val="28"/>
          <w:szCs w:val="28"/>
        </w:rPr>
        <w:t>1.2.15. Назначение, выплата и увеличение пенсии за выслугу лет производятся в порядке, установленном Администрацией Зиминского сельсовета</w:t>
      </w:r>
      <w:r w:rsidRPr="00C16C7C">
        <w:rPr>
          <w:b/>
          <w:sz w:val="28"/>
          <w:szCs w:val="28"/>
        </w:rPr>
        <w:t xml:space="preserve"> </w:t>
      </w:r>
      <w:r w:rsidRPr="00C16C7C">
        <w:rPr>
          <w:sz w:val="28"/>
          <w:szCs w:val="28"/>
        </w:rPr>
        <w:t>Ребрихинского района Алтайского края.</w:t>
      </w:r>
    </w:p>
    <w:p w:rsidR="00AF3A80" w:rsidRPr="00C16C7C" w:rsidRDefault="00AF3A80" w:rsidP="00AF3A80">
      <w:pPr>
        <w:ind w:firstLine="709"/>
        <w:jc w:val="both"/>
        <w:rPr>
          <w:sz w:val="28"/>
          <w:szCs w:val="28"/>
        </w:rPr>
      </w:pPr>
      <w:r w:rsidRPr="00C16C7C">
        <w:rPr>
          <w:sz w:val="28"/>
          <w:szCs w:val="28"/>
        </w:rPr>
        <w:t>1.2.26. Финансовое обеспечение расходов по выплате, доставке и пересылке пенсии за выслугу лет лицам, замещавшим должности муниципальной службы Администрации Зиминского сельсовета</w:t>
      </w:r>
      <w:r w:rsidRPr="00C16C7C">
        <w:rPr>
          <w:b/>
          <w:sz w:val="28"/>
          <w:szCs w:val="28"/>
        </w:rPr>
        <w:t xml:space="preserve"> </w:t>
      </w:r>
      <w:r w:rsidRPr="00C16C7C">
        <w:rPr>
          <w:sz w:val="28"/>
          <w:szCs w:val="28"/>
        </w:rPr>
        <w:t>Ребрихинского района Алтайского края, осуществляется за счет средств районного бюджета, предусмотренных на данные цели.</w:t>
      </w:r>
    </w:p>
    <w:p w:rsidR="00AF3A80" w:rsidRPr="00C16C7C" w:rsidRDefault="00AF3A80" w:rsidP="00AF3A80">
      <w:pPr>
        <w:jc w:val="both"/>
        <w:rPr>
          <w:sz w:val="28"/>
          <w:szCs w:val="28"/>
        </w:rPr>
      </w:pPr>
    </w:p>
    <w:p w:rsidR="00AF3A80" w:rsidRPr="00C16C7C" w:rsidRDefault="00AF3A80" w:rsidP="00AF3A80">
      <w:pPr>
        <w:jc w:val="center"/>
        <w:rPr>
          <w:b/>
          <w:bCs/>
          <w:sz w:val="28"/>
          <w:szCs w:val="28"/>
        </w:rPr>
      </w:pPr>
      <w:r w:rsidRPr="00C16C7C">
        <w:rPr>
          <w:b/>
          <w:bCs/>
          <w:sz w:val="28"/>
          <w:szCs w:val="28"/>
        </w:rPr>
        <w:t>II. Стандарт предоставления муниципальной услуги</w:t>
      </w:r>
    </w:p>
    <w:p w:rsidR="00AF3A80" w:rsidRPr="00C16C7C" w:rsidRDefault="00AF3A80" w:rsidP="00AF3A80">
      <w:pPr>
        <w:jc w:val="both"/>
        <w:rPr>
          <w:sz w:val="28"/>
          <w:szCs w:val="28"/>
        </w:rPr>
      </w:pPr>
    </w:p>
    <w:p w:rsidR="00AF3A80" w:rsidRPr="00C16C7C" w:rsidRDefault="00AF3A80" w:rsidP="00AF3A80">
      <w:pPr>
        <w:ind w:firstLine="709"/>
        <w:jc w:val="both"/>
        <w:rPr>
          <w:sz w:val="28"/>
          <w:szCs w:val="28"/>
        </w:rPr>
      </w:pPr>
      <w:r w:rsidRPr="00C16C7C">
        <w:rPr>
          <w:sz w:val="28"/>
          <w:szCs w:val="28"/>
        </w:rPr>
        <w:t>2.1. Наименование муниципальной услуги.</w:t>
      </w:r>
    </w:p>
    <w:p w:rsidR="00AF3A80" w:rsidRPr="00C16C7C" w:rsidRDefault="00AF3A80" w:rsidP="00AF3A80">
      <w:pPr>
        <w:ind w:firstLine="709"/>
        <w:jc w:val="both"/>
        <w:rPr>
          <w:sz w:val="28"/>
          <w:szCs w:val="28"/>
        </w:rPr>
      </w:pPr>
      <w:r w:rsidRPr="00C16C7C">
        <w:rPr>
          <w:sz w:val="28"/>
          <w:szCs w:val="28"/>
        </w:rPr>
        <w:t>«Назначение, выплата и увеличение пенсии за выслугу лет лицам, замещавшим должности муниципальной службы Администрации Зиминского сельсовета Ребрихинского района Алтайского края».</w:t>
      </w:r>
    </w:p>
    <w:p w:rsidR="00AF3A80" w:rsidRPr="00C16C7C" w:rsidRDefault="00AF3A80" w:rsidP="00AF3A80">
      <w:pPr>
        <w:ind w:firstLine="709"/>
        <w:jc w:val="both"/>
        <w:rPr>
          <w:sz w:val="28"/>
          <w:szCs w:val="28"/>
        </w:rPr>
      </w:pPr>
      <w:r w:rsidRPr="00C16C7C">
        <w:rPr>
          <w:sz w:val="28"/>
          <w:szCs w:val="28"/>
        </w:rPr>
        <w:t>2.2. Наименование органа местного самоуправления, предоставляющего муниципальную услугу.</w:t>
      </w:r>
    </w:p>
    <w:p w:rsidR="00AF3A80" w:rsidRPr="00C16C7C" w:rsidRDefault="00AF3A80" w:rsidP="00AF3A80">
      <w:pPr>
        <w:ind w:firstLine="709"/>
        <w:jc w:val="both"/>
        <w:rPr>
          <w:sz w:val="28"/>
          <w:szCs w:val="28"/>
        </w:rPr>
      </w:pPr>
      <w:r w:rsidRPr="00C16C7C">
        <w:rPr>
          <w:sz w:val="28"/>
          <w:szCs w:val="28"/>
        </w:rPr>
        <w:t>Предоставление муниципальной услуги осуществляет Администрация Зиминского сельсовета Ребрихинского района Алтайского края» (далее – Администрация Зиминского сельсовета).</w:t>
      </w:r>
    </w:p>
    <w:p w:rsidR="00AF3A80" w:rsidRPr="00C16C7C" w:rsidRDefault="00AF3A80" w:rsidP="00AF3A80">
      <w:pPr>
        <w:ind w:firstLine="709"/>
        <w:jc w:val="both"/>
        <w:rPr>
          <w:sz w:val="28"/>
          <w:szCs w:val="28"/>
        </w:rPr>
      </w:pPr>
      <w:r w:rsidRPr="00C16C7C">
        <w:rPr>
          <w:sz w:val="28"/>
          <w:szCs w:val="28"/>
        </w:rPr>
        <w:t>Процедуры приема документов от заявителя, рассмотрения документов и выдачи результата предоставления муниципальной услуги осуществляется должностными лицами Администрации Зиминского сельсовета</w:t>
      </w:r>
      <w:proofErr w:type="gramStart"/>
      <w:r w:rsidRPr="00C16C7C">
        <w:rPr>
          <w:b/>
          <w:sz w:val="28"/>
          <w:szCs w:val="28"/>
        </w:rPr>
        <w:t xml:space="preserve"> </w:t>
      </w:r>
      <w:r w:rsidRPr="00C16C7C">
        <w:rPr>
          <w:sz w:val="28"/>
          <w:szCs w:val="28"/>
        </w:rPr>
        <w:t>.</w:t>
      </w:r>
      <w:proofErr w:type="gramEnd"/>
    </w:p>
    <w:p w:rsidR="00AF3A80" w:rsidRPr="00C16C7C" w:rsidRDefault="00AF3A80" w:rsidP="00AF3A80">
      <w:pPr>
        <w:ind w:firstLine="709"/>
        <w:jc w:val="both"/>
        <w:rPr>
          <w:sz w:val="28"/>
          <w:szCs w:val="28"/>
        </w:rPr>
      </w:pPr>
      <w:r w:rsidRPr="00C16C7C">
        <w:rPr>
          <w:sz w:val="28"/>
          <w:szCs w:val="28"/>
        </w:rPr>
        <w:t>2.3. Требования к порядку информирования о предоставлении муниципальной услуги.</w:t>
      </w:r>
    </w:p>
    <w:p w:rsidR="00AF3A80" w:rsidRPr="00C16C7C" w:rsidRDefault="00AF3A80" w:rsidP="00AF3A80">
      <w:pPr>
        <w:ind w:firstLine="709"/>
        <w:jc w:val="both"/>
        <w:rPr>
          <w:sz w:val="28"/>
          <w:szCs w:val="28"/>
        </w:rPr>
      </w:pPr>
      <w:r w:rsidRPr="00C16C7C">
        <w:rPr>
          <w:sz w:val="28"/>
          <w:szCs w:val="28"/>
        </w:rPr>
        <w:t xml:space="preserve">2.3.1. Информация по вопросам предоставления муниципальной услуги является открытой и общедоступной, может быть получена заявителем лично посредством письменного и (или) устного обращения, через электронную почту, по телефону для справок, на официальном интернет-сайте Администрации Зиминского сельсовета,  при использовании Единого портала государственных и </w:t>
      </w:r>
      <w:r w:rsidRPr="00C16C7C">
        <w:rPr>
          <w:sz w:val="28"/>
          <w:szCs w:val="28"/>
        </w:rPr>
        <w:lastRenderedPageBreak/>
        <w:t>муниципальных услуг (функций) в информационно-телекоммуникационной сети «Интернет».</w:t>
      </w:r>
    </w:p>
    <w:p w:rsidR="00AF3A80" w:rsidRPr="00C16C7C" w:rsidRDefault="00AF3A80" w:rsidP="00AF3A80">
      <w:pPr>
        <w:ind w:firstLine="709"/>
        <w:jc w:val="both"/>
        <w:rPr>
          <w:sz w:val="28"/>
          <w:szCs w:val="28"/>
        </w:rPr>
      </w:pPr>
      <w:r w:rsidRPr="00C16C7C">
        <w:rPr>
          <w:sz w:val="28"/>
          <w:szCs w:val="28"/>
        </w:rPr>
        <w:t>2.3.1.1. Информация о предоставлении муниципальной услуги на Едином портале государственных и муниципальных услуг (функций).</w:t>
      </w:r>
    </w:p>
    <w:p w:rsidR="00AF3A80" w:rsidRPr="00C16C7C" w:rsidRDefault="00AF3A80" w:rsidP="00AF3A80">
      <w:pPr>
        <w:ind w:firstLine="709"/>
        <w:jc w:val="both"/>
        <w:rPr>
          <w:sz w:val="28"/>
          <w:szCs w:val="28"/>
        </w:rPr>
      </w:pPr>
      <w:r w:rsidRPr="00C16C7C">
        <w:rPr>
          <w:sz w:val="28"/>
          <w:szCs w:val="28"/>
        </w:rPr>
        <w:t>На Едином портале государственных и муниципальных услуг (функций) размещается следующая информация:</w:t>
      </w:r>
    </w:p>
    <w:p w:rsidR="00AF3A80" w:rsidRPr="00C16C7C" w:rsidRDefault="00AF3A80" w:rsidP="00AF3A80">
      <w:pPr>
        <w:ind w:firstLine="709"/>
        <w:jc w:val="both"/>
        <w:rPr>
          <w:sz w:val="28"/>
          <w:szCs w:val="28"/>
        </w:rPr>
      </w:pPr>
      <w:r w:rsidRPr="00C16C7C">
        <w:rPr>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F3A80" w:rsidRPr="00C16C7C" w:rsidRDefault="00AF3A80" w:rsidP="00AF3A80">
      <w:pPr>
        <w:ind w:firstLine="709"/>
        <w:jc w:val="both"/>
        <w:rPr>
          <w:sz w:val="28"/>
          <w:szCs w:val="28"/>
        </w:rPr>
      </w:pPr>
      <w:r w:rsidRPr="00C16C7C">
        <w:rPr>
          <w:sz w:val="28"/>
          <w:szCs w:val="28"/>
        </w:rPr>
        <w:t>2) круг заявителей;</w:t>
      </w:r>
    </w:p>
    <w:p w:rsidR="00AF3A80" w:rsidRPr="00C16C7C" w:rsidRDefault="00AF3A80" w:rsidP="00AF3A80">
      <w:pPr>
        <w:ind w:firstLine="709"/>
        <w:jc w:val="both"/>
        <w:rPr>
          <w:sz w:val="28"/>
          <w:szCs w:val="28"/>
        </w:rPr>
      </w:pPr>
      <w:r w:rsidRPr="00C16C7C">
        <w:rPr>
          <w:sz w:val="28"/>
          <w:szCs w:val="28"/>
        </w:rPr>
        <w:t>3) срок предоставления муниципальной услуги;</w:t>
      </w:r>
    </w:p>
    <w:p w:rsidR="00AF3A80" w:rsidRPr="00C16C7C" w:rsidRDefault="00AF3A80" w:rsidP="00AF3A80">
      <w:pPr>
        <w:ind w:firstLine="709"/>
        <w:jc w:val="both"/>
        <w:rPr>
          <w:sz w:val="28"/>
          <w:szCs w:val="28"/>
        </w:rPr>
      </w:pPr>
      <w:r w:rsidRPr="00C16C7C">
        <w:rPr>
          <w:sz w:val="28"/>
          <w:szCs w:val="28"/>
        </w:rPr>
        <w:t>4) 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AF3A80" w:rsidRPr="00C16C7C" w:rsidRDefault="00AF3A80" w:rsidP="00AF3A80">
      <w:pPr>
        <w:ind w:firstLine="709"/>
        <w:jc w:val="both"/>
        <w:rPr>
          <w:sz w:val="28"/>
          <w:szCs w:val="28"/>
        </w:rPr>
      </w:pPr>
      <w:r w:rsidRPr="00C16C7C">
        <w:rPr>
          <w:sz w:val="28"/>
          <w:szCs w:val="28"/>
        </w:rPr>
        <w:t>5) размер государственной пошлины, взимаемой за предоставление муниципальной услуги;</w:t>
      </w:r>
    </w:p>
    <w:p w:rsidR="00AF3A80" w:rsidRPr="00C16C7C" w:rsidRDefault="00AF3A80" w:rsidP="00AF3A80">
      <w:pPr>
        <w:ind w:firstLine="709"/>
        <w:jc w:val="both"/>
        <w:rPr>
          <w:sz w:val="28"/>
          <w:szCs w:val="28"/>
        </w:rPr>
      </w:pPr>
      <w:r w:rsidRPr="00C16C7C">
        <w:rPr>
          <w:sz w:val="28"/>
          <w:szCs w:val="28"/>
        </w:rPr>
        <w:t>6) исчерпывающий перечень оснований для приостановления или отказа в предоставлении муниципальной услуги;</w:t>
      </w:r>
    </w:p>
    <w:p w:rsidR="00AF3A80" w:rsidRPr="00C16C7C" w:rsidRDefault="00AF3A80" w:rsidP="00AF3A80">
      <w:pPr>
        <w:ind w:firstLine="709"/>
        <w:jc w:val="both"/>
        <w:rPr>
          <w:sz w:val="28"/>
          <w:szCs w:val="28"/>
        </w:rPr>
      </w:pPr>
      <w:r w:rsidRPr="00C16C7C">
        <w:rPr>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AF3A80" w:rsidRPr="00C16C7C" w:rsidRDefault="00AF3A80" w:rsidP="00AF3A80">
      <w:pPr>
        <w:ind w:firstLine="709"/>
        <w:jc w:val="both"/>
        <w:rPr>
          <w:sz w:val="28"/>
          <w:szCs w:val="28"/>
        </w:rPr>
      </w:pPr>
      <w:r w:rsidRPr="00C16C7C">
        <w:rPr>
          <w:sz w:val="28"/>
          <w:szCs w:val="28"/>
        </w:rPr>
        <w:t>8) формы заявлений (уведомлений, сообщений), используемые при предоставлении муниципальной услуги.</w:t>
      </w:r>
    </w:p>
    <w:p w:rsidR="00AF3A80" w:rsidRPr="00C16C7C" w:rsidRDefault="00AF3A80" w:rsidP="00AF3A80">
      <w:pPr>
        <w:ind w:firstLine="709"/>
        <w:jc w:val="both"/>
        <w:rPr>
          <w:sz w:val="28"/>
          <w:szCs w:val="28"/>
        </w:rPr>
      </w:pPr>
      <w:r w:rsidRPr="00C16C7C">
        <w:rPr>
          <w:sz w:val="28"/>
          <w:szCs w:val="28"/>
        </w:rPr>
        <w:t>Информация на Едином портале государственных и муниципальных услуг (функций)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AF3A80" w:rsidRPr="00C16C7C" w:rsidRDefault="00AF3A80" w:rsidP="00AF3A80">
      <w:pPr>
        <w:ind w:firstLine="709"/>
        <w:jc w:val="both"/>
        <w:rPr>
          <w:sz w:val="28"/>
          <w:szCs w:val="28"/>
        </w:rPr>
      </w:pPr>
      <w:r w:rsidRPr="00C16C7C">
        <w:rPr>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AF3A80" w:rsidRPr="00C16C7C" w:rsidRDefault="00AF3A80" w:rsidP="00AF3A80">
      <w:pPr>
        <w:ind w:firstLine="709"/>
        <w:jc w:val="both"/>
        <w:rPr>
          <w:sz w:val="28"/>
          <w:szCs w:val="28"/>
        </w:rPr>
      </w:pPr>
      <w:r w:rsidRPr="00C16C7C">
        <w:rPr>
          <w:sz w:val="28"/>
          <w:szCs w:val="28"/>
        </w:rPr>
        <w:t>Администрация Зиминского сельсовета обеспечивает размещение информации о предоставлении муниципальной услуги «Назначение, выплата и увеличение пенсии за выслугу лет лицам, замещавшим должности муниципальной службы  Администрации Зиминского сельсовета</w:t>
      </w:r>
      <w:r w:rsidRPr="00C16C7C">
        <w:rPr>
          <w:b/>
          <w:sz w:val="28"/>
          <w:szCs w:val="28"/>
        </w:rPr>
        <w:t xml:space="preserve"> </w:t>
      </w:r>
      <w:r w:rsidRPr="00C16C7C">
        <w:rPr>
          <w:sz w:val="28"/>
          <w:szCs w:val="28"/>
        </w:rPr>
        <w:t xml:space="preserve">Ребрихинского района Алтайского края» в Единой государственной информационной системе социального обеспечения (далее - ЕГИССО). Размещение (получение) указанной информации в ЕГИССО осуществляется в соответствии с Федеральным </w:t>
      </w:r>
      <w:hyperlink r:id="rId49" w:history="1">
        <w:r w:rsidRPr="00C16C7C">
          <w:rPr>
            <w:rStyle w:val="a7"/>
            <w:color w:val="auto"/>
            <w:sz w:val="28"/>
            <w:szCs w:val="28"/>
          </w:rPr>
          <w:t>законом</w:t>
        </w:r>
      </w:hyperlink>
      <w:r w:rsidRPr="00C16C7C">
        <w:rPr>
          <w:sz w:val="28"/>
          <w:szCs w:val="28"/>
        </w:rPr>
        <w:t xml:space="preserve"> от 17.07.1999 № 178-ФЗ «О государственной социальной помощи».</w:t>
      </w:r>
    </w:p>
    <w:p w:rsidR="00AF3A80" w:rsidRPr="00C16C7C" w:rsidRDefault="00AF3A80" w:rsidP="00AF3A80">
      <w:pPr>
        <w:ind w:firstLine="709"/>
        <w:jc w:val="both"/>
        <w:rPr>
          <w:sz w:val="28"/>
          <w:szCs w:val="28"/>
        </w:rPr>
      </w:pPr>
      <w:proofErr w:type="gramStart"/>
      <w:r w:rsidRPr="00C16C7C">
        <w:rPr>
          <w:sz w:val="28"/>
          <w:szCs w:val="28"/>
        </w:rPr>
        <w:lastRenderedPageBreak/>
        <w:t>Информация о предоставлении муниципальной услуги «Назначение, выплата и увеличение пенсии за выслугу лет лицам, замещавшим должности муниципальной службы  Администрации Зиминского сельсовета</w:t>
      </w:r>
      <w:r w:rsidRPr="00C16C7C">
        <w:rPr>
          <w:b/>
          <w:sz w:val="28"/>
          <w:szCs w:val="28"/>
        </w:rPr>
        <w:t xml:space="preserve"> </w:t>
      </w:r>
      <w:r w:rsidRPr="00C16C7C">
        <w:rPr>
          <w:sz w:val="28"/>
          <w:szCs w:val="28"/>
        </w:rPr>
        <w:t>Ребрихинского района Алтайского края», размещенная в ЕГИССО, может быть получена заявителем через личный кабинет на Едином портале, в том числе в виде электронного документа, если иное не предусмотрено законодательством Российской Федерации".</w:t>
      </w:r>
      <w:proofErr w:type="gramEnd"/>
    </w:p>
    <w:p w:rsidR="00AF3A80" w:rsidRPr="00C16C7C" w:rsidRDefault="00AF3A80" w:rsidP="00AF3A80">
      <w:pPr>
        <w:ind w:firstLine="709"/>
        <w:jc w:val="both"/>
        <w:rPr>
          <w:sz w:val="28"/>
          <w:szCs w:val="28"/>
        </w:rPr>
      </w:pPr>
      <w:r w:rsidRPr="00C16C7C">
        <w:rPr>
          <w:sz w:val="28"/>
          <w:szCs w:val="28"/>
        </w:rPr>
        <w:t xml:space="preserve">2.3.2. Сведения о месте нахождения Администрации Зиминского сельсовета, предоставляющего муниципальную услугу, графике работы, почтовом адресе и адресах электронной почты для направления обращений, о телефонных номерах размещены на официальном интернет-сайте Администрации Зиминского сельсовета, на Едином портале государственных и муниципальных услуг (функций), а также в </w:t>
      </w:r>
      <w:hyperlink w:anchor="Par572" w:tooltip="СВЕДЕНИЯ" w:history="1">
        <w:r w:rsidRPr="00C16C7C">
          <w:rPr>
            <w:rStyle w:val="a7"/>
            <w:color w:val="auto"/>
            <w:sz w:val="28"/>
            <w:szCs w:val="28"/>
          </w:rPr>
          <w:t>приложении 1</w:t>
        </w:r>
      </w:hyperlink>
      <w:r w:rsidRPr="00C16C7C">
        <w:rPr>
          <w:sz w:val="28"/>
          <w:szCs w:val="28"/>
        </w:rPr>
        <w:t xml:space="preserve"> к Административному регламенту.</w:t>
      </w:r>
    </w:p>
    <w:p w:rsidR="00AF3A80" w:rsidRPr="00C16C7C" w:rsidRDefault="00AF3A80" w:rsidP="00AF3A80">
      <w:pPr>
        <w:ind w:firstLine="709"/>
        <w:jc w:val="both"/>
        <w:rPr>
          <w:sz w:val="28"/>
          <w:szCs w:val="28"/>
        </w:rPr>
      </w:pPr>
      <w:r w:rsidRPr="00C16C7C">
        <w:rPr>
          <w:sz w:val="28"/>
          <w:szCs w:val="28"/>
        </w:rPr>
        <w:t>2.3.3. Сведения об органах государственной власти, органах местного самоуправления и организациях, участвующих в предоставлении муниципальной услуги.</w:t>
      </w:r>
    </w:p>
    <w:p w:rsidR="00AF3A80" w:rsidRPr="00C16C7C" w:rsidRDefault="00AF3A80" w:rsidP="00AF3A80">
      <w:pPr>
        <w:ind w:firstLine="709"/>
        <w:jc w:val="both"/>
        <w:rPr>
          <w:sz w:val="28"/>
          <w:szCs w:val="28"/>
        </w:rPr>
      </w:pPr>
      <w:r w:rsidRPr="00C16C7C">
        <w:rPr>
          <w:sz w:val="28"/>
          <w:szCs w:val="28"/>
        </w:rPr>
        <w:t>При предоставлении муниципальной услуги Администрация Зиминского сельсовета</w:t>
      </w:r>
      <w:r w:rsidRPr="00C16C7C">
        <w:rPr>
          <w:b/>
          <w:sz w:val="28"/>
          <w:szCs w:val="28"/>
        </w:rPr>
        <w:t xml:space="preserve"> </w:t>
      </w:r>
      <w:r w:rsidRPr="00C16C7C">
        <w:rPr>
          <w:sz w:val="28"/>
          <w:szCs w:val="28"/>
        </w:rPr>
        <w:t xml:space="preserve">взаимодействует с кредитными </w:t>
      </w:r>
      <w:proofErr w:type="gramStart"/>
      <w:r w:rsidRPr="00C16C7C">
        <w:rPr>
          <w:sz w:val="28"/>
          <w:szCs w:val="28"/>
        </w:rPr>
        <w:t>организациями</w:t>
      </w:r>
      <w:proofErr w:type="gramEnd"/>
      <w:r w:rsidRPr="00C16C7C">
        <w:rPr>
          <w:sz w:val="28"/>
          <w:szCs w:val="28"/>
        </w:rPr>
        <w:t xml:space="preserve"> осуществляющими выплату пенсии за выслугу лет, отделением Фонда пенсионного и социального страхования Российской Федерации по Алтайскому краю для получения сведений о размере пенсии; отделом ЗАГС </w:t>
      </w:r>
      <w:proofErr w:type="gramStart"/>
      <w:r w:rsidRPr="00C16C7C">
        <w:rPr>
          <w:sz w:val="28"/>
          <w:szCs w:val="28"/>
        </w:rPr>
        <w:t>с</w:t>
      </w:r>
      <w:proofErr w:type="gramEnd"/>
      <w:r w:rsidRPr="00C16C7C">
        <w:rPr>
          <w:sz w:val="28"/>
          <w:szCs w:val="28"/>
        </w:rPr>
        <w:t xml:space="preserve">. </w:t>
      </w:r>
      <w:proofErr w:type="gramStart"/>
      <w:r w:rsidRPr="00C16C7C">
        <w:rPr>
          <w:sz w:val="28"/>
          <w:szCs w:val="28"/>
        </w:rPr>
        <w:t>Ребриха</w:t>
      </w:r>
      <w:proofErr w:type="gramEnd"/>
      <w:r w:rsidRPr="00C16C7C">
        <w:rPr>
          <w:sz w:val="28"/>
          <w:szCs w:val="28"/>
        </w:rPr>
        <w:t xml:space="preserve"> управления юстиции Алтайского края для ежемесячного получения сведений о государственной регистрации смерти граждан Российской Федерации посредством федеральной государственной информационной системы «Единый государственный реестр записей актов гражданского состояния» (ФГИС «ЕГРН ЗАГС»).</w:t>
      </w:r>
    </w:p>
    <w:p w:rsidR="00AF3A80" w:rsidRPr="00C16C7C" w:rsidRDefault="00AF3A80" w:rsidP="00AF3A80">
      <w:pPr>
        <w:ind w:firstLine="709"/>
        <w:jc w:val="both"/>
        <w:rPr>
          <w:sz w:val="28"/>
          <w:szCs w:val="28"/>
        </w:rPr>
      </w:pPr>
      <w:r w:rsidRPr="00C16C7C">
        <w:rPr>
          <w:sz w:val="28"/>
          <w:szCs w:val="28"/>
        </w:rPr>
        <w:t>2.3.4. При обращении заявителя в Администрацию Зиминского сельсовета письменно или через электронную почту за получением информации (получения консультации) по вопросам предоставления муниципальной услуги ответ направляется в срок, не превышающий 30 дней со дня регистрации обращения.</w:t>
      </w:r>
    </w:p>
    <w:p w:rsidR="00AF3A80" w:rsidRPr="00C16C7C" w:rsidRDefault="00AF3A80" w:rsidP="00AF3A80">
      <w:pPr>
        <w:ind w:firstLine="709"/>
        <w:jc w:val="both"/>
        <w:rPr>
          <w:sz w:val="28"/>
          <w:szCs w:val="28"/>
        </w:rPr>
      </w:pPr>
      <w:r w:rsidRPr="00C16C7C">
        <w:rPr>
          <w:sz w:val="28"/>
          <w:szCs w:val="28"/>
        </w:rPr>
        <w:t>2.3.4.1. По телефону специалисты Администрации Зиминского сельсовета дают исчерпывающую информацию по предоставлению муниципальной услуги.</w:t>
      </w:r>
    </w:p>
    <w:p w:rsidR="00AF3A80" w:rsidRPr="00C16C7C" w:rsidRDefault="00AF3A80" w:rsidP="00AF3A80">
      <w:pPr>
        <w:ind w:firstLine="709"/>
        <w:jc w:val="both"/>
        <w:rPr>
          <w:sz w:val="28"/>
          <w:szCs w:val="28"/>
        </w:rPr>
      </w:pPr>
      <w:r w:rsidRPr="00C16C7C">
        <w:rPr>
          <w:sz w:val="28"/>
          <w:szCs w:val="28"/>
        </w:rPr>
        <w:t>2.3.4.2. Консультации по предоставлению муниципальной услуги осуществляются специалистами Администрации Зиминского сельсовета при личном обращении в рабочее время.</w:t>
      </w:r>
    </w:p>
    <w:p w:rsidR="00AF3A80" w:rsidRPr="00C16C7C" w:rsidRDefault="00AF3A80" w:rsidP="00AF3A80">
      <w:pPr>
        <w:ind w:firstLine="709"/>
        <w:jc w:val="both"/>
        <w:rPr>
          <w:sz w:val="28"/>
          <w:szCs w:val="28"/>
        </w:rPr>
      </w:pPr>
      <w:r w:rsidRPr="00C16C7C">
        <w:rPr>
          <w:sz w:val="28"/>
          <w:szCs w:val="28"/>
        </w:rPr>
        <w:t>2.3.4.3. Консультации по предоставлению муниципальной услуги осуществляются по следующим вопросам:</w:t>
      </w:r>
    </w:p>
    <w:p w:rsidR="00AF3A80" w:rsidRPr="00C16C7C" w:rsidRDefault="00AF3A80" w:rsidP="00AF3A80">
      <w:pPr>
        <w:ind w:firstLine="709"/>
        <w:jc w:val="both"/>
        <w:rPr>
          <w:sz w:val="28"/>
          <w:szCs w:val="28"/>
        </w:rPr>
      </w:pPr>
      <w:r w:rsidRPr="00C16C7C">
        <w:rPr>
          <w:sz w:val="28"/>
          <w:szCs w:val="28"/>
        </w:rPr>
        <w:t>1) перечень документов, необходимых для предоставления муниципальной услуги, комплектность (достаточность) представленных документов;</w:t>
      </w:r>
    </w:p>
    <w:p w:rsidR="00AF3A80" w:rsidRPr="00C16C7C" w:rsidRDefault="00AF3A80" w:rsidP="00AF3A80">
      <w:pPr>
        <w:ind w:firstLine="709"/>
        <w:jc w:val="both"/>
        <w:rPr>
          <w:sz w:val="28"/>
          <w:szCs w:val="28"/>
        </w:rPr>
      </w:pPr>
      <w:r w:rsidRPr="00C16C7C">
        <w:rPr>
          <w:sz w:val="28"/>
          <w:szCs w:val="28"/>
        </w:rPr>
        <w:t>2) источники получения документов, необходимых для предоставления муниципальной услуги;</w:t>
      </w:r>
    </w:p>
    <w:p w:rsidR="00AF3A80" w:rsidRPr="00C16C7C" w:rsidRDefault="00AF3A80" w:rsidP="00AF3A80">
      <w:pPr>
        <w:ind w:firstLine="709"/>
        <w:jc w:val="both"/>
        <w:rPr>
          <w:sz w:val="28"/>
          <w:szCs w:val="28"/>
        </w:rPr>
      </w:pPr>
      <w:r w:rsidRPr="00C16C7C">
        <w:rPr>
          <w:sz w:val="28"/>
          <w:szCs w:val="28"/>
        </w:rPr>
        <w:t>3) время приема и выдачи документов;</w:t>
      </w:r>
    </w:p>
    <w:p w:rsidR="00AF3A80" w:rsidRPr="00C16C7C" w:rsidRDefault="00AF3A80" w:rsidP="00AF3A80">
      <w:pPr>
        <w:ind w:firstLine="709"/>
        <w:jc w:val="both"/>
        <w:rPr>
          <w:sz w:val="28"/>
          <w:szCs w:val="28"/>
        </w:rPr>
      </w:pPr>
      <w:r w:rsidRPr="00C16C7C">
        <w:rPr>
          <w:sz w:val="28"/>
          <w:szCs w:val="28"/>
        </w:rPr>
        <w:t>4) сроки предоставления муниципальной услуги;</w:t>
      </w:r>
    </w:p>
    <w:p w:rsidR="00AF3A80" w:rsidRPr="00C16C7C" w:rsidRDefault="00AF3A80" w:rsidP="00AF3A80">
      <w:pPr>
        <w:ind w:firstLine="709"/>
        <w:jc w:val="both"/>
        <w:rPr>
          <w:sz w:val="28"/>
          <w:szCs w:val="28"/>
        </w:rPr>
      </w:pPr>
      <w:r w:rsidRPr="00C16C7C">
        <w:rPr>
          <w:sz w:val="28"/>
          <w:szCs w:val="28"/>
        </w:rPr>
        <w:t>5) порядок обжалования действий (бездействия) и решений, осуществляемых и принимаемых в ходе предоставления муниципальной услуги;</w:t>
      </w:r>
    </w:p>
    <w:p w:rsidR="00AF3A80" w:rsidRPr="00C16C7C" w:rsidRDefault="00AF3A80" w:rsidP="00AF3A80">
      <w:pPr>
        <w:ind w:firstLine="709"/>
        <w:jc w:val="both"/>
        <w:rPr>
          <w:sz w:val="28"/>
          <w:szCs w:val="28"/>
        </w:rPr>
      </w:pPr>
      <w:r w:rsidRPr="00C16C7C">
        <w:rPr>
          <w:sz w:val="28"/>
          <w:szCs w:val="28"/>
        </w:rPr>
        <w:lastRenderedPageBreak/>
        <w:t>6) и другие.</w:t>
      </w:r>
    </w:p>
    <w:p w:rsidR="00AF3A80" w:rsidRPr="00C16C7C" w:rsidRDefault="00AF3A80" w:rsidP="00AF3A80">
      <w:pPr>
        <w:ind w:firstLine="709"/>
        <w:jc w:val="both"/>
        <w:rPr>
          <w:sz w:val="28"/>
          <w:szCs w:val="28"/>
        </w:rPr>
      </w:pPr>
      <w:r w:rsidRPr="00C16C7C">
        <w:rPr>
          <w:sz w:val="28"/>
          <w:szCs w:val="28"/>
        </w:rPr>
        <w:t>2.3.4.4. При осуществлении консультирования специалисты Администрации района обязаны представиться (указать фамилию, имя, отчество, должность), в вежливой и корректной форме, лаконично, по существу дать ответы на заданные гражданином вопросы.</w:t>
      </w:r>
    </w:p>
    <w:p w:rsidR="00AF3A80" w:rsidRPr="00C16C7C" w:rsidRDefault="00AF3A80" w:rsidP="00AF3A80">
      <w:pPr>
        <w:ind w:firstLine="709"/>
        <w:jc w:val="both"/>
        <w:rPr>
          <w:sz w:val="28"/>
          <w:szCs w:val="28"/>
        </w:rPr>
      </w:pPr>
      <w:r w:rsidRPr="00C16C7C">
        <w:rPr>
          <w:sz w:val="28"/>
          <w:szCs w:val="28"/>
        </w:rPr>
        <w:t>2.3.4.5. Если поставленные гражданином вопросы не входят в компетенцию Администрации района, специалист информирует посетителя о невозможности предоставления сведений и разъясняет ему право обратиться в орган, в компетенцию которого входят ответы на поставленные вопросы.</w:t>
      </w:r>
    </w:p>
    <w:p w:rsidR="00AF3A80" w:rsidRPr="00C16C7C" w:rsidRDefault="00AF3A80" w:rsidP="00AF3A80">
      <w:pPr>
        <w:ind w:firstLine="709"/>
        <w:jc w:val="both"/>
        <w:rPr>
          <w:sz w:val="28"/>
          <w:szCs w:val="28"/>
        </w:rPr>
      </w:pPr>
      <w:r w:rsidRPr="00C16C7C">
        <w:rPr>
          <w:sz w:val="28"/>
          <w:szCs w:val="28"/>
        </w:rPr>
        <w:t>2.3.4.6. Время консультации при личном приеме не должно превышать 15 минут с момента начала консультирования.</w:t>
      </w:r>
    </w:p>
    <w:p w:rsidR="00AF3A80" w:rsidRPr="00C16C7C" w:rsidRDefault="00AF3A80" w:rsidP="00AF3A80">
      <w:pPr>
        <w:ind w:firstLine="709"/>
        <w:jc w:val="both"/>
        <w:rPr>
          <w:sz w:val="28"/>
          <w:szCs w:val="28"/>
        </w:rPr>
      </w:pPr>
      <w:r w:rsidRPr="00C16C7C">
        <w:rPr>
          <w:sz w:val="28"/>
          <w:szCs w:val="28"/>
        </w:rPr>
        <w:t xml:space="preserve">2.3.5. </w:t>
      </w:r>
      <w:proofErr w:type="gramStart"/>
      <w:r w:rsidRPr="00C16C7C">
        <w:rPr>
          <w:sz w:val="28"/>
          <w:szCs w:val="28"/>
        </w:rPr>
        <w:t>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подведомственные государственным органам и органам местного самоуправления, за исключением получения услуг, включенных в Перечень услуг, которые являются необходимыми и обязательными для предоставления муниципальных услуг на территории Ребрихинского района.</w:t>
      </w:r>
      <w:proofErr w:type="gramEnd"/>
    </w:p>
    <w:p w:rsidR="00AF3A80" w:rsidRPr="00C16C7C" w:rsidRDefault="00AF3A80" w:rsidP="00AF3A80">
      <w:pPr>
        <w:ind w:firstLine="709"/>
        <w:jc w:val="both"/>
        <w:rPr>
          <w:sz w:val="28"/>
          <w:szCs w:val="28"/>
        </w:rPr>
      </w:pPr>
      <w:bookmarkStart w:id="183" w:name="Par144"/>
      <w:bookmarkEnd w:id="183"/>
      <w:r w:rsidRPr="00C16C7C">
        <w:rPr>
          <w:sz w:val="28"/>
          <w:szCs w:val="28"/>
        </w:rPr>
        <w:t>2.4. Результат предоставления муниципальной услуги.</w:t>
      </w:r>
    </w:p>
    <w:p w:rsidR="00AF3A80" w:rsidRPr="00C16C7C" w:rsidRDefault="00AF3A80" w:rsidP="00AF3A80">
      <w:pPr>
        <w:ind w:firstLine="709"/>
        <w:jc w:val="both"/>
        <w:rPr>
          <w:sz w:val="28"/>
          <w:szCs w:val="28"/>
        </w:rPr>
      </w:pPr>
      <w:r w:rsidRPr="00C16C7C">
        <w:rPr>
          <w:sz w:val="28"/>
          <w:szCs w:val="28"/>
        </w:rPr>
        <w:t>Результатом предоставления муниципальной услуги является:</w:t>
      </w:r>
    </w:p>
    <w:p w:rsidR="00AF3A80" w:rsidRPr="00C16C7C" w:rsidRDefault="00AF3A80" w:rsidP="00AF3A80">
      <w:pPr>
        <w:ind w:firstLine="709"/>
        <w:jc w:val="both"/>
        <w:rPr>
          <w:sz w:val="28"/>
          <w:szCs w:val="28"/>
        </w:rPr>
      </w:pPr>
      <w:r w:rsidRPr="00C16C7C">
        <w:rPr>
          <w:sz w:val="28"/>
          <w:szCs w:val="28"/>
        </w:rPr>
        <w:t>1) назначение, выплата и увеличение пенсии за выслугу лет лицам, замещавшим должности муниципальной службы Администрации Зиминского сельсовета;</w:t>
      </w:r>
    </w:p>
    <w:p w:rsidR="00AF3A80" w:rsidRPr="00C16C7C" w:rsidRDefault="00AF3A80" w:rsidP="00AF3A80">
      <w:pPr>
        <w:ind w:firstLine="709"/>
        <w:jc w:val="both"/>
        <w:rPr>
          <w:sz w:val="28"/>
          <w:szCs w:val="28"/>
        </w:rPr>
      </w:pPr>
      <w:r w:rsidRPr="00C16C7C">
        <w:rPr>
          <w:sz w:val="28"/>
          <w:szCs w:val="28"/>
        </w:rPr>
        <w:t>2) приостановление выплаты пенсии за выслугу лет лицам, замещавшим должности муниципальной службы Администрации Зиминского сельсовета;</w:t>
      </w:r>
    </w:p>
    <w:p w:rsidR="00AF3A80" w:rsidRPr="00C16C7C" w:rsidRDefault="00AF3A80" w:rsidP="00AF3A80">
      <w:pPr>
        <w:ind w:firstLine="709"/>
        <w:jc w:val="both"/>
        <w:rPr>
          <w:sz w:val="28"/>
          <w:szCs w:val="28"/>
        </w:rPr>
      </w:pPr>
      <w:r w:rsidRPr="00C16C7C">
        <w:rPr>
          <w:sz w:val="28"/>
          <w:szCs w:val="28"/>
        </w:rPr>
        <w:t>3) возобновление выплаты пенсии за выслугу лет лицам, замещавшим должности муниципальной службы Администрации Зиминского сельсовета;</w:t>
      </w:r>
    </w:p>
    <w:p w:rsidR="00AF3A80" w:rsidRPr="00C16C7C" w:rsidRDefault="00AF3A80" w:rsidP="00AF3A80">
      <w:pPr>
        <w:ind w:firstLine="709"/>
        <w:jc w:val="both"/>
        <w:rPr>
          <w:sz w:val="28"/>
          <w:szCs w:val="28"/>
        </w:rPr>
      </w:pPr>
      <w:r w:rsidRPr="00C16C7C">
        <w:rPr>
          <w:sz w:val="28"/>
          <w:szCs w:val="28"/>
        </w:rPr>
        <w:t>4) прекращение выплаты пенсии за выслугу лет лицам, замещавшим должности муниципальной службы Администрации Зиминского сельсовета;</w:t>
      </w:r>
    </w:p>
    <w:p w:rsidR="00AF3A80" w:rsidRPr="00C16C7C" w:rsidRDefault="00AF3A80" w:rsidP="00AF3A80">
      <w:pPr>
        <w:ind w:firstLine="709"/>
        <w:jc w:val="both"/>
        <w:rPr>
          <w:sz w:val="28"/>
          <w:szCs w:val="28"/>
        </w:rPr>
      </w:pPr>
      <w:r w:rsidRPr="00C16C7C">
        <w:rPr>
          <w:sz w:val="28"/>
          <w:szCs w:val="28"/>
        </w:rPr>
        <w:t>5) выдача уведомления об отказе в назначении, увеличении, возобновлении пенсии за выслугу лет лицам, замещавшим должности муниципальной службы Администрации Зиминского сельсовета.</w:t>
      </w:r>
    </w:p>
    <w:p w:rsidR="00AF3A80" w:rsidRPr="00C16C7C" w:rsidRDefault="00AF3A80" w:rsidP="00AF3A80">
      <w:pPr>
        <w:ind w:firstLine="709"/>
        <w:jc w:val="both"/>
        <w:rPr>
          <w:sz w:val="28"/>
          <w:szCs w:val="28"/>
        </w:rPr>
      </w:pPr>
      <w:r w:rsidRPr="00C16C7C">
        <w:rPr>
          <w:sz w:val="28"/>
          <w:szCs w:val="28"/>
        </w:rPr>
        <w:t>2.5. Срок предоставления муниципальной услуги.</w:t>
      </w:r>
    </w:p>
    <w:p w:rsidR="00AF3A80" w:rsidRPr="00C16C7C" w:rsidRDefault="00AF3A80" w:rsidP="00AF3A80">
      <w:pPr>
        <w:ind w:firstLine="709"/>
        <w:jc w:val="both"/>
        <w:rPr>
          <w:sz w:val="28"/>
          <w:szCs w:val="28"/>
        </w:rPr>
      </w:pPr>
      <w:r w:rsidRPr="00C16C7C">
        <w:rPr>
          <w:sz w:val="28"/>
          <w:szCs w:val="28"/>
        </w:rPr>
        <w:t>Срок принятия решения о предоставлении (отказе в предоставлении) муниципальной услуги - один календарный месяц со дня получения Администрацией Зиминского сельсовета заявления гражданина с приложением необходимых документов.</w:t>
      </w:r>
    </w:p>
    <w:p w:rsidR="00AF3A80" w:rsidRPr="00C16C7C" w:rsidRDefault="00AF3A80" w:rsidP="00AF3A80">
      <w:pPr>
        <w:ind w:firstLine="709"/>
        <w:jc w:val="both"/>
        <w:rPr>
          <w:sz w:val="28"/>
          <w:szCs w:val="28"/>
        </w:rPr>
      </w:pPr>
      <w:r w:rsidRPr="00C16C7C">
        <w:rPr>
          <w:sz w:val="28"/>
          <w:szCs w:val="28"/>
        </w:rPr>
        <w:t>2.5.1. Срок приостановления предоставления муниципальной услуги.</w:t>
      </w:r>
    </w:p>
    <w:p w:rsidR="00AF3A80" w:rsidRPr="00C16C7C" w:rsidRDefault="00AF3A80" w:rsidP="00AF3A80">
      <w:pPr>
        <w:ind w:firstLine="709"/>
        <w:jc w:val="both"/>
        <w:rPr>
          <w:sz w:val="28"/>
          <w:szCs w:val="28"/>
        </w:rPr>
      </w:pPr>
      <w:r w:rsidRPr="00C16C7C">
        <w:rPr>
          <w:sz w:val="28"/>
          <w:szCs w:val="28"/>
        </w:rPr>
        <w:t xml:space="preserve">Основания, порядок и срок приостановления предоставления муниципальной услуги урегулированы в </w:t>
      </w:r>
      <w:hyperlink w:anchor="Par346" w:tooltip="3.3.3. Выплата пенсии за выслугу лет, доплаты к пенсии приостанавливается Управлением по работе с населением в случае наступления следующих обстоятельств:" w:history="1">
        <w:r w:rsidRPr="00C16C7C">
          <w:rPr>
            <w:rStyle w:val="a7"/>
            <w:color w:val="auto"/>
            <w:sz w:val="28"/>
            <w:szCs w:val="28"/>
          </w:rPr>
          <w:t>пунктах 3.3.3</w:t>
        </w:r>
      </w:hyperlink>
      <w:r w:rsidRPr="00C16C7C">
        <w:rPr>
          <w:sz w:val="28"/>
          <w:szCs w:val="28"/>
        </w:rPr>
        <w:t xml:space="preserve">, </w:t>
      </w:r>
      <w:hyperlink w:anchor="Par363" w:tooltip="3.3.4. При прекращении обстоятельств, указанных в пункте 3.3.3 настоящего Административного регламента, выплата пенсии за выслугу лет, доплаты к пенсии возобновляется на прежних условиях на основании заявления о возобновлении соответствующей выплаты, представл" w:history="1">
        <w:r w:rsidRPr="00C16C7C">
          <w:rPr>
            <w:rStyle w:val="a7"/>
            <w:color w:val="auto"/>
            <w:sz w:val="28"/>
            <w:szCs w:val="28"/>
          </w:rPr>
          <w:t>3.3.4</w:t>
        </w:r>
      </w:hyperlink>
      <w:r w:rsidRPr="00C16C7C">
        <w:rPr>
          <w:sz w:val="28"/>
          <w:szCs w:val="28"/>
        </w:rPr>
        <w:t xml:space="preserve"> настоящего Административного регламента.</w:t>
      </w:r>
    </w:p>
    <w:p w:rsidR="00AF3A80" w:rsidRPr="00C16C7C" w:rsidRDefault="00AF3A80" w:rsidP="00AF3A80">
      <w:pPr>
        <w:ind w:firstLine="709"/>
        <w:jc w:val="both"/>
        <w:rPr>
          <w:sz w:val="28"/>
          <w:szCs w:val="28"/>
        </w:rPr>
      </w:pPr>
      <w:r w:rsidRPr="00C16C7C">
        <w:rPr>
          <w:sz w:val="28"/>
          <w:szCs w:val="28"/>
        </w:rPr>
        <w:t>2.6. Правовые основания для предоставления муниципальной услуги.</w:t>
      </w:r>
    </w:p>
    <w:p w:rsidR="00AF3A80" w:rsidRPr="00C16C7C" w:rsidRDefault="00AF3A80" w:rsidP="00AF3A80">
      <w:pPr>
        <w:ind w:firstLine="709"/>
        <w:jc w:val="both"/>
        <w:rPr>
          <w:sz w:val="28"/>
          <w:szCs w:val="28"/>
        </w:rPr>
      </w:pPr>
      <w:r w:rsidRPr="00C16C7C">
        <w:rPr>
          <w:sz w:val="28"/>
          <w:szCs w:val="28"/>
        </w:rPr>
        <w:t>Предоставление муниципальной услуги осуществляется в соответствии со следующими нормативными правовыми актами:</w:t>
      </w:r>
    </w:p>
    <w:p w:rsidR="00AF3A80" w:rsidRPr="00C16C7C" w:rsidRDefault="00AF3A80" w:rsidP="00AF3A80">
      <w:pPr>
        <w:ind w:firstLine="709"/>
        <w:jc w:val="both"/>
        <w:rPr>
          <w:sz w:val="28"/>
          <w:szCs w:val="28"/>
        </w:rPr>
      </w:pPr>
      <w:r w:rsidRPr="00C16C7C">
        <w:rPr>
          <w:sz w:val="28"/>
          <w:szCs w:val="28"/>
        </w:rPr>
        <w:lastRenderedPageBreak/>
        <w:t xml:space="preserve">1) </w:t>
      </w:r>
      <w:hyperlink r:id="rId50" w:history="1">
        <w:r w:rsidRPr="00C16C7C">
          <w:rPr>
            <w:rStyle w:val="a7"/>
            <w:color w:val="auto"/>
            <w:sz w:val="28"/>
            <w:szCs w:val="28"/>
          </w:rPr>
          <w:t>Конституция</w:t>
        </w:r>
      </w:hyperlink>
      <w:r w:rsidRPr="00C16C7C">
        <w:rPr>
          <w:sz w:val="28"/>
          <w:szCs w:val="28"/>
        </w:rPr>
        <w:t xml:space="preserve"> Российской Федерации;</w:t>
      </w:r>
    </w:p>
    <w:p w:rsidR="00AF3A80" w:rsidRPr="00C16C7C" w:rsidRDefault="00AF3A80" w:rsidP="00AF3A80">
      <w:pPr>
        <w:ind w:firstLine="709"/>
        <w:jc w:val="both"/>
        <w:rPr>
          <w:sz w:val="28"/>
          <w:szCs w:val="28"/>
        </w:rPr>
      </w:pPr>
      <w:r w:rsidRPr="00C16C7C">
        <w:rPr>
          <w:sz w:val="28"/>
          <w:szCs w:val="28"/>
        </w:rPr>
        <w:t xml:space="preserve">2) Федеральный </w:t>
      </w:r>
      <w:hyperlink r:id="rId51" w:history="1">
        <w:r w:rsidRPr="00C16C7C">
          <w:rPr>
            <w:rStyle w:val="a7"/>
            <w:color w:val="auto"/>
            <w:sz w:val="28"/>
            <w:szCs w:val="28"/>
          </w:rPr>
          <w:t>закон</w:t>
        </w:r>
      </w:hyperlink>
      <w:r w:rsidRPr="00C16C7C">
        <w:rPr>
          <w:sz w:val="28"/>
          <w:szCs w:val="28"/>
        </w:rPr>
        <w:t xml:space="preserve"> Российской Федерации от 15.12.2001 № 166-ФЗ «О государственном пенсионном обеспечении в Российской Федерации»;</w:t>
      </w:r>
    </w:p>
    <w:p w:rsidR="00AF3A80" w:rsidRPr="00C16C7C" w:rsidRDefault="00AF3A80" w:rsidP="00AF3A80">
      <w:pPr>
        <w:ind w:firstLine="709"/>
        <w:jc w:val="both"/>
        <w:rPr>
          <w:sz w:val="28"/>
          <w:szCs w:val="28"/>
        </w:rPr>
      </w:pPr>
      <w:r w:rsidRPr="00C16C7C">
        <w:rPr>
          <w:sz w:val="28"/>
          <w:szCs w:val="28"/>
        </w:rPr>
        <w:t xml:space="preserve">3) Федеральный </w:t>
      </w:r>
      <w:hyperlink r:id="rId52" w:history="1">
        <w:r w:rsidRPr="00C16C7C">
          <w:rPr>
            <w:rStyle w:val="a7"/>
            <w:color w:val="auto"/>
            <w:sz w:val="28"/>
            <w:szCs w:val="28"/>
          </w:rPr>
          <w:t>закон</w:t>
        </w:r>
      </w:hyperlink>
      <w:r w:rsidRPr="00C16C7C">
        <w:rPr>
          <w:sz w:val="28"/>
          <w:szCs w:val="28"/>
        </w:rPr>
        <w:t xml:space="preserve"> от 17.12.2001 № 173-ФЗ «О трудовых пенсиях в Российской Федерации»;</w:t>
      </w:r>
    </w:p>
    <w:p w:rsidR="00AF3A80" w:rsidRPr="00C16C7C" w:rsidRDefault="00AF3A80" w:rsidP="00AF3A80">
      <w:pPr>
        <w:ind w:firstLine="709"/>
        <w:jc w:val="both"/>
        <w:rPr>
          <w:sz w:val="28"/>
          <w:szCs w:val="28"/>
        </w:rPr>
      </w:pPr>
      <w:r w:rsidRPr="00C16C7C">
        <w:rPr>
          <w:sz w:val="28"/>
          <w:szCs w:val="28"/>
        </w:rPr>
        <w:t xml:space="preserve">4) Федеральный </w:t>
      </w:r>
      <w:hyperlink r:id="rId53" w:history="1">
        <w:r w:rsidRPr="00C16C7C">
          <w:rPr>
            <w:rStyle w:val="a7"/>
            <w:color w:val="auto"/>
            <w:sz w:val="28"/>
            <w:szCs w:val="28"/>
          </w:rPr>
          <w:t>закон</w:t>
        </w:r>
      </w:hyperlink>
      <w:r w:rsidRPr="00C16C7C">
        <w:rPr>
          <w:sz w:val="28"/>
          <w:szCs w:val="28"/>
        </w:rPr>
        <w:t xml:space="preserve"> от 06.10.2003 № 131-ФЗ «Об общих принципах организации местного самоуправления в Российской Федерации»;</w:t>
      </w:r>
    </w:p>
    <w:p w:rsidR="00AF3A80" w:rsidRPr="00C16C7C" w:rsidRDefault="00AF3A80" w:rsidP="00AF3A80">
      <w:pPr>
        <w:ind w:firstLine="709"/>
        <w:jc w:val="both"/>
        <w:rPr>
          <w:sz w:val="28"/>
          <w:szCs w:val="28"/>
        </w:rPr>
      </w:pPr>
      <w:r w:rsidRPr="00C16C7C">
        <w:rPr>
          <w:sz w:val="28"/>
          <w:szCs w:val="28"/>
        </w:rPr>
        <w:t xml:space="preserve">5) Федеральный </w:t>
      </w:r>
      <w:hyperlink r:id="rId54" w:history="1">
        <w:r w:rsidRPr="00C16C7C">
          <w:rPr>
            <w:rStyle w:val="a7"/>
            <w:color w:val="auto"/>
            <w:sz w:val="28"/>
            <w:szCs w:val="28"/>
          </w:rPr>
          <w:t>закон</w:t>
        </w:r>
      </w:hyperlink>
      <w:r w:rsidRPr="00C16C7C">
        <w:rPr>
          <w:sz w:val="28"/>
          <w:szCs w:val="28"/>
        </w:rPr>
        <w:t xml:space="preserve"> от 27.07.2006 № 152-ФЗ «О персональных данных»;</w:t>
      </w:r>
    </w:p>
    <w:p w:rsidR="00AF3A80" w:rsidRPr="00C16C7C" w:rsidRDefault="00AF3A80" w:rsidP="00AF3A80">
      <w:pPr>
        <w:ind w:firstLine="709"/>
        <w:jc w:val="both"/>
        <w:rPr>
          <w:sz w:val="28"/>
          <w:szCs w:val="28"/>
        </w:rPr>
      </w:pPr>
      <w:r w:rsidRPr="00C16C7C">
        <w:rPr>
          <w:sz w:val="28"/>
          <w:szCs w:val="28"/>
        </w:rPr>
        <w:t xml:space="preserve">6) Федеральный </w:t>
      </w:r>
      <w:hyperlink r:id="rId55" w:history="1">
        <w:r w:rsidRPr="00C16C7C">
          <w:rPr>
            <w:rStyle w:val="a7"/>
            <w:color w:val="auto"/>
            <w:sz w:val="28"/>
            <w:szCs w:val="28"/>
          </w:rPr>
          <w:t>закон</w:t>
        </w:r>
      </w:hyperlink>
      <w:r w:rsidRPr="00C16C7C">
        <w:rPr>
          <w:sz w:val="28"/>
          <w:szCs w:val="28"/>
        </w:rPr>
        <w:t xml:space="preserve"> от 02.03.2007 № 25-ФЗ «О муниципальной службе в Российской Федерации»;</w:t>
      </w:r>
    </w:p>
    <w:p w:rsidR="00AF3A80" w:rsidRPr="00C16C7C" w:rsidRDefault="00AF3A80" w:rsidP="00AF3A80">
      <w:pPr>
        <w:ind w:firstLine="709"/>
        <w:jc w:val="both"/>
        <w:rPr>
          <w:sz w:val="28"/>
          <w:szCs w:val="28"/>
        </w:rPr>
      </w:pPr>
      <w:r w:rsidRPr="00C16C7C">
        <w:rPr>
          <w:sz w:val="28"/>
          <w:szCs w:val="28"/>
        </w:rPr>
        <w:t xml:space="preserve">7) Федеральный </w:t>
      </w:r>
      <w:hyperlink r:id="rId56" w:history="1">
        <w:r w:rsidRPr="00C16C7C">
          <w:rPr>
            <w:rStyle w:val="a7"/>
            <w:color w:val="auto"/>
            <w:sz w:val="28"/>
            <w:szCs w:val="28"/>
          </w:rPr>
          <w:t>закон</w:t>
        </w:r>
      </w:hyperlink>
      <w:r w:rsidRPr="00C16C7C">
        <w:rPr>
          <w:sz w:val="28"/>
          <w:szCs w:val="28"/>
        </w:rPr>
        <w:t xml:space="preserve"> от 27.07.2010 № 210-ФЗ «Об организации предоставления государственных и муниципальных услуг»;</w:t>
      </w:r>
    </w:p>
    <w:p w:rsidR="00AF3A80" w:rsidRPr="00C16C7C" w:rsidRDefault="00AF3A80" w:rsidP="00AF3A80">
      <w:pPr>
        <w:ind w:firstLine="709"/>
        <w:jc w:val="both"/>
        <w:rPr>
          <w:sz w:val="28"/>
          <w:szCs w:val="28"/>
        </w:rPr>
      </w:pPr>
      <w:r w:rsidRPr="00C16C7C">
        <w:rPr>
          <w:sz w:val="28"/>
          <w:szCs w:val="28"/>
        </w:rPr>
        <w:t xml:space="preserve">8) </w:t>
      </w:r>
      <w:hyperlink r:id="rId57" w:history="1">
        <w:r w:rsidRPr="00C16C7C">
          <w:rPr>
            <w:rStyle w:val="a7"/>
            <w:color w:val="auto"/>
            <w:sz w:val="28"/>
            <w:szCs w:val="28"/>
          </w:rPr>
          <w:t>закон</w:t>
        </w:r>
      </w:hyperlink>
      <w:r w:rsidRPr="00C16C7C">
        <w:rPr>
          <w:sz w:val="28"/>
          <w:szCs w:val="28"/>
        </w:rPr>
        <w:t xml:space="preserve"> Алтайского края от 07.12.2007 № 134-ЗС «О муниципальной службе в Алтайском крае"»</w:t>
      </w:r>
    </w:p>
    <w:p w:rsidR="00AF3A80" w:rsidRPr="00C16C7C" w:rsidRDefault="00AF3A80" w:rsidP="00AF3A80">
      <w:pPr>
        <w:ind w:firstLine="709"/>
        <w:jc w:val="both"/>
        <w:rPr>
          <w:sz w:val="28"/>
          <w:szCs w:val="28"/>
        </w:rPr>
      </w:pPr>
      <w:r w:rsidRPr="00C16C7C">
        <w:rPr>
          <w:sz w:val="28"/>
          <w:szCs w:val="28"/>
        </w:rPr>
        <w:t xml:space="preserve">9) </w:t>
      </w:r>
      <w:hyperlink r:id="rId58" w:history="1">
        <w:r w:rsidRPr="00C16C7C">
          <w:rPr>
            <w:rStyle w:val="a7"/>
            <w:color w:val="auto"/>
            <w:sz w:val="28"/>
            <w:szCs w:val="28"/>
          </w:rPr>
          <w:t>решение</w:t>
        </w:r>
      </w:hyperlink>
      <w:r w:rsidRPr="00C16C7C">
        <w:rPr>
          <w:sz w:val="28"/>
          <w:szCs w:val="28"/>
        </w:rPr>
        <w:t xml:space="preserve"> Ребрихинского </w:t>
      </w:r>
      <w:r w:rsidRPr="00C16C7C">
        <w:rPr>
          <w:rFonts w:eastAsia="Calibri"/>
          <w:sz w:val="28"/>
          <w:szCs w:val="28"/>
        </w:rPr>
        <w:t>районного Совета народных депутатов Алтайского края от 28.06.2024 № 33 «</w:t>
      </w:r>
      <w:r w:rsidRPr="00C16C7C">
        <w:rPr>
          <w:rFonts w:eastAsia="Calibri"/>
          <w:bCs/>
          <w:sz w:val="28"/>
          <w:szCs w:val="28"/>
        </w:rPr>
        <w:t>Об утверждении Положения о пенсионном обеспечении муниципальных служащих Администрации Ребрихинского района Алтайского края»</w:t>
      </w:r>
      <w:r w:rsidRPr="00C16C7C">
        <w:rPr>
          <w:sz w:val="28"/>
          <w:szCs w:val="28"/>
        </w:rPr>
        <w:t>;</w:t>
      </w:r>
    </w:p>
    <w:p w:rsidR="00AF3A80" w:rsidRPr="00C16C7C" w:rsidRDefault="00AF3A80" w:rsidP="00AF3A80">
      <w:pPr>
        <w:ind w:firstLine="709"/>
        <w:jc w:val="both"/>
        <w:rPr>
          <w:sz w:val="28"/>
          <w:szCs w:val="28"/>
        </w:rPr>
      </w:pPr>
      <w:r w:rsidRPr="00C16C7C">
        <w:rPr>
          <w:sz w:val="28"/>
          <w:szCs w:val="28"/>
        </w:rPr>
        <w:t xml:space="preserve">10) </w:t>
      </w:r>
      <w:hyperlink r:id="rId59" w:history="1">
        <w:r w:rsidRPr="00C16C7C">
          <w:rPr>
            <w:rStyle w:val="a7"/>
            <w:color w:val="auto"/>
            <w:sz w:val="28"/>
            <w:szCs w:val="28"/>
          </w:rPr>
          <w:t>Устав</w:t>
        </w:r>
      </w:hyperlink>
      <w:r w:rsidRPr="00C16C7C">
        <w:rPr>
          <w:sz w:val="28"/>
          <w:szCs w:val="28"/>
        </w:rPr>
        <w:t xml:space="preserve"> </w:t>
      </w:r>
      <w:r w:rsidRPr="00C16C7C">
        <w:rPr>
          <w:rFonts w:eastAsia="Calibri"/>
          <w:sz w:val="28"/>
          <w:szCs w:val="28"/>
        </w:rPr>
        <w:t xml:space="preserve">муниципального образования </w:t>
      </w:r>
      <w:r w:rsidRPr="00C16C7C">
        <w:rPr>
          <w:sz w:val="28"/>
          <w:szCs w:val="28"/>
        </w:rPr>
        <w:t>Зиминский сельсовет</w:t>
      </w:r>
      <w:r w:rsidRPr="00C16C7C">
        <w:rPr>
          <w:b/>
          <w:sz w:val="28"/>
          <w:szCs w:val="28"/>
        </w:rPr>
        <w:t xml:space="preserve"> </w:t>
      </w:r>
      <w:r w:rsidRPr="00C16C7C">
        <w:rPr>
          <w:rFonts w:eastAsia="Calibri"/>
          <w:sz w:val="28"/>
          <w:szCs w:val="28"/>
        </w:rPr>
        <w:t>Ребрихинского района Алтайского края</w:t>
      </w:r>
      <w:r w:rsidRPr="00C16C7C">
        <w:rPr>
          <w:sz w:val="28"/>
          <w:szCs w:val="28"/>
        </w:rPr>
        <w:t>;</w:t>
      </w:r>
    </w:p>
    <w:p w:rsidR="00AF3A80" w:rsidRPr="00C16C7C" w:rsidRDefault="00AF3A80" w:rsidP="00AF3A80">
      <w:pPr>
        <w:ind w:firstLine="709"/>
        <w:jc w:val="both"/>
        <w:rPr>
          <w:sz w:val="28"/>
          <w:szCs w:val="28"/>
        </w:rPr>
      </w:pPr>
      <w:r w:rsidRPr="00C16C7C">
        <w:rPr>
          <w:sz w:val="28"/>
          <w:szCs w:val="28"/>
        </w:rP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AF3A80" w:rsidRPr="00C16C7C" w:rsidRDefault="00AF3A80" w:rsidP="00AF3A80">
      <w:pPr>
        <w:ind w:firstLine="709"/>
        <w:jc w:val="both"/>
        <w:rPr>
          <w:sz w:val="28"/>
          <w:szCs w:val="28"/>
        </w:rPr>
      </w:pPr>
      <w:r w:rsidRPr="00C16C7C">
        <w:rPr>
          <w:sz w:val="28"/>
          <w:szCs w:val="28"/>
        </w:rPr>
        <w:t xml:space="preserve">2.7.1. Основанием для предоставления муниципальной услуги является направленное через почтовое отделение либо поданное на личном приеме в Администрацию Зиминского сельсовета в письменном виде </w:t>
      </w:r>
      <w:hyperlink w:anchor="Par683" w:tooltip="                                 Заявление" w:history="1">
        <w:r w:rsidRPr="00C16C7C">
          <w:rPr>
            <w:rStyle w:val="a7"/>
            <w:color w:val="auto"/>
            <w:sz w:val="28"/>
            <w:szCs w:val="28"/>
          </w:rPr>
          <w:t>заявление</w:t>
        </w:r>
      </w:hyperlink>
      <w:r w:rsidRPr="00C16C7C">
        <w:rPr>
          <w:sz w:val="28"/>
          <w:szCs w:val="28"/>
        </w:rPr>
        <w:t xml:space="preserve"> по форме согласно приложению 3 к Административному регламенту, с приложением документа, подтверждающего полномочия представителя на осуществление действий от имени заявителя (при подаче заявления представителем).</w:t>
      </w:r>
    </w:p>
    <w:p w:rsidR="00AF3A80" w:rsidRPr="00C16C7C" w:rsidRDefault="00AF3A80" w:rsidP="00AF3A80">
      <w:pPr>
        <w:ind w:firstLine="709"/>
        <w:jc w:val="both"/>
        <w:rPr>
          <w:sz w:val="28"/>
          <w:szCs w:val="28"/>
        </w:rPr>
      </w:pPr>
      <w:bookmarkStart w:id="184" w:name="Par171"/>
      <w:bookmarkEnd w:id="184"/>
      <w:r w:rsidRPr="00C16C7C">
        <w:rPr>
          <w:sz w:val="28"/>
          <w:szCs w:val="28"/>
        </w:rPr>
        <w:t>2.7.1.1. Перечень документов, которые заявитель обязан предоставить вместе с заявлением:</w:t>
      </w:r>
    </w:p>
    <w:p w:rsidR="00AF3A80" w:rsidRPr="00C16C7C" w:rsidRDefault="00AF3A80" w:rsidP="00AF3A80">
      <w:pPr>
        <w:ind w:firstLine="709"/>
        <w:jc w:val="both"/>
        <w:rPr>
          <w:sz w:val="28"/>
          <w:szCs w:val="28"/>
        </w:rPr>
      </w:pPr>
      <w:proofErr w:type="gramStart"/>
      <w:r w:rsidRPr="00C16C7C">
        <w:rPr>
          <w:sz w:val="28"/>
          <w:szCs w:val="28"/>
        </w:rPr>
        <w:t>1) копия паспорта (документа, удостоверяющего личность), с предъявлением оригинала;</w:t>
      </w:r>
      <w:proofErr w:type="gramEnd"/>
    </w:p>
    <w:p w:rsidR="00AF3A80" w:rsidRPr="00C16C7C" w:rsidRDefault="00AF3A80" w:rsidP="00AF3A80">
      <w:pPr>
        <w:ind w:firstLine="709"/>
        <w:jc w:val="both"/>
        <w:rPr>
          <w:sz w:val="28"/>
          <w:szCs w:val="28"/>
        </w:rPr>
      </w:pPr>
      <w:r w:rsidRPr="00C16C7C">
        <w:rPr>
          <w:sz w:val="28"/>
          <w:szCs w:val="28"/>
        </w:rPr>
        <w:t xml:space="preserve">2) копия документа, подтверждающего стаж муниципальной службы, исполнение должностных полномочий (трудовая книжка и (или) сведения о трудовой деятельности, полученные в соответствии со </w:t>
      </w:r>
      <w:hyperlink r:id="rId60" w:history="1">
        <w:r w:rsidRPr="00C16C7C">
          <w:rPr>
            <w:rStyle w:val="a7"/>
            <w:color w:val="auto"/>
            <w:sz w:val="28"/>
            <w:szCs w:val="28"/>
          </w:rPr>
          <w:t>статьей 66.1</w:t>
        </w:r>
      </w:hyperlink>
      <w:r w:rsidRPr="00C16C7C">
        <w:rPr>
          <w:sz w:val="28"/>
          <w:szCs w:val="28"/>
        </w:rPr>
        <w:t xml:space="preserve"> Трудового кодекса Российской Федерации (при наличии), военный билет и другое), с предъявлением оригиналов.</w:t>
      </w:r>
    </w:p>
    <w:p w:rsidR="00AF3A80" w:rsidRPr="00C16C7C" w:rsidRDefault="00AF3A80" w:rsidP="00AF3A80">
      <w:pPr>
        <w:ind w:firstLine="709"/>
        <w:jc w:val="both"/>
        <w:rPr>
          <w:sz w:val="28"/>
          <w:szCs w:val="28"/>
        </w:rPr>
      </w:pPr>
      <w:r w:rsidRPr="00C16C7C">
        <w:rPr>
          <w:sz w:val="28"/>
          <w:szCs w:val="28"/>
        </w:rPr>
        <w:t>3) документ об открытии лицевого счета в банковском учреждении любого населенного пункта РФ.</w:t>
      </w:r>
    </w:p>
    <w:p w:rsidR="00AF3A80" w:rsidRPr="00C16C7C" w:rsidRDefault="00AF3A80" w:rsidP="00AF3A80">
      <w:pPr>
        <w:ind w:firstLine="709"/>
        <w:jc w:val="both"/>
        <w:rPr>
          <w:sz w:val="28"/>
          <w:szCs w:val="28"/>
        </w:rPr>
      </w:pPr>
      <w:bookmarkStart w:id="185" w:name="Par175"/>
      <w:bookmarkEnd w:id="185"/>
      <w:r w:rsidRPr="00C16C7C">
        <w:rPr>
          <w:sz w:val="28"/>
          <w:szCs w:val="28"/>
        </w:rPr>
        <w:lastRenderedPageBreak/>
        <w:t>2.7.1.2. Перечень документов, которые заявитель вправе предоставить по собственной инициативе, возможность получения которых имеется у Администрации района в рамках межведомственного взаимодействия:</w:t>
      </w:r>
    </w:p>
    <w:p w:rsidR="00AF3A80" w:rsidRPr="00C16C7C" w:rsidRDefault="00AF3A80" w:rsidP="00AF3A80">
      <w:pPr>
        <w:ind w:firstLine="709"/>
        <w:jc w:val="both"/>
        <w:rPr>
          <w:sz w:val="28"/>
          <w:szCs w:val="28"/>
        </w:rPr>
      </w:pPr>
      <w:r w:rsidRPr="00C16C7C">
        <w:rPr>
          <w:sz w:val="28"/>
          <w:szCs w:val="28"/>
        </w:rPr>
        <w:t>1) сведения о регистрации по месту жительства;</w:t>
      </w:r>
    </w:p>
    <w:p w:rsidR="00AF3A80" w:rsidRPr="00C16C7C" w:rsidRDefault="00AF3A80" w:rsidP="00AF3A80">
      <w:pPr>
        <w:ind w:firstLine="709"/>
        <w:jc w:val="both"/>
        <w:rPr>
          <w:sz w:val="28"/>
          <w:szCs w:val="28"/>
        </w:rPr>
      </w:pPr>
      <w:r w:rsidRPr="00C16C7C">
        <w:rPr>
          <w:sz w:val="28"/>
          <w:szCs w:val="28"/>
        </w:rPr>
        <w:t>2) справка об установлении страховой пенсии по старости (инвалидности), выданная органом, осуществляющим выплату пенсии по старости (инвалидности), по состоянию на месяц подачи заявления;</w:t>
      </w:r>
    </w:p>
    <w:p w:rsidR="00AF3A80" w:rsidRPr="00C16C7C" w:rsidRDefault="00AF3A80" w:rsidP="00AF3A80">
      <w:pPr>
        <w:ind w:firstLine="709"/>
        <w:jc w:val="both"/>
        <w:rPr>
          <w:sz w:val="28"/>
          <w:szCs w:val="28"/>
        </w:rPr>
      </w:pPr>
      <w:r w:rsidRPr="00C16C7C">
        <w:rPr>
          <w:sz w:val="28"/>
          <w:szCs w:val="28"/>
        </w:rPr>
        <w:t>3) копия распоряжения (приказа) об освобождении лица от должности;</w:t>
      </w:r>
    </w:p>
    <w:p w:rsidR="00AF3A80" w:rsidRPr="00C16C7C" w:rsidRDefault="00AF3A80" w:rsidP="00AF3A80">
      <w:pPr>
        <w:ind w:firstLine="709"/>
        <w:jc w:val="both"/>
        <w:rPr>
          <w:sz w:val="28"/>
          <w:szCs w:val="28"/>
        </w:rPr>
      </w:pPr>
      <w:r w:rsidRPr="00C16C7C">
        <w:rPr>
          <w:sz w:val="28"/>
          <w:szCs w:val="28"/>
        </w:rPr>
        <w:t>2.7.1.3. Администрации района получает путем межведомственного информационного взаимодействия следующие документы:</w:t>
      </w:r>
    </w:p>
    <w:p w:rsidR="00AF3A80" w:rsidRPr="00C16C7C" w:rsidRDefault="00AF3A80" w:rsidP="00AF3A80">
      <w:pPr>
        <w:ind w:firstLine="709"/>
        <w:jc w:val="both"/>
        <w:rPr>
          <w:sz w:val="28"/>
          <w:szCs w:val="28"/>
        </w:rPr>
      </w:pPr>
      <w:r w:rsidRPr="00C16C7C">
        <w:rPr>
          <w:sz w:val="28"/>
          <w:szCs w:val="28"/>
        </w:rPr>
        <w:t xml:space="preserve">документы, указанные в </w:t>
      </w:r>
      <w:hyperlink w:anchor="Par175" w:tooltip="2.7.1.2. Перечень документов, которые заявитель вправе предоставить по собственной инициативе, возможность получения которых имеется у Администрации города Бийска в рамках межведомственного взаимодействия:" w:history="1">
        <w:r w:rsidRPr="00C16C7C">
          <w:rPr>
            <w:rStyle w:val="a7"/>
            <w:color w:val="auto"/>
            <w:sz w:val="28"/>
            <w:szCs w:val="28"/>
          </w:rPr>
          <w:t xml:space="preserve">подпункте 2.7.1.2 </w:t>
        </w:r>
      </w:hyperlink>
      <w:r w:rsidRPr="00C16C7C">
        <w:rPr>
          <w:sz w:val="28"/>
          <w:szCs w:val="28"/>
        </w:rPr>
        <w:t>настоящего Административного регламента, если заявителем по собственной инициативе дополнительно они не приложены к заявлению.</w:t>
      </w:r>
    </w:p>
    <w:p w:rsidR="00AF3A80" w:rsidRPr="00C16C7C" w:rsidRDefault="00AF3A80" w:rsidP="00AF3A80">
      <w:pPr>
        <w:ind w:firstLine="709"/>
        <w:jc w:val="both"/>
        <w:rPr>
          <w:sz w:val="28"/>
          <w:szCs w:val="28"/>
        </w:rPr>
      </w:pPr>
      <w:r w:rsidRPr="00C16C7C">
        <w:rPr>
          <w:sz w:val="28"/>
          <w:szCs w:val="28"/>
        </w:rPr>
        <w:t>2.7.1.4. При направлении заявления почтовым отправлением днем подачи заявления будет считаться дата его отправления, указанная на почтовом штемпеле.</w:t>
      </w:r>
    </w:p>
    <w:p w:rsidR="00AF3A80" w:rsidRPr="00C16C7C" w:rsidRDefault="00AF3A80" w:rsidP="00AF3A80">
      <w:pPr>
        <w:ind w:firstLine="709"/>
        <w:jc w:val="both"/>
        <w:rPr>
          <w:sz w:val="28"/>
          <w:szCs w:val="28"/>
        </w:rPr>
      </w:pPr>
      <w:r w:rsidRPr="00C16C7C">
        <w:rPr>
          <w:sz w:val="28"/>
          <w:szCs w:val="28"/>
        </w:rPr>
        <w:t xml:space="preserve">2.7.2. Администрация Зиминского сельсовета не вправе требовать от заявителя представления других документов кроме документов, истребование которых у заявителя допускается в соответствии с </w:t>
      </w:r>
      <w:hyperlink w:anchor="Par171" w:tooltip="2.7.1.1. Перечень документов, которые заявитель обязан предоставить вместе с заявлением:" w:history="1">
        <w:r w:rsidRPr="00C16C7C">
          <w:rPr>
            <w:rStyle w:val="a7"/>
            <w:color w:val="auto"/>
            <w:sz w:val="28"/>
            <w:szCs w:val="28"/>
          </w:rPr>
          <w:t>подпунктом 2.7.1.1</w:t>
        </w:r>
      </w:hyperlink>
      <w:r w:rsidRPr="00C16C7C">
        <w:rPr>
          <w:sz w:val="28"/>
          <w:szCs w:val="28"/>
        </w:rPr>
        <w:t xml:space="preserve"> Административного регламента.</w:t>
      </w:r>
    </w:p>
    <w:p w:rsidR="00AF3A80" w:rsidRPr="00C16C7C" w:rsidRDefault="00AF3A80" w:rsidP="00AF3A80">
      <w:pPr>
        <w:ind w:firstLine="709"/>
        <w:jc w:val="both"/>
        <w:rPr>
          <w:sz w:val="28"/>
          <w:szCs w:val="28"/>
        </w:rPr>
      </w:pPr>
      <w:r w:rsidRPr="00C16C7C">
        <w:rPr>
          <w:sz w:val="28"/>
          <w:szCs w:val="28"/>
        </w:rPr>
        <w:t>2.8. Гражданин при подаче заявления лично, должен предъявить паспорт гражданина Российской Федерации, а в случаях, предусмотренных законодательством Российской Федерации, иной документ, удостоверяющий его личность.</w:t>
      </w:r>
    </w:p>
    <w:p w:rsidR="00AF3A80" w:rsidRPr="00C16C7C" w:rsidRDefault="00AF3A80" w:rsidP="00AF3A80">
      <w:pPr>
        <w:ind w:firstLine="709"/>
        <w:jc w:val="both"/>
        <w:rPr>
          <w:sz w:val="28"/>
          <w:szCs w:val="28"/>
        </w:rPr>
      </w:pPr>
      <w:r w:rsidRPr="00C16C7C">
        <w:rPr>
          <w:sz w:val="28"/>
          <w:szCs w:val="28"/>
        </w:rPr>
        <w:t>2.9. Орган, предоставляющий муниципальную услугу, не вправе требовать от заявителя:</w:t>
      </w:r>
    </w:p>
    <w:p w:rsidR="00AF3A80" w:rsidRPr="00C16C7C" w:rsidRDefault="00AF3A80" w:rsidP="00AF3A80">
      <w:pPr>
        <w:ind w:firstLine="709"/>
        <w:jc w:val="both"/>
        <w:rPr>
          <w:sz w:val="28"/>
          <w:szCs w:val="28"/>
        </w:rPr>
      </w:pPr>
      <w:r w:rsidRPr="00C16C7C">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F3A80" w:rsidRPr="00C16C7C" w:rsidRDefault="00AF3A80" w:rsidP="00AF3A80">
      <w:pPr>
        <w:ind w:firstLine="709"/>
        <w:jc w:val="both"/>
        <w:rPr>
          <w:sz w:val="28"/>
          <w:szCs w:val="28"/>
        </w:rPr>
      </w:pPr>
      <w:proofErr w:type="gramStart"/>
      <w:r w:rsidRPr="00C16C7C">
        <w:rPr>
          <w:sz w:val="28"/>
          <w:szCs w:val="28"/>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Администрации района,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61" w:history="1">
        <w:r w:rsidRPr="00C16C7C">
          <w:rPr>
            <w:rStyle w:val="a7"/>
            <w:color w:val="auto"/>
            <w:sz w:val="28"/>
            <w:szCs w:val="28"/>
          </w:rPr>
          <w:t>частью 1 статьи 1</w:t>
        </w:r>
      </w:hyperlink>
      <w:r w:rsidRPr="00C16C7C">
        <w:rPr>
          <w:sz w:val="28"/>
          <w:szCs w:val="28"/>
        </w:rPr>
        <w:t xml:space="preserve"> Федерального закона от 27.07.2010 № 210-ФЗ «Об организации предоставления государственных и муниципальных услуг» муниципальных услуг, в</w:t>
      </w:r>
      <w:proofErr w:type="gramEnd"/>
      <w:r w:rsidRPr="00C16C7C">
        <w:rPr>
          <w:sz w:val="28"/>
          <w:szCs w:val="28"/>
        </w:rPr>
        <w:t xml:space="preserve"> </w:t>
      </w:r>
      <w:proofErr w:type="gramStart"/>
      <w:r w:rsidRPr="00C16C7C">
        <w:rPr>
          <w:sz w:val="28"/>
          <w:szCs w:val="28"/>
        </w:rPr>
        <w:t xml:space="preserve">соответствии с нормативными правовыми актами Российской Федерации, нормативными правовыми актами субъекта Российской Федерации, муниципальными правовыми актами, за исключением документов, включенных в перечень документов, определенных </w:t>
      </w:r>
      <w:hyperlink r:id="rId62" w:history="1">
        <w:r w:rsidRPr="00C16C7C">
          <w:rPr>
            <w:rStyle w:val="a7"/>
            <w:color w:val="auto"/>
            <w:sz w:val="28"/>
            <w:szCs w:val="28"/>
          </w:rPr>
          <w:t>частью 6 статьи 7</w:t>
        </w:r>
      </w:hyperlink>
      <w:r w:rsidRPr="00C16C7C">
        <w:rPr>
          <w:sz w:val="28"/>
          <w:szCs w:val="28"/>
        </w:rPr>
        <w:t xml:space="preserve"> указанного закона.</w:t>
      </w:r>
      <w:proofErr w:type="gramEnd"/>
      <w:r w:rsidRPr="00C16C7C">
        <w:rPr>
          <w:sz w:val="28"/>
          <w:szCs w:val="28"/>
        </w:rPr>
        <w:t xml:space="preserve"> Заявитель вправе представить указанные документы и информацию по собственной инициативе;</w:t>
      </w:r>
    </w:p>
    <w:p w:rsidR="00AF3A80" w:rsidRPr="00C16C7C" w:rsidRDefault="00AF3A80" w:rsidP="00AF3A80">
      <w:pPr>
        <w:ind w:firstLine="709"/>
        <w:jc w:val="both"/>
        <w:rPr>
          <w:sz w:val="28"/>
          <w:szCs w:val="28"/>
        </w:rPr>
      </w:pPr>
      <w:r w:rsidRPr="00C16C7C">
        <w:rPr>
          <w:sz w:val="28"/>
          <w:szCs w:val="28"/>
        </w:rPr>
        <w:lastRenderedPageBreak/>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w:t>
      </w:r>
    </w:p>
    <w:p w:rsidR="00AF3A80" w:rsidRPr="00C16C7C" w:rsidRDefault="00AF3A80" w:rsidP="00AF3A80">
      <w:pPr>
        <w:ind w:firstLine="709"/>
        <w:jc w:val="both"/>
        <w:rPr>
          <w:sz w:val="28"/>
          <w:szCs w:val="28"/>
        </w:rPr>
      </w:pPr>
      <w:bookmarkStart w:id="186" w:name="Par190"/>
      <w:bookmarkEnd w:id="186"/>
      <w:r w:rsidRPr="00C16C7C">
        <w:rPr>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F3A80" w:rsidRPr="00C16C7C" w:rsidRDefault="00AF3A80" w:rsidP="00AF3A80">
      <w:pPr>
        <w:ind w:firstLine="709"/>
        <w:jc w:val="both"/>
        <w:rPr>
          <w:sz w:val="28"/>
          <w:szCs w:val="28"/>
        </w:rPr>
      </w:pPr>
      <w:r w:rsidRPr="00C16C7C">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F3A80" w:rsidRPr="00C16C7C" w:rsidRDefault="00AF3A80" w:rsidP="00AF3A80">
      <w:pPr>
        <w:ind w:firstLine="709"/>
        <w:jc w:val="both"/>
        <w:rPr>
          <w:sz w:val="28"/>
          <w:szCs w:val="28"/>
        </w:rPr>
      </w:pPr>
      <w:r w:rsidRPr="00C16C7C">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F3A80" w:rsidRPr="00C16C7C" w:rsidRDefault="00AF3A80" w:rsidP="00AF3A80">
      <w:pPr>
        <w:ind w:firstLine="709"/>
        <w:jc w:val="both"/>
        <w:rPr>
          <w:sz w:val="28"/>
          <w:szCs w:val="28"/>
        </w:rPr>
      </w:pPr>
      <w:r w:rsidRPr="00C16C7C">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F3A80" w:rsidRPr="00C16C7C" w:rsidRDefault="00AF3A80" w:rsidP="00AF3A80">
      <w:pPr>
        <w:ind w:firstLine="709"/>
        <w:jc w:val="both"/>
        <w:rPr>
          <w:sz w:val="28"/>
          <w:szCs w:val="28"/>
        </w:rPr>
      </w:pPr>
      <w:r w:rsidRPr="00C16C7C">
        <w:rPr>
          <w:sz w:val="28"/>
          <w:szCs w:val="28"/>
        </w:rPr>
        <w:t>г) выявление документально подтвержденного факта (признаков) ошибочного или противоправного действия (бездействия) должностного лица Администрации района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сельсовета уведомляется заявитель, а также приносятся извинения за доставленные неудобства;</w:t>
      </w:r>
    </w:p>
    <w:p w:rsidR="00AF3A80" w:rsidRPr="00C16C7C" w:rsidRDefault="00AF3A80" w:rsidP="00AF3A80">
      <w:pPr>
        <w:ind w:firstLine="709"/>
        <w:jc w:val="both"/>
        <w:rPr>
          <w:sz w:val="28"/>
          <w:szCs w:val="28"/>
        </w:rPr>
      </w:pPr>
      <w:proofErr w:type="gramStart"/>
      <w:r w:rsidRPr="00C16C7C">
        <w:rPr>
          <w:sz w:val="28"/>
          <w:szCs w:val="28"/>
        </w:rPr>
        <w:t xml:space="preserve">5) предоставление на бумажном носителе документов и информации, электронные образцы которых ранее были заверены в соответствии с </w:t>
      </w:r>
      <w:hyperlink r:id="rId63" w:history="1">
        <w:r w:rsidRPr="00C16C7C">
          <w:rPr>
            <w:rStyle w:val="a7"/>
            <w:color w:val="auto"/>
            <w:sz w:val="28"/>
            <w:szCs w:val="28"/>
          </w:rPr>
          <w:t>пунктом 7.2 части 1 статьи 16</w:t>
        </w:r>
      </w:hyperlink>
      <w:r w:rsidRPr="00C16C7C">
        <w:rPr>
          <w:sz w:val="28"/>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AF3A80" w:rsidRPr="00C16C7C" w:rsidRDefault="00AF3A80" w:rsidP="00AF3A80">
      <w:pPr>
        <w:ind w:firstLine="709"/>
        <w:jc w:val="both"/>
        <w:rPr>
          <w:sz w:val="28"/>
          <w:szCs w:val="28"/>
        </w:rPr>
      </w:pPr>
      <w:r w:rsidRPr="00C16C7C">
        <w:rPr>
          <w:sz w:val="28"/>
          <w:szCs w:val="28"/>
        </w:rPr>
        <w:t>2.11. Исчерпывающий перечень оснований для отказа в приеме документов, необходимых для предоставления муниципальной услуги.</w:t>
      </w:r>
    </w:p>
    <w:p w:rsidR="00AF3A80" w:rsidRPr="00C16C7C" w:rsidRDefault="00AF3A80" w:rsidP="00AF3A80">
      <w:pPr>
        <w:ind w:firstLine="709"/>
        <w:jc w:val="both"/>
        <w:rPr>
          <w:sz w:val="28"/>
          <w:szCs w:val="28"/>
        </w:rPr>
      </w:pPr>
      <w:r w:rsidRPr="00C16C7C">
        <w:rPr>
          <w:sz w:val="28"/>
          <w:szCs w:val="28"/>
        </w:rPr>
        <w:t>Основания для отказа в приеме документов отсутствуют. Поступившее заявление подлежит обязательному приему.</w:t>
      </w:r>
    </w:p>
    <w:p w:rsidR="00AF3A80" w:rsidRPr="00C16C7C" w:rsidRDefault="00AF3A80" w:rsidP="00AF3A80">
      <w:pPr>
        <w:ind w:firstLine="709"/>
        <w:jc w:val="both"/>
        <w:rPr>
          <w:sz w:val="28"/>
          <w:szCs w:val="28"/>
        </w:rPr>
      </w:pPr>
      <w:bookmarkStart w:id="187" w:name="Par200"/>
      <w:bookmarkEnd w:id="187"/>
      <w:r w:rsidRPr="00C16C7C">
        <w:rPr>
          <w:sz w:val="28"/>
          <w:szCs w:val="28"/>
        </w:rPr>
        <w:t>2.12. Исчерпывающий перечень оснований для отказа в предоставлении муниципальной услуги.</w:t>
      </w:r>
    </w:p>
    <w:p w:rsidR="00AF3A80" w:rsidRPr="00C16C7C" w:rsidRDefault="00AF3A80" w:rsidP="00AF3A80">
      <w:pPr>
        <w:ind w:firstLine="709"/>
        <w:jc w:val="both"/>
        <w:rPr>
          <w:sz w:val="28"/>
          <w:szCs w:val="28"/>
        </w:rPr>
      </w:pPr>
      <w:r w:rsidRPr="00C16C7C">
        <w:rPr>
          <w:sz w:val="28"/>
          <w:szCs w:val="28"/>
        </w:rPr>
        <w:t>Решение об отказе в установлении пенсии за выслугу лет принимается комиссией по рассмотрению вопросов об установлении пенсии за выслугу лет по одному или нескольким следующим основаниям:</w:t>
      </w:r>
    </w:p>
    <w:p w:rsidR="00AF3A80" w:rsidRPr="00C16C7C" w:rsidRDefault="00AF3A80" w:rsidP="00AF3A80">
      <w:pPr>
        <w:ind w:firstLine="709"/>
        <w:jc w:val="both"/>
        <w:rPr>
          <w:sz w:val="28"/>
          <w:szCs w:val="28"/>
        </w:rPr>
      </w:pPr>
      <w:r w:rsidRPr="00C16C7C">
        <w:rPr>
          <w:sz w:val="28"/>
          <w:szCs w:val="28"/>
        </w:rPr>
        <w:t xml:space="preserve">1) несоответствие заявителя требованиям, установленным </w:t>
      </w:r>
      <w:hyperlink w:anchor="Par52" w:tooltip="1.2.1. Лица, замещавшие должности муниципальной службы города Бийска, предусмотренные Реестром муниципальных должностей в Алтайском крае или Реестром должностей муниципальной службы в Алтайском крае, имеют права на пенсию за выслугу лет за счет средств бюджета" w:history="1">
        <w:r w:rsidRPr="00C16C7C">
          <w:rPr>
            <w:rStyle w:val="a7"/>
            <w:color w:val="auto"/>
            <w:sz w:val="28"/>
            <w:szCs w:val="28"/>
          </w:rPr>
          <w:t>пунктами 1.2.1</w:t>
        </w:r>
      </w:hyperlink>
      <w:r w:rsidRPr="00C16C7C">
        <w:rPr>
          <w:sz w:val="28"/>
          <w:szCs w:val="28"/>
        </w:rPr>
        <w:t xml:space="preserve"> или </w:t>
      </w:r>
      <w:hyperlink w:anchor="Par82" w:tooltip="1.2.14. Лица, замещавшие выборные муниципальные должности города Бийска и в этот период достигшие пенсионного возраста или потерявшие трудоспособность, имеют право на ежемесячную доплату к страховой пенсии по старости (инвалидности) при условии замещения на по" w:history="1">
        <w:r w:rsidRPr="00C16C7C">
          <w:rPr>
            <w:rStyle w:val="a7"/>
            <w:color w:val="auto"/>
            <w:sz w:val="28"/>
            <w:szCs w:val="28"/>
          </w:rPr>
          <w:t>1.2.14</w:t>
        </w:r>
      </w:hyperlink>
      <w:r w:rsidRPr="00C16C7C">
        <w:rPr>
          <w:sz w:val="28"/>
          <w:szCs w:val="28"/>
        </w:rPr>
        <w:t xml:space="preserve"> Административного регламента;</w:t>
      </w:r>
    </w:p>
    <w:p w:rsidR="00AF3A80" w:rsidRPr="00C16C7C" w:rsidRDefault="00AF3A80" w:rsidP="00AF3A80">
      <w:pPr>
        <w:ind w:firstLine="709"/>
        <w:jc w:val="both"/>
        <w:rPr>
          <w:sz w:val="28"/>
          <w:szCs w:val="28"/>
        </w:rPr>
      </w:pPr>
      <w:r w:rsidRPr="00C16C7C">
        <w:rPr>
          <w:sz w:val="28"/>
          <w:szCs w:val="28"/>
        </w:rPr>
        <w:lastRenderedPageBreak/>
        <w:t xml:space="preserve">2) получение заявителем иных выплат, предусмотренных </w:t>
      </w:r>
      <w:hyperlink w:anchor="Par80" w:tooltip="1.2.12. Пенсия за выслугу лет не выплачивается в период замещения лицом государственных должностей и муниципальных должностей на постоянной основе, нахождения лица на государственной службе или на муниципальной службе." w:history="1">
        <w:r w:rsidRPr="00C16C7C">
          <w:rPr>
            <w:rStyle w:val="a7"/>
            <w:color w:val="auto"/>
            <w:sz w:val="28"/>
            <w:szCs w:val="28"/>
          </w:rPr>
          <w:t>пунктами 1.2.12</w:t>
        </w:r>
      </w:hyperlink>
      <w:r w:rsidRPr="00C16C7C">
        <w:rPr>
          <w:sz w:val="28"/>
          <w:szCs w:val="28"/>
        </w:rPr>
        <w:t xml:space="preserve"> или </w:t>
      </w:r>
      <w:hyperlink w:anchor="Par98" w:tooltip="1.2.23. Доплата к пенсии не выплачивается в период замещения государственной должности Российской Федерации, государственной должности Алтайского края, должности государственной гражданской службы Российской Федерации или Алтайского края или иного субъекта Рос" w:history="1">
        <w:r w:rsidRPr="00C16C7C">
          <w:rPr>
            <w:rStyle w:val="a7"/>
            <w:color w:val="auto"/>
            <w:sz w:val="28"/>
            <w:szCs w:val="28"/>
          </w:rPr>
          <w:t>1.2.23</w:t>
        </w:r>
      </w:hyperlink>
      <w:r w:rsidRPr="00C16C7C">
        <w:rPr>
          <w:sz w:val="28"/>
          <w:szCs w:val="28"/>
        </w:rPr>
        <w:t xml:space="preserve"> Административного регламента.</w:t>
      </w:r>
    </w:p>
    <w:p w:rsidR="00AF3A80" w:rsidRPr="00C16C7C" w:rsidRDefault="00AF3A80" w:rsidP="00AF3A80">
      <w:pPr>
        <w:ind w:firstLine="709"/>
        <w:jc w:val="both"/>
        <w:rPr>
          <w:sz w:val="28"/>
          <w:szCs w:val="28"/>
        </w:rPr>
      </w:pPr>
      <w:r w:rsidRPr="00C16C7C">
        <w:rPr>
          <w:sz w:val="28"/>
          <w:szCs w:val="28"/>
        </w:rPr>
        <w:t>2.13. Перечень услуг, которые являются необходимыми и обязательными для предоставления муниципальной услуги.</w:t>
      </w:r>
    </w:p>
    <w:p w:rsidR="00AF3A80" w:rsidRPr="00C16C7C" w:rsidRDefault="00AF3A80" w:rsidP="00AF3A80">
      <w:pPr>
        <w:ind w:firstLine="709"/>
        <w:jc w:val="both"/>
        <w:rPr>
          <w:sz w:val="28"/>
          <w:szCs w:val="28"/>
        </w:rPr>
      </w:pPr>
      <w:r w:rsidRPr="00C16C7C">
        <w:rPr>
          <w:sz w:val="28"/>
          <w:szCs w:val="28"/>
        </w:rPr>
        <w:t>Необходимые и обязательные услуги для предоставления муниципальной услуги отсутствуют.</w:t>
      </w:r>
    </w:p>
    <w:p w:rsidR="00AF3A80" w:rsidRPr="00C16C7C" w:rsidRDefault="00AF3A80" w:rsidP="00AF3A80">
      <w:pPr>
        <w:ind w:firstLine="709"/>
        <w:jc w:val="both"/>
        <w:rPr>
          <w:sz w:val="28"/>
          <w:szCs w:val="28"/>
        </w:rPr>
      </w:pPr>
      <w:r w:rsidRPr="00C16C7C">
        <w:rPr>
          <w:sz w:val="28"/>
          <w:szCs w:val="28"/>
        </w:rPr>
        <w:t>2.14. Порядок, размер и основания взимания государственной пошлины или иной платы, установленной за предоставление муниципальной услуги.</w:t>
      </w:r>
    </w:p>
    <w:p w:rsidR="00AF3A80" w:rsidRPr="00C16C7C" w:rsidRDefault="00AF3A80" w:rsidP="00AF3A80">
      <w:pPr>
        <w:ind w:firstLine="709"/>
        <w:jc w:val="both"/>
        <w:rPr>
          <w:sz w:val="28"/>
          <w:szCs w:val="28"/>
        </w:rPr>
      </w:pPr>
      <w:r w:rsidRPr="00C16C7C">
        <w:rPr>
          <w:sz w:val="28"/>
          <w:szCs w:val="28"/>
        </w:rPr>
        <w:t>Предоставление муниципальной услуги осуществляется бесплатно.</w:t>
      </w:r>
    </w:p>
    <w:p w:rsidR="00AF3A80" w:rsidRPr="00C16C7C" w:rsidRDefault="00AF3A80" w:rsidP="00AF3A80">
      <w:pPr>
        <w:ind w:firstLine="709"/>
        <w:jc w:val="both"/>
        <w:rPr>
          <w:sz w:val="28"/>
          <w:szCs w:val="28"/>
        </w:rPr>
      </w:pPr>
      <w:r w:rsidRPr="00C16C7C">
        <w:rPr>
          <w:sz w:val="28"/>
          <w:szCs w:val="28"/>
        </w:rPr>
        <w:t>2.15. Условия назначения и выплаты пенсии за выслугу лет.</w:t>
      </w:r>
    </w:p>
    <w:p w:rsidR="00AF3A80" w:rsidRPr="00C16C7C" w:rsidRDefault="00AF3A80" w:rsidP="00AF3A80">
      <w:pPr>
        <w:ind w:firstLine="709"/>
        <w:jc w:val="both"/>
        <w:rPr>
          <w:sz w:val="28"/>
          <w:szCs w:val="28"/>
        </w:rPr>
      </w:pPr>
      <w:r w:rsidRPr="00C16C7C">
        <w:rPr>
          <w:sz w:val="28"/>
          <w:szCs w:val="28"/>
        </w:rPr>
        <w:t>2.15.1. Пенсия за выслугу лет выплачиваются в безналичной форме.</w:t>
      </w:r>
    </w:p>
    <w:p w:rsidR="00AF3A80" w:rsidRPr="00C16C7C" w:rsidRDefault="00AF3A80" w:rsidP="00AF3A80">
      <w:pPr>
        <w:ind w:firstLine="709"/>
        <w:jc w:val="both"/>
        <w:rPr>
          <w:sz w:val="28"/>
          <w:szCs w:val="28"/>
        </w:rPr>
      </w:pPr>
      <w:r w:rsidRPr="00C16C7C">
        <w:rPr>
          <w:sz w:val="28"/>
          <w:szCs w:val="28"/>
        </w:rPr>
        <w:t>2.15.2. Пенсия за выслугу лет устанавливаются и выплачиваются со дня подачи заявления и представления необходимых документов, но не ранее дня, следующего за днем увольнения с соответствующей должности (прекращения полномочий по должности), и дня возникновения права на получение страховой пенсии по старости (инвалидности).</w:t>
      </w:r>
    </w:p>
    <w:p w:rsidR="00AF3A80" w:rsidRPr="00C16C7C" w:rsidRDefault="00AF3A80" w:rsidP="00AF3A80">
      <w:pPr>
        <w:ind w:firstLine="709"/>
        <w:jc w:val="both"/>
        <w:rPr>
          <w:sz w:val="28"/>
          <w:szCs w:val="28"/>
        </w:rPr>
      </w:pPr>
      <w:r w:rsidRPr="00C16C7C">
        <w:rPr>
          <w:sz w:val="28"/>
          <w:szCs w:val="28"/>
        </w:rPr>
        <w:t>2.16.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AF3A80" w:rsidRPr="00C16C7C" w:rsidRDefault="00AF3A80" w:rsidP="00AF3A80">
      <w:pPr>
        <w:ind w:firstLine="709"/>
        <w:jc w:val="both"/>
        <w:rPr>
          <w:sz w:val="28"/>
          <w:szCs w:val="28"/>
        </w:rPr>
      </w:pPr>
      <w:r w:rsidRPr="00C16C7C">
        <w:rPr>
          <w:sz w:val="28"/>
          <w:szCs w:val="28"/>
        </w:rPr>
        <w:t>2.16.1. Срок ожидания заявителя в очереди при подаче заявления о предоставлении муниципальной услуги и при получении результата предоставления муниципальной услуги в Администрации района не должен превышать 15 минут.</w:t>
      </w:r>
    </w:p>
    <w:p w:rsidR="00AF3A80" w:rsidRPr="00C16C7C" w:rsidRDefault="00AF3A80" w:rsidP="00AF3A80">
      <w:pPr>
        <w:ind w:firstLine="709"/>
        <w:jc w:val="both"/>
        <w:rPr>
          <w:sz w:val="28"/>
          <w:szCs w:val="28"/>
        </w:rPr>
      </w:pPr>
      <w:r w:rsidRPr="00C16C7C">
        <w:rPr>
          <w:sz w:val="28"/>
          <w:szCs w:val="28"/>
        </w:rPr>
        <w:t xml:space="preserve">2.16.2. Срок ожидания заявителя </w:t>
      </w:r>
      <w:proofErr w:type="gramStart"/>
      <w:r w:rsidRPr="00C16C7C">
        <w:rPr>
          <w:sz w:val="28"/>
          <w:szCs w:val="28"/>
        </w:rPr>
        <w:t>в очереди при получении уведомления об отказе в предоставлении муниципальной услуги в Администрации</w:t>
      </w:r>
      <w:proofErr w:type="gramEnd"/>
      <w:r w:rsidRPr="00C16C7C">
        <w:rPr>
          <w:sz w:val="28"/>
          <w:szCs w:val="28"/>
        </w:rPr>
        <w:t xml:space="preserve"> Зиминского сельсовета не должен превышать 15 минут.</w:t>
      </w:r>
    </w:p>
    <w:p w:rsidR="00AF3A80" w:rsidRPr="00C16C7C" w:rsidRDefault="00AF3A80" w:rsidP="00AF3A80">
      <w:pPr>
        <w:ind w:firstLine="709"/>
        <w:jc w:val="both"/>
        <w:rPr>
          <w:sz w:val="28"/>
          <w:szCs w:val="28"/>
        </w:rPr>
      </w:pPr>
      <w:r w:rsidRPr="00C16C7C">
        <w:rPr>
          <w:sz w:val="28"/>
          <w:szCs w:val="28"/>
        </w:rPr>
        <w:t>2.17. Срок регистрации заявления о предоставлении муниципальной услуги.</w:t>
      </w:r>
    </w:p>
    <w:p w:rsidR="00AF3A80" w:rsidRPr="00C16C7C" w:rsidRDefault="00AF3A80" w:rsidP="00AF3A80">
      <w:pPr>
        <w:ind w:firstLine="709"/>
        <w:jc w:val="both"/>
        <w:rPr>
          <w:sz w:val="28"/>
          <w:szCs w:val="28"/>
        </w:rPr>
      </w:pPr>
      <w:r w:rsidRPr="00C16C7C">
        <w:rPr>
          <w:sz w:val="28"/>
          <w:szCs w:val="28"/>
        </w:rPr>
        <w:t>Заявление, поступившее в Администрацию Зиминского сельсовета, подлежит обязательной регистрации в течение трех дней с момента поступления.</w:t>
      </w:r>
    </w:p>
    <w:p w:rsidR="00AF3A80" w:rsidRPr="00C16C7C" w:rsidRDefault="00AF3A80" w:rsidP="00AF3A80">
      <w:pPr>
        <w:ind w:firstLine="709"/>
        <w:jc w:val="both"/>
        <w:rPr>
          <w:sz w:val="28"/>
          <w:szCs w:val="28"/>
        </w:rPr>
      </w:pPr>
      <w:r w:rsidRPr="00C16C7C">
        <w:rPr>
          <w:sz w:val="28"/>
          <w:szCs w:val="28"/>
        </w:rPr>
        <w:t>2.18. 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AF3A80" w:rsidRPr="00C16C7C" w:rsidRDefault="00AF3A80" w:rsidP="00AF3A80">
      <w:pPr>
        <w:ind w:firstLine="709"/>
        <w:jc w:val="both"/>
        <w:rPr>
          <w:sz w:val="28"/>
          <w:szCs w:val="28"/>
        </w:rPr>
      </w:pPr>
      <w:r w:rsidRPr="00C16C7C">
        <w:rPr>
          <w:sz w:val="28"/>
          <w:szCs w:val="28"/>
        </w:rPr>
        <w:t>2.18.1. Помещение, в котором осуществляется прием заявителей, должно обеспечивать:</w:t>
      </w:r>
    </w:p>
    <w:p w:rsidR="00AF3A80" w:rsidRPr="00C16C7C" w:rsidRDefault="00AF3A80" w:rsidP="00AF3A80">
      <w:pPr>
        <w:ind w:firstLine="709"/>
        <w:jc w:val="both"/>
        <w:rPr>
          <w:sz w:val="28"/>
          <w:szCs w:val="28"/>
        </w:rPr>
      </w:pPr>
      <w:r w:rsidRPr="00C16C7C">
        <w:rPr>
          <w:sz w:val="28"/>
          <w:szCs w:val="28"/>
        </w:rPr>
        <w:t>комфортное расположение заявителя и должностного лица отдела муниципальной службы и кадров;</w:t>
      </w:r>
    </w:p>
    <w:p w:rsidR="00AF3A80" w:rsidRPr="00C16C7C" w:rsidRDefault="00AF3A80" w:rsidP="00AF3A80">
      <w:pPr>
        <w:ind w:firstLine="709"/>
        <w:jc w:val="both"/>
        <w:rPr>
          <w:sz w:val="28"/>
          <w:szCs w:val="28"/>
        </w:rPr>
      </w:pPr>
      <w:r w:rsidRPr="00C16C7C">
        <w:rPr>
          <w:sz w:val="28"/>
          <w:szCs w:val="28"/>
        </w:rPr>
        <w:t>возможность и удобство оформления заявителем письменного обращения;</w:t>
      </w:r>
    </w:p>
    <w:p w:rsidR="00AF3A80" w:rsidRPr="00C16C7C" w:rsidRDefault="00AF3A80" w:rsidP="00AF3A80">
      <w:pPr>
        <w:ind w:firstLine="709"/>
        <w:jc w:val="both"/>
        <w:rPr>
          <w:sz w:val="28"/>
          <w:szCs w:val="28"/>
        </w:rPr>
      </w:pPr>
      <w:r w:rsidRPr="00C16C7C">
        <w:rPr>
          <w:sz w:val="28"/>
          <w:szCs w:val="28"/>
        </w:rPr>
        <w:t>доступ к основным нормативным правовым актам, регламентирующим полномочия и сферу компетенции Администрации Зиминского сельсовета;</w:t>
      </w:r>
    </w:p>
    <w:p w:rsidR="00AF3A80" w:rsidRPr="00C16C7C" w:rsidRDefault="00AF3A80" w:rsidP="00AF3A80">
      <w:pPr>
        <w:ind w:firstLine="709"/>
        <w:jc w:val="both"/>
        <w:rPr>
          <w:sz w:val="28"/>
          <w:szCs w:val="28"/>
        </w:rPr>
      </w:pPr>
      <w:r w:rsidRPr="00C16C7C">
        <w:rPr>
          <w:sz w:val="28"/>
          <w:szCs w:val="28"/>
        </w:rPr>
        <w:t>доступ к нормативным правовым актам, регулирующим предоставление муниципальной услуги;</w:t>
      </w:r>
    </w:p>
    <w:p w:rsidR="00AF3A80" w:rsidRPr="00C16C7C" w:rsidRDefault="00AF3A80" w:rsidP="00AF3A80">
      <w:pPr>
        <w:ind w:firstLine="709"/>
        <w:jc w:val="both"/>
        <w:rPr>
          <w:sz w:val="28"/>
          <w:szCs w:val="28"/>
        </w:rPr>
      </w:pPr>
      <w:r w:rsidRPr="00C16C7C">
        <w:rPr>
          <w:sz w:val="28"/>
          <w:szCs w:val="28"/>
        </w:rPr>
        <w:lastRenderedPageBreak/>
        <w:t>наличие информационных стендов с образцами заполнения заявлений и перечнем документов, необходимых для предоставления муниципальной услуги.</w:t>
      </w:r>
    </w:p>
    <w:p w:rsidR="00AF3A80" w:rsidRPr="00C16C7C" w:rsidRDefault="00AF3A80" w:rsidP="00AF3A80">
      <w:pPr>
        <w:ind w:firstLine="709"/>
        <w:jc w:val="both"/>
        <w:rPr>
          <w:sz w:val="28"/>
          <w:szCs w:val="28"/>
        </w:rPr>
      </w:pPr>
      <w:r w:rsidRPr="00C16C7C">
        <w:rPr>
          <w:sz w:val="28"/>
          <w:szCs w:val="28"/>
        </w:rPr>
        <w:t>2.18.2. Вход в здание (помещение) оборудован информационной табличкой (вывеской), содержащей следующую информацию:</w:t>
      </w:r>
    </w:p>
    <w:p w:rsidR="00AF3A80" w:rsidRPr="00C16C7C" w:rsidRDefault="00AF3A80" w:rsidP="00AF3A80">
      <w:pPr>
        <w:ind w:firstLine="709"/>
        <w:jc w:val="both"/>
        <w:rPr>
          <w:sz w:val="28"/>
          <w:szCs w:val="28"/>
        </w:rPr>
      </w:pPr>
      <w:r w:rsidRPr="00C16C7C">
        <w:rPr>
          <w:sz w:val="28"/>
          <w:szCs w:val="28"/>
        </w:rPr>
        <w:t>- наименование;</w:t>
      </w:r>
    </w:p>
    <w:p w:rsidR="00AF3A80" w:rsidRPr="00C16C7C" w:rsidRDefault="00AF3A80" w:rsidP="00AF3A80">
      <w:pPr>
        <w:ind w:firstLine="709"/>
        <w:jc w:val="both"/>
        <w:rPr>
          <w:sz w:val="28"/>
          <w:szCs w:val="28"/>
        </w:rPr>
      </w:pPr>
      <w:r w:rsidRPr="00C16C7C">
        <w:rPr>
          <w:sz w:val="28"/>
          <w:szCs w:val="28"/>
        </w:rPr>
        <w:t>- местонахождение;</w:t>
      </w:r>
    </w:p>
    <w:p w:rsidR="00AF3A80" w:rsidRPr="00C16C7C" w:rsidRDefault="00AF3A80" w:rsidP="00AF3A80">
      <w:pPr>
        <w:ind w:firstLine="709"/>
        <w:jc w:val="both"/>
        <w:rPr>
          <w:sz w:val="28"/>
          <w:szCs w:val="28"/>
        </w:rPr>
      </w:pPr>
      <w:r w:rsidRPr="00C16C7C">
        <w:rPr>
          <w:sz w:val="28"/>
          <w:szCs w:val="28"/>
        </w:rPr>
        <w:t>- режим приема граждан.</w:t>
      </w:r>
    </w:p>
    <w:p w:rsidR="00AF3A80" w:rsidRPr="00C16C7C" w:rsidRDefault="00AF3A80" w:rsidP="00AF3A80">
      <w:pPr>
        <w:ind w:firstLine="709"/>
        <w:jc w:val="both"/>
        <w:rPr>
          <w:sz w:val="28"/>
          <w:szCs w:val="28"/>
        </w:rPr>
      </w:pPr>
      <w:r w:rsidRPr="00C16C7C">
        <w:rPr>
          <w:sz w:val="28"/>
          <w:szCs w:val="28"/>
        </w:rPr>
        <w:t>Прием заявлений осуществляется в специально выделенном для предоставления муниципальных услуг помещении. Помещение должно содержать места для информирования, ожидания и приема граждан. Помещения должны соответствовать санитарно-эпидемиологическим правилам и нормам.</w:t>
      </w:r>
    </w:p>
    <w:p w:rsidR="00AF3A80" w:rsidRPr="00C16C7C" w:rsidRDefault="00AF3A80" w:rsidP="00AF3A80">
      <w:pPr>
        <w:ind w:firstLine="709"/>
        <w:jc w:val="both"/>
        <w:rPr>
          <w:sz w:val="28"/>
          <w:szCs w:val="28"/>
        </w:rPr>
      </w:pPr>
      <w:r w:rsidRPr="00C16C7C">
        <w:rPr>
          <w:sz w:val="28"/>
          <w:szCs w:val="28"/>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и размещения документов, заявлений.</w:t>
      </w:r>
    </w:p>
    <w:p w:rsidR="00AF3A80" w:rsidRPr="00C16C7C" w:rsidRDefault="00AF3A80" w:rsidP="00AF3A80">
      <w:pPr>
        <w:ind w:firstLine="709"/>
        <w:jc w:val="both"/>
        <w:rPr>
          <w:sz w:val="28"/>
          <w:szCs w:val="28"/>
        </w:rPr>
      </w:pPr>
      <w:r w:rsidRPr="00C16C7C">
        <w:rPr>
          <w:sz w:val="28"/>
          <w:szCs w:val="28"/>
        </w:rPr>
        <w:t>Рабочие места муниципальных служащих, представляющих муниципальную услугу, оборудованы компьютером и оргтехникой, оснащаются настенными вывесками или настольными табличками с указанием фамилии, имени, отчества и должности.</w:t>
      </w:r>
    </w:p>
    <w:p w:rsidR="00AF3A80" w:rsidRPr="00C16C7C" w:rsidRDefault="00AF3A80" w:rsidP="00AF3A80">
      <w:pPr>
        <w:ind w:firstLine="709"/>
        <w:jc w:val="both"/>
        <w:rPr>
          <w:sz w:val="28"/>
          <w:szCs w:val="28"/>
        </w:rPr>
      </w:pPr>
      <w:r w:rsidRPr="00C16C7C">
        <w:rPr>
          <w:sz w:val="28"/>
          <w:szCs w:val="28"/>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AF3A80" w:rsidRPr="00C16C7C" w:rsidRDefault="00AF3A80" w:rsidP="00AF3A80">
      <w:pPr>
        <w:ind w:firstLine="709"/>
        <w:jc w:val="both"/>
        <w:rPr>
          <w:sz w:val="28"/>
          <w:szCs w:val="28"/>
        </w:rPr>
      </w:pPr>
      <w:r w:rsidRPr="00C16C7C">
        <w:rPr>
          <w:sz w:val="28"/>
          <w:szCs w:val="28"/>
        </w:rPr>
        <w:t>Инвалидам обеспечивается создание следующих условий доступности муниципальной услуги и объекта, в котором она предоставляется:</w:t>
      </w:r>
    </w:p>
    <w:p w:rsidR="00AF3A80" w:rsidRPr="00C16C7C" w:rsidRDefault="00AF3A80" w:rsidP="00AF3A80">
      <w:pPr>
        <w:ind w:firstLine="709"/>
        <w:jc w:val="both"/>
        <w:rPr>
          <w:sz w:val="28"/>
          <w:szCs w:val="28"/>
        </w:rPr>
      </w:pPr>
      <w:r w:rsidRPr="00C16C7C">
        <w:rPr>
          <w:sz w:val="28"/>
          <w:szCs w:val="28"/>
        </w:rPr>
        <w:t>а) возможность беспрепятственного входа в объект и выхода из него, содействие инвалиду при входе в объект и выходе из него, информирование инвалида о доступных маршрутах общественного транспорта;</w:t>
      </w:r>
    </w:p>
    <w:p w:rsidR="00AF3A80" w:rsidRPr="00C16C7C" w:rsidRDefault="00AF3A80" w:rsidP="00AF3A80">
      <w:pPr>
        <w:ind w:firstLine="709"/>
        <w:jc w:val="both"/>
        <w:rPr>
          <w:sz w:val="28"/>
          <w:szCs w:val="28"/>
        </w:rPr>
      </w:pPr>
      <w:r w:rsidRPr="00C16C7C">
        <w:rPr>
          <w:sz w:val="28"/>
          <w:szCs w:val="28"/>
        </w:rPr>
        <w:t>б) возможность посадки в транспортное средство и высадки из него перед входом в объект, в том числе с использованием кресла-коляски, при необходимости - с помощью работников объекта;</w:t>
      </w:r>
    </w:p>
    <w:p w:rsidR="00AF3A80" w:rsidRPr="00C16C7C" w:rsidRDefault="00AF3A80" w:rsidP="00AF3A80">
      <w:pPr>
        <w:ind w:firstLine="709"/>
        <w:jc w:val="both"/>
        <w:rPr>
          <w:sz w:val="28"/>
          <w:szCs w:val="28"/>
        </w:rPr>
      </w:pPr>
      <w:r w:rsidRPr="00C16C7C">
        <w:rPr>
          <w:sz w:val="28"/>
          <w:szCs w:val="28"/>
        </w:rPr>
        <w:t>в) 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w:t>
      </w:r>
    </w:p>
    <w:p w:rsidR="00AF3A80" w:rsidRPr="00C16C7C" w:rsidRDefault="00AF3A80" w:rsidP="00AF3A80">
      <w:pPr>
        <w:ind w:firstLine="709"/>
        <w:jc w:val="both"/>
        <w:rPr>
          <w:sz w:val="28"/>
          <w:szCs w:val="28"/>
        </w:rPr>
      </w:pPr>
      <w:r w:rsidRPr="00C16C7C">
        <w:rPr>
          <w:sz w:val="28"/>
          <w:szCs w:val="28"/>
        </w:rPr>
        <w:t>г) сопровождение инвалидов, имеющих стойкие нарушения функции зрения и самостоятельного передвижения, по территории объекта;</w:t>
      </w:r>
    </w:p>
    <w:p w:rsidR="00AF3A80" w:rsidRPr="00C16C7C" w:rsidRDefault="00AF3A80" w:rsidP="00AF3A80">
      <w:pPr>
        <w:ind w:firstLine="709"/>
        <w:jc w:val="both"/>
        <w:rPr>
          <w:sz w:val="28"/>
          <w:szCs w:val="28"/>
        </w:rPr>
      </w:pPr>
      <w:proofErr w:type="spellStart"/>
      <w:r w:rsidRPr="00C16C7C">
        <w:rPr>
          <w:sz w:val="28"/>
          <w:szCs w:val="28"/>
        </w:rPr>
        <w:t>д</w:t>
      </w:r>
      <w:proofErr w:type="spellEnd"/>
      <w:r w:rsidRPr="00C16C7C">
        <w:rPr>
          <w:sz w:val="28"/>
          <w:szCs w:val="28"/>
        </w:rPr>
        <w:t>) 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ее получения документов, о совершении других необходимых действий, а также иной помощи в преодолении барьеров, мешающих получению инвалидами муниципальной услуги наравне с другими лицами;</w:t>
      </w:r>
    </w:p>
    <w:p w:rsidR="00AF3A80" w:rsidRPr="00C16C7C" w:rsidRDefault="00AF3A80" w:rsidP="00AF3A80">
      <w:pPr>
        <w:ind w:firstLine="709"/>
        <w:jc w:val="both"/>
        <w:rPr>
          <w:sz w:val="28"/>
          <w:szCs w:val="28"/>
        </w:rPr>
      </w:pPr>
      <w:proofErr w:type="gramStart"/>
      <w:r w:rsidRPr="00C16C7C">
        <w:rPr>
          <w:sz w:val="28"/>
          <w:szCs w:val="28"/>
        </w:rPr>
        <w:t xml:space="preserve">е)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при необходимости дублирование необходимой для получения муниципальной услуги звуковой и </w:t>
      </w:r>
      <w:r w:rsidRPr="00C16C7C">
        <w:rPr>
          <w:sz w:val="28"/>
          <w:szCs w:val="28"/>
        </w:rPr>
        <w:lastRenderedPageBreak/>
        <w:t xml:space="preserve">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допуск </w:t>
      </w:r>
      <w:proofErr w:type="spellStart"/>
      <w:r w:rsidRPr="00C16C7C">
        <w:rPr>
          <w:sz w:val="28"/>
          <w:szCs w:val="28"/>
        </w:rPr>
        <w:t>сурдопереводчика</w:t>
      </w:r>
      <w:proofErr w:type="spellEnd"/>
      <w:r w:rsidRPr="00C16C7C">
        <w:rPr>
          <w:sz w:val="28"/>
          <w:szCs w:val="28"/>
        </w:rPr>
        <w:t xml:space="preserve"> и </w:t>
      </w:r>
      <w:proofErr w:type="spellStart"/>
      <w:r w:rsidRPr="00C16C7C">
        <w:rPr>
          <w:sz w:val="28"/>
          <w:szCs w:val="28"/>
        </w:rPr>
        <w:t>тифлосурдопереводчика</w:t>
      </w:r>
      <w:proofErr w:type="spellEnd"/>
      <w:r w:rsidRPr="00C16C7C">
        <w:rPr>
          <w:sz w:val="28"/>
          <w:szCs w:val="28"/>
        </w:rPr>
        <w:t>;</w:t>
      </w:r>
      <w:proofErr w:type="gramEnd"/>
    </w:p>
    <w:p w:rsidR="00AF3A80" w:rsidRPr="00C16C7C" w:rsidRDefault="00AF3A80" w:rsidP="00AF3A80">
      <w:pPr>
        <w:ind w:firstLine="709"/>
        <w:jc w:val="both"/>
        <w:rPr>
          <w:sz w:val="28"/>
          <w:szCs w:val="28"/>
        </w:rPr>
      </w:pPr>
      <w:r w:rsidRPr="00C16C7C">
        <w:rPr>
          <w:sz w:val="28"/>
          <w:szCs w:val="28"/>
        </w:rPr>
        <w:t xml:space="preserve">ж) обеспечение допуска на объект собаки-проводника при наличии документа, подтверждающего ее специальное обучение, выданного по </w:t>
      </w:r>
      <w:hyperlink r:id="rId64" w:history="1">
        <w:r w:rsidRPr="00C16C7C">
          <w:rPr>
            <w:rStyle w:val="a7"/>
            <w:color w:val="auto"/>
            <w:sz w:val="28"/>
            <w:szCs w:val="28"/>
          </w:rPr>
          <w:t>форме</w:t>
        </w:r>
      </w:hyperlink>
      <w:r w:rsidRPr="00C16C7C">
        <w:rPr>
          <w:sz w:val="28"/>
          <w:szCs w:val="28"/>
        </w:rPr>
        <w:t xml:space="preserve"> и в </w:t>
      </w:r>
      <w:hyperlink r:id="rId65" w:history="1">
        <w:r w:rsidRPr="00C16C7C">
          <w:rPr>
            <w:rStyle w:val="a7"/>
            <w:color w:val="auto"/>
            <w:sz w:val="28"/>
            <w:szCs w:val="28"/>
          </w:rPr>
          <w:t>порядке</w:t>
        </w:r>
      </w:hyperlink>
      <w:r w:rsidRPr="00C16C7C">
        <w:rPr>
          <w:sz w:val="28"/>
          <w:szCs w:val="28"/>
        </w:rPr>
        <w:t>, утвержденным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
    <w:p w:rsidR="00AF3A80" w:rsidRPr="00C16C7C" w:rsidRDefault="00AF3A80" w:rsidP="00AF3A80">
      <w:pPr>
        <w:ind w:firstLine="709"/>
        <w:jc w:val="both"/>
        <w:rPr>
          <w:sz w:val="28"/>
          <w:szCs w:val="28"/>
        </w:rPr>
      </w:pPr>
      <w:proofErr w:type="spellStart"/>
      <w:r w:rsidRPr="00C16C7C">
        <w:rPr>
          <w:sz w:val="28"/>
          <w:szCs w:val="28"/>
        </w:rPr>
        <w:t>з</w:t>
      </w:r>
      <w:proofErr w:type="spellEnd"/>
      <w:r w:rsidRPr="00C16C7C">
        <w:rPr>
          <w:sz w:val="28"/>
          <w:szCs w:val="28"/>
        </w:rPr>
        <w:t>) наличие около зданий, осуществляющих предоставление муниципальной услуги, не менее 10 процентов мест (но не менее одного места) для бесплатной парковки транспортных средств, управляемых инвалидами I, II групп, инвалидов III группы в порядке, определяемом Правительством Российской Федерации, и транспортных средств, перевозящих таких инвалидов и (или) детей-инвалидов.</w:t>
      </w:r>
    </w:p>
    <w:p w:rsidR="00AF3A80" w:rsidRPr="00C16C7C" w:rsidRDefault="00AF3A80" w:rsidP="00AF3A80">
      <w:pPr>
        <w:ind w:firstLine="709"/>
        <w:jc w:val="both"/>
        <w:rPr>
          <w:sz w:val="28"/>
          <w:szCs w:val="28"/>
        </w:rPr>
      </w:pPr>
      <w:r w:rsidRPr="00C16C7C">
        <w:rPr>
          <w:sz w:val="28"/>
          <w:szCs w:val="28"/>
        </w:rPr>
        <w:t>2.18.3. Специалистом Администрации Зиминского сельсовета осуществляется информирование заявителей о поступлении заявления, его входящих регистрационных реквизитах, наименовании Администрации района, ответственного за его исполнение.</w:t>
      </w:r>
    </w:p>
    <w:p w:rsidR="00AF3A80" w:rsidRPr="00C16C7C" w:rsidRDefault="00AF3A80" w:rsidP="00AF3A80">
      <w:pPr>
        <w:ind w:firstLine="709"/>
        <w:jc w:val="both"/>
        <w:rPr>
          <w:sz w:val="28"/>
          <w:szCs w:val="28"/>
        </w:rPr>
      </w:pPr>
      <w:r w:rsidRPr="00C16C7C">
        <w:rPr>
          <w:sz w:val="28"/>
          <w:szCs w:val="28"/>
        </w:rPr>
        <w:t>2.18.4. Места информирования, предназначенные для ознакомления заявителей с информационными материалами, оборудуются стендами, стульями и столами для возможности оформления документов.</w:t>
      </w:r>
    </w:p>
    <w:p w:rsidR="00AF3A80" w:rsidRPr="00C16C7C" w:rsidRDefault="00AF3A80" w:rsidP="00AF3A80">
      <w:pPr>
        <w:ind w:firstLine="709"/>
        <w:jc w:val="both"/>
        <w:rPr>
          <w:sz w:val="28"/>
          <w:szCs w:val="28"/>
        </w:rPr>
      </w:pPr>
      <w:r w:rsidRPr="00C16C7C">
        <w:rPr>
          <w:sz w:val="28"/>
          <w:szCs w:val="28"/>
        </w:rPr>
        <w:t>2.18.5. На информационных стендах размещается следующая информация:</w:t>
      </w:r>
    </w:p>
    <w:p w:rsidR="00AF3A80" w:rsidRPr="00C16C7C" w:rsidRDefault="00AF3A80" w:rsidP="00AF3A80">
      <w:pPr>
        <w:ind w:firstLine="709"/>
        <w:jc w:val="both"/>
        <w:rPr>
          <w:sz w:val="28"/>
          <w:szCs w:val="28"/>
        </w:rPr>
      </w:pPr>
      <w:r w:rsidRPr="00C16C7C">
        <w:rPr>
          <w:sz w:val="28"/>
          <w:szCs w:val="28"/>
        </w:rPr>
        <w:t>1)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AF3A80" w:rsidRPr="00C16C7C" w:rsidRDefault="00AF3A80" w:rsidP="00AF3A80">
      <w:pPr>
        <w:ind w:firstLine="709"/>
        <w:jc w:val="both"/>
        <w:rPr>
          <w:sz w:val="28"/>
          <w:szCs w:val="28"/>
        </w:rPr>
      </w:pPr>
      <w:r w:rsidRPr="00C16C7C">
        <w:rPr>
          <w:sz w:val="28"/>
          <w:szCs w:val="28"/>
        </w:rPr>
        <w:t>2) график (режим) работы Администрации Зиминского сельсовета, предоставляющего муниципальную услугу;</w:t>
      </w:r>
    </w:p>
    <w:p w:rsidR="00AF3A80" w:rsidRPr="00C16C7C" w:rsidRDefault="00AF3A80" w:rsidP="00AF3A80">
      <w:pPr>
        <w:ind w:firstLine="709"/>
        <w:jc w:val="both"/>
        <w:rPr>
          <w:sz w:val="28"/>
          <w:szCs w:val="28"/>
        </w:rPr>
      </w:pPr>
      <w:r w:rsidRPr="00C16C7C">
        <w:rPr>
          <w:sz w:val="28"/>
          <w:szCs w:val="28"/>
        </w:rPr>
        <w:t>3) Административный регламент предоставления муниципальной услуги;</w:t>
      </w:r>
    </w:p>
    <w:p w:rsidR="00AF3A80" w:rsidRPr="00C16C7C" w:rsidRDefault="00AF3A80" w:rsidP="00AF3A80">
      <w:pPr>
        <w:ind w:firstLine="709"/>
        <w:jc w:val="both"/>
        <w:rPr>
          <w:sz w:val="28"/>
          <w:szCs w:val="28"/>
        </w:rPr>
      </w:pPr>
      <w:r w:rsidRPr="00C16C7C">
        <w:rPr>
          <w:sz w:val="28"/>
          <w:szCs w:val="28"/>
        </w:rPr>
        <w:t>4) место нахождения, адрес электронной почты, адрес официального интернет-сайта Администрации</w:t>
      </w:r>
      <w:proofErr w:type="gramStart"/>
      <w:r w:rsidRPr="00C16C7C">
        <w:rPr>
          <w:sz w:val="28"/>
          <w:szCs w:val="28"/>
        </w:rPr>
        <w:t xml:space="preserve"> ,</w:t>
      </w:r>
      <w:proofErr w:type="gramEnd"/>
      <w:r w:rsidRPr="00C16C7C">
        <w:rPr>
          <w:sz w:val="28"/>
          <w:szCs w:val="28"/>
        </w:rPr>
        <w:t xml:space="preserve"> предоставляющего муниципальную услугу;</w:t>
      </w:r>
    </w:p>
    <w:p w:rsidR="00AF3A80" w:rsidRPr="00C16C7C" w:rsidRDefault="00AF3A80" w:rsidP="00AF3A80">
      <w:pPr>
        <w:ind w:firstLine="709"/>
        <w:jc w:val="both"/>
        <w:rPr>
          <w:sz w:val="28"/>
          <w:szCs w:val="28"/>
        </w:rPr>
      </w:pPr>
      <w:r w:rsidRPr="00C16C7C">
        <w:rPr>
          <w:sz w:val="28"/>
          <w:szCs w:val="28"/>
        </w:rPr>
        <w:t>5) телефон для справок;</w:t>
      </w:r>
    </w:p>
    <w:p w:rsidR="00AF3A80" w:rsidRPr="00C16C7C" w:rsidRDefault="00AF3A80" w:rsidP="00AF3A80">
      <w:pPr>
        <w:ind w:firstLine="709"/>
        <w:jc w:val="both"/>
        <w:rPr>
          <w:sz w:val="28"/>
          <w:szCs w:val="28"/>
        </w:rPr>
      </w:pPr>
      <w:r w:rsidRPr="00C16C7C">
        <w:rPr>
          <w:sz w:val="28"/>
          <w:szCs w:val="28"/>
        </w:rPr>
        <w:t>6) порядок получения консультаций;</w:t>
      </w:r>
    </w:p>
    <w:p w:rsidR="00AF3A80" w:rsidRPr="00C16C7C" w:rsidRDefault="00AF3A80" w:rsidP="00AF3A80">
      <w:pPr>
        <w:ind w:firstLine="709"/>
        <w:jc w:val="both"/>
        <w:rPr>
          <w:sz w:val="28"/>
          <w:szCs w:val="28"/>
        </w:rPr>
      </w:pPr>
      <w:r w:rsidRPr="00C16C7C">
        <w:rPr>
          <w:sz w:val="28"/>
          <w:szCs w:val="28"/>
        </w:rPr>
        <w:t>7) порядок обжалования решений, действий (бездействия) Администрации района, предоставляющего муниципальную услугу и должностных лиц.</w:t>
      </w:r>
    </w:p>
    <w:p w:rsidR="00AF3A80" w:rsidRPr="00C16C7C" w:rsidRDefault="00AF3A80" w:rsidP="00AF3A80">
      <w:pPr>
        <w:ind w:firstLine="709"/>
        <w:jc w:val="both"/>
        <w:rPr>
          <w:sz w:val="28"/>
          <w:szCs w:val="28"/>
        </w:rPr>
      </w:pPr>
      <w:r w:rsidRPr="00C16C7C">
        <w:rPr>
          <w:sz w:val="28"/>
          <w:szCs w:val="28"/>
        </w:rPr>
        <w:t>2.18.6.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w:t>
      </w:r>
    </w:p>
    <w:p w:rsidR="00AF3A80" w:rsidRPr="00C16C7C" w:rsidRDefault="00AF3A80" w:rsidP="00AF3A80">
      <w:pPr>
        <w:ind w:firstLine="709"/>
        <w:jc w:val="both"/>
        <w:rPr>
          <w:sz w:val="28"/>
          <w:szCs w:val="28"/>
        </w:rPr>
      </w:pPr>
      <w:r w:rsidRPr="00C16C7C">
        <w:rPr>
          <w:sz w:val="28"/>
          <w:szCs w:val="28"/>
        </w:rPr>
        <w:t>2.18.7. 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работы.</w:t>
      </w:r>
    </w:p>
    <w:tbl>
      <w:tblPr>
        <w:tblW w:w="0" w:type="auto"/>
        <w:tblLayout w:type="fixed"/>
        <w:tblCellMar>
          <w:top w:w="102" w:type="dxa"/>
          <w:left w:w="62" w:type="dxa"/>
          <w:bottom w:w="102" w:type="dxa"/>
          <w:right w:w="62" w:type="dxa"/>
        </w:tblCellMar>
        <w:tblLook w:val="0000"/>
      </w:tblPr>
      <w:tblGrid>
        <w:gridCol w:w="5443"/>
        <w:gridCol w:w="3515"/>
      </w:tblGrid>
      <w:tr w:rsidR="00AF3A80" w:rsidRPr="00C16C7C" w:rsidTr="00BE4F61">
        <w:tc>
          <w:tcPr>
            <w:tcW w:w="8958" w:type="dxa"/>
            <w:gridSpan w:val="2"/>
            <w:tcBorders>
              <w:top w:val="single" w:sz="4" w:space="0" w:color="auto"/>
              <w:left w:val="single" w:sz="4" w:space="0" w:color="auto"/>
              <w:bottom w:val="single" w:sz="4" w:space="0" w:color="auto"/>
              <w:right w:val="single" w:sz="4" w:space="0" w:color="auto"/>
            </w:tcBorders>
          </w:tcPr>
          <w:p w:rsidR="00AF3A80" w:rsidRPr="00C16C7C" w:rsidRDefault="00AF3A80" w:rsidP="00BE4F61">
            <w:pPr>
              <w:ind w:firstLine="709"/>
              <w:jc w:val="both"/>
              <w:rPr>
                <w:sz w:val="28"/>
                <w:szCs w:val="28"/>
              </w:rPr>
            </w:pPr>
            <w:r w:rsidRPr="00C16C7C">
              <w:rPr>
                <w:sz w:val="28"/>
                <w:szCs w:val="28"/>
              </w:rPr>
              <w:t>2.19. Показатели доступности и качества муниципальной услуги.</w:t>
            </w:r>
            <w:r w:rsidR="00C16C7C" w:rsidRPr="00C16C7C">
              <w:rPr>
                <w:sz w:val="28"/>
                <w:szCs w:val="28"/>
              </w:rPr>
              <w:t xml:space="preserve"> </w:t>
            </w:r>
            <w:r w:rsidRPr="00C16C7C">
              <w:rPr>
                <w:sz w:val="28"/>
                <w:szCs w:val="28"/>
              </w:rPr>
              <w:t xml:space="preserve">1. </w:t>
            </w:r>
            <w:r w:rsidRPr="00C16C7C">
              <w:rPr>
                <w:sz w:val="28"/>
                <w:szCs w:val="28"/>
              </w:rPr>
              <w:lastRenderedPageBreak/>
              <w:t>Своевременность</w:t>
            </w:r>
          </w:p>
        </w:tc>
      </w:tr>
      <w:tr w:rsidR="00AF3A80" w:rsidRPr="00C16C7C" w:rsidTr="00BE4F61">
        <w:tc>
          <w:tcPr>
            <w:tcW w:w="5443" w:type="dxa"/>
            <w:tcBorders>
              <w:top w:val="single" w:sz="4" w:space="0" w:color="auto"/>
              <w:left w:val="single" w:sz="4" w:space="0" w:color="auto"/>
              <w:bottom w:val="single" w:sz="4" w:space="0" w:color="auto"/>
              <w:right w:val="single" w:sz="4" w:space="0" w:color="auto"/>
            </w:tcBorders>
          </w:tcPr>
          <w:p w:rsidR="00C16C7C" w:rsidRPr="00C16C7C" w:rsidRDefault="00C16C7C" w:rsidP="00C16C7C">
            <w:pPr>
              <w:ind w:firstLine="709"/>
              <w:jc w:val="both"/>
              <w:rPr>
                <w:sz w:val="28"/>
                <w:szCs w:val="28"/>
              </w:rPr>
            </w:pPr>
          </w:p>
          <w:p w:rsidR="00C16C7C" w:rsidRPr="00C16C7C" w:rsidRDefault="00C16C7C" w:rsidP="00C16C7C">
            <w:pPr>
              <w:ind w:firstLine="709"/>
              <w:jc w:val="both"/>
              <w:rPr>
                <w:sz w:val="28"/>
                <w:szCs w:val="28"/>
              </w:rPr>
            </w:pPr>
            <w:r w:rsidRPr="00C16C7C">
              <w:rPr>
                <w:sz w:val="28"/>
                <w:szCs w:val="28"/>
              </w:rPr>
              <w:t>2.19.1. Конфиденциальные сведения, ставшие известными должностным лицам отдела муниципальной службы и кадров и членам комиссии при рассмотрении документов заявителя, не могут быть использованы во вред заявителям.</w:t>
            </w:r>
          </w:p>
          <w:p w:rsidR="00C16C7C" w:rsidRPr="00C16C7C" w:rsidRDefault="00C16C7C" w:rsidP="00C16C7C">
            <w:pPr>
              <w:ind w:firstLine="709"/>
              <w:jc w:val="both"/>
              <w:rPr>
                <w:sz w:val="28"/>
                <w:szCs w:val="28"/>
              </w:rPr>
            </w:pPr>
            <w:r w:rsidRPr="00C16C7C">
              <w:rPr>
                <w:sz w:val="28"/>
                <w:szCs w:val="28"/>
              </w:rPr>
              <w:t>2.19.2. Показателями качества предоставления муниципальной услуги являются: правомерность принимаемых решений в результате оказания муниципальной услуги, своевременность оказания муниципальной услуги.</w:t>
            </w:r>
          </w:p>
          <w:p w:rsidR="00C16C7C" w:rsidRPr="00C16C7C" w:rsidRDefault="00C16C7C" w:rsidP="00C16C7C">
            <w:pPr>
              <w:ind w:firstLine="709"/>
              <w:jc w:val="both"/>
              <w:rPr>
                <w:sz w:val="28"/>
                <w:szCs w:val="28"/>
              </w:rPr>
            </w:pPr>
            <w:r w:rsidRPr="00C16C7C">
              <w:rPr>
                <w:sz w:val="28"/>
                <w:szCs w:val="28"/>
              </w:rPr>
              <w:t>Целевые значения показателя доступности и качества муниципальной услуги:</w:t>
            </w:r>
          </w:p>
          <w:p w:rsidR="00C16C7C" w:rsidRPr="00C16C7C" w:rsidRDefault="00C16C7C" w:rsidP="00C16C7C">
            <w:pPr>
              <w:ind w:firstLine="709"/>
              <w:jc w:val="both"/>
              <w:rPr>
                <w:sz w:val="28"/>
                <w:szCs w:val="28"/>
              </w:rPr>
            </w:pPr>
          </w:p>
          <w:tbl>
            <w:tblPr>
              <w:tblW w:w="0" w:type="auto"/>
              <w:tblLayout w:type="fixed"/>
              <w:tblCellMar>
                <w:top w:w="102" w:type="dxa"/>
                <w:left w:w="62" w:type="dxa"/>
                <w:bottom w:w="102" w:type="dxa"/>
                <w:right w:w="62" w:type="dxa"/>
              </w:tblCellMar>
              <w:tblLook w:val="0000"/>
            </w:tblPr>
            <w:tblGrid>
              <w:gridCol w:w="5443"/>
              <w:gridCol w:w="3515"/>
            </w:tblGrid>
            <w:tr w:rsidR="00C16C7C" w:rsidRPr="00C16C7C" w:rsidTr="00ED47AA">
              <w:tc>
                <w:tcPr>
                  <w:tcW w:w="5443" w:type="dxa"/>
                  <w:tcBorders>
                    <w:top w:val="single" w:sz="4" w:space="0" w:color="auto"/>
                    <w:left w:val="single" w:sz="4" w:space="0" w:color="auto"/>
                    <w:bottom w:val="single" w:sz="4" w:space="0" w:color="auto"/>
                    <w:right w:val="single" w:sz="4" w:space="0" w:color="auto"/>
                  </w:tcBorders>
                </w:tcPr>
                <w:p w:rsidR="00C16C7C" w:rsidRPr="00C16C7C" w:rsidRDefault="00C16C7C" w:rsidP="00ED47AA">
                  <w:pPr>
                    <w:ind w:firstLine="709"/>
                    <w:jc w:val="both"/>
                    <w:rPr>
                      <w:sz w:val="28"/>
                      <w:szCs w:val="28"/>
                    </w:rPr>
                  </w:pPr>
                  <w:r w:rsidRPr="00C16C7C">
                    <w:rPr>
                      <w:sz w:val="28"/>
                      <w:szCs w:val="28"/>
                    </w:rPr>
                    <w:t>Показатели качества и доступности муниципальной услуги</w:t>
                  </w:r>
                </w:p>
              </w:tc>
              <w:tc>
                <w:tcPr>
                  <w:tcW w:w="3515" w:type="dxa"/>
                  <w:tcBorders>
                    <w:top w:val="single" w:sz="4" w:space="0" w:color="auto"/>
                    <w:left w:val="single" w:sz="4" w:space="0" w:color="auto"/>
                    <w:bottom w:val="single" w:sz="4" w:space="0" w:color="auto"/>
                    <w:right w:val="single" w:sz="4" w:space="0" w:color="auto"/>
                  </w:tcBorders>
                </w:tcPr>
                <w:p w:rsidR="00C16C7C" w:rsidRPr="00C16C7C" w:rsidRDefault="00C16C7C" w:rsidP="00ED47AA">
                  <w:pPr>
                    <w:ind w:firstLine="709"/>
                    <w:jc w:val="both"/>
                    <w:rPr>
                      <w:sz w:val="28"/>
                      <w:szCs w:val="28"/>
                    </w:rPr>
                  </w:pPr>
                  <w:r w:rsidRPr="00C16C7C">
                    <w:rPr>
                      <w:sz w:val="28"/>
                      <w:szCs w:val="28"/>
                    </w:rPr>
                    <w:t>Целевое значение показателя</w:t>
                  </w:r>
                </w:p>
              </w:tc>
            </w:tr>
          </w:tbl>
          <w:p w:rsidR="00AF3A80" w:rsidRPr="00C16C7C" w:rsidRDefault="00AF3A80" w:rsidP="00BE4F61">
            <w:pPr>
              <w:ind w:firstLine="709"/>
              <w:jc w:val="both"/>
              <w:rPr>
                <w:sz w:val="28"/>
                <w:szCs w:val="28"/>
              </w:rPr>
            </w:pPr>
            <w:r w:rsidRPr="00C16C7C">
              <w:rPr>
                <w:sz w:val="28"/>
                <w:szCs w:val="28"/>
              </w:rPr>
              <w:t>1.1. % (доля) случаев предоставления услуги в установленный срок с момента сдачи документа</w:t>
            </w:r>
          </w:p>
        </w:tc>
        <w:tc>
          <w:tcPr>
            <w:tcW w:w="3515" w:type="dxa"/>
            <w:tcBorders>
              <w:top w:val="single" w:sz="4" w:space="0" w:color="auto"/>
              <w:left w:val="single" w:sz="4" w:space="0" w:color="auto"/>
              <w:bottom w:val="single" w:sz="4" w:space="0" w:color="auto"/>
              <w:right w:val="single" w:sz="4" w:space="0" w:color="auto"/>
            </w:tcBorders>
          </w:tcPr>
          <w:p w:rsidR="00AF3A80" w:rsidRPr="00C16C7C" w:rsidRDefault="00AF3A80" w:rsidP="00BE4F61">
            <w:pPr>
              <w:ind w:firstLine="709"/>
              <w:jc w:val="both"/>
              <w:rPr>
                <w:sz w:val="28"/>
                <w:szCs w:val="28"/>
              </w:rPr>
            </w:pPr>
            <w:r w:rsidRPr="00C16C7C">
              <w:rPr>
                <w:sz w:val="28"/>
                <w:szCs w:val="28"/>
              </w:rPr>
              <w:t>90 - 95%</w:t>
            </w:r>
          </w:p>
        </w:tc>
      </w:tr>
      <w:tr w:rsidR="00AF3A80" w:rsidRPr="00C16C7C" w:rsidTr="00BE4F61">
        <w:tc>
          <w:tcPr>
            <w:tcW w:w="8958" w:type="dxa"/>
            <w:gridSpan w:val="2"/>
            <w:tcBorders>
              <w:top w:val="single" w:sz="4" w:space="0" w:color="auto"/>
              <w:left w:val="single" w:sz="4" w:space="0" w:color="auto"/>
              <w:bottom w:val="single" w:sz="4" w:space="0" w:color="auto"/>
              <w:right w:val="single" w:sz="4" w:space="0" w:color="auto"/>
            </w:tcBorders>
          </w:tcPr>
          <w:p w:rsidR="00AF3A80" w:rsidRPr="00C16C7C" w:rsidRDefault="00AF3A80" w:rsidP="00BE4F61">
            <w:pPr>
              <w:ind w:firstLine="709"/>
              <w:jc w:val="both"/>
              <w:rPr>
                <w:sz w:val="28"/>
                <w:szCs w:val="28"/>
              </w:rPr>
            </w:pPr>
            <w:r w:rsidRPr="00C16C7C">
              <w:rPr>
                <w:sz w:val="28"/>
                <w:szCs w:val="28"/>
              </w:rPr>
              <w:t>2. Качество</w:t>
            </w:r>
          </w:p>
        </w:tc>
      </w:tr>
      <w:tr w:rsidR="00AF3A80" w:rsidRPr="00C16C7C" w:rsidTr="00BE4F61">
        <w:tc>
          <w:tcPr>
            <w:tcW w:w="5443" w:type="dxa"/>
            <w:tcBorders>
              <w:top w:val="single" w:sz="4" w:space="0" w:color="auto"/>
              <w:left w:val="single" w:sz="4" w:space="0" w:color="auto"/>
              <w:bottom w:val="single" w:sz="4" w:space="0" w:color="auto"/>
              <w:right w:val="single" w:sz="4" w:space="0" w:color="auto"/>
            </w:tcBorders>
          </w:tcPr>
          <w:p w:rsidR="00AF3A80" w:rsidRPr="00C16C7C" w:rsidRDefault="00AF3A80" w:rsidP="00BE4F61">
            <w:pPr>
              <w:ind w:firstLine="709"/>
              <w:jc w:val="both"/>
              <w:rPr>
                <w:sz w:val="28"/>
                <w:szCs w:val="28"/>
              </w:rPr>
            </w:pPr>
            <w:r w:rsidRPr="00C16C7C">
              <w:rPr>
                <w:sz w:val="28"/>
                <w:szCs w:val="28"/>
              </w:rPr>
              <w:t>2.1. % (доля) Заявителей, удовлетворенных качеством процесса предоставления услуги</w:t>
            </w:r>
          </w:p>
        </w:tc>
        <w:tc>
          <w:tcPr>
            <w:tcW w:w="3515" w:type="dxa"/>
            <w:tcBorders>
              <w:top w:val="single" w:sz="4" w:space="0" w:color="auto"/>
              <w:left w:val="single" w:sz="4" w:space="0" w:color="auto"/>
              <w:bottom w:val="single" w:sz="4" w:space="0" w:color="auto"/>
              <w:right w:val="single" w:sz="4" w:space="0" w:color="auto"/>
            </w:tcBorders>
          </w:tcPr>
          <w:p w:rsidR="00AF3A80" w:rsidRPr="00C16C7C" w:rsidRDefault="00AF3A80" w:rsidP="00BE4F61">
            <w:pPr>
              <w:ind w:firstLine="709"/>
              <w:jc w:val="both"/>
              <w:rPr>
                <w:sz w:val="28"/>
                <w:szCs w:val="28"/>
              </w:rPr>
            </w:pPr>
            <w:r w:rsidRPr="00C16C7C">
              <w:rPr>
                <w:sz w:val="28"/>
                <w:szCs w:val="28"/>
              </w:rPr>
              <w:t>90 - 95%</w:t>
            </w:r>
          </w:p>
        </w:tc>
      </w:tr>
      <w:tr w:rsidR="00AF3A80" w:rsidRPr="00C16C7C" w:rsidTr="00BE4F61">
        <w:tc>
          <w:tcPr>
            <w:tcW w:w="5443" w:type="dxa"/>
            <w:tcBorders>
              <w:top w:val="single" w:sz="4" w:space="0" w:color="auto"/>
              <w:left w:val="single" w:sz="4" w:space="0" w:color="auto"/>
              <w:bottom w:val="single" w:sz="4" w:space="0" w:color="auto"/>
              <w:right w:val="single" w:sz="4" w:space="0" w:color="auto"/>
            </w:tcBorders>
          </w:tcPr>
          <w:p w:rsidR="00AF3A80" w:rsidRPr="00C16C7C" w:rsidRDefault="00AF3A80" w:rsidP="00BE4F61">
            <w:pPr>
              <w:ind w:firstLine="709"/>
              <w:jc w:val="both"/>
              <w:rPr>
                <w:sz w:val="28"/>
                <w:szCs w:val="28"/>
              </w:rPr>
            </w:pPr>
            <w:r w:rsidRPr="00C16C7C">
              <w:rPr>
                <w:sz w:val="28"/>
                <w:szCs w:val="28"/>
              </w:rPr>
              <w:t>2.2. % (доля) случаев правильно оформленных документов должностным лицом (регистрация)</w:t>
            </w:r>
          </w:p>
        </w:tc>
        <w:tc>
          <w:tcPr>
            <w:tcW w:w="3515" w:type="dxa"/>
            <w:tcBorders>
              <w:top w:val="single" w:sz="4" w:space="0" w:color="auto"/>
              <w:left w:val="single" w:sz="4" w:space="0" w:color="auto"/>
              <w:bottom w:val="single" w:sz="4" w:space="0" w:color="auto"/>
              <w:right w:val="single" w:sz="4" w:space="0" w:color="auto"/>
            </w:tcBorders>
          </w:tcPr>
          <w:p w:rsidR="00AF3A80" w:rsidRPr="00C16C7C" w:rsidRDefault="00AF3A80" w:rsidP="00BE4F61">
            <w:pPr>
              <w:ind w:firstLine="709"/>
              <w:jc w:val="both"/>
              <w:rPr>
                <w:sz w:val="28"/>
                <w:szCs w:val="28"/>
              </w:rPr>
            </w:pPr>
            <w:r w:rsidRPr="00C16C7C">
              <w:rPr>
                <w:sz w:val="28"/>
                <w:szCs w:val="28"/>
              </w:rPr>
              <w:t>95 - 97%</w:t>
            </w:r>
          </w:p>
        </w:tc>
      </w:tr>
      <w:tr w:rsidR="00AF3A80" w:rsidRPr="00C16C7C" w:rsidTr="00BE4F61">
        <w:tc>
          <w:tcPr>
            <w:tcW w:w="8958" w:type="dxa"/>
            <w:gridSpan w:val="2"/>
            <w:tcBorders>
              <w:top w:val="single" w:sz="4" w:space="0" w:color="auto"/>
              <w:left w:val="single" w:sz="4" w:space="0" w:color="auto"/>
              <w:bottom w:val="single" w:sz="4" w:space="0" w:color="auto"/>
              <w:right w:val="single" w:sz="4" w:space="0" w:color="auto"/>
            </w:tcBorders>
          </w:tcPr>
          <w:p w:rsidR="00AF3A80" w:rsidRPr="00C16C7C" w:rsidRDefault="00AF3A80" w:rsidP="00BE4F61">
            <w:pPr>
              <w:ind w:firstLine="709"/>
              <w:jc w:val="both"/>
              <w:rPr>
                <w:sz w:val="28"/>
                <w:szCs w:val="28"/>
              </w:rPr>
            </w:pPr>
            <w:r w:rsidRPr="00C16C7C">
              <w:rPr>
                <w:sz w:val="28"/>
                <w:szCs w:val="28"/>
              </w:rPr>
              <w:t>3. Доступность</w:t>
            </w:r>
          </w:p>
        </w:tc>
      </w:tr>
      <w:tr w:rsidR="00AF3A80" w:rsidRPr="00C16C7C" w:rsidTr="00BE4F61">
        <w:tc>
          <w:tcPr>
            <w:tcW w:w="5443" w:type="dxa"/>
            <w:tcBorders>
              <w:top w:val="single" w:sz="4" w:space="0" w:color="auto"/>
              <w:left w:val="single" w:sz="4" w:space="0" w:color="auto"/>
              <w:bottom w:val="single" w:sz="4" w:space="0" w:color="auto"/>
              <w:right w:val="single" w:sz="4" w:space="0" w:color="auto"/>
            </w:tcBorders>
          </w:tcPr>
          <w:p w:rsidR="00AF3A80" w:rsidRPr="00C16C7C" w:rsidRDefault="00AF3A80" w:rsidP="00BE4F61">
            <w:pPr>
              <w:ind w:firstLine="709"/>
              <w:jc w:val="both"/>
              <w:rPr>
                <w:sz w:val="28"/>
                <w:szCs w:val="28"/>
              </w:rPr>
            </w:pPr>
            <w:r w:rsidRPr="00C16C7C">
              <w:rPr>
                <w:sz w:val="28"/>
                <w:szCs w:val="28"/>
              </w:rPr>
              <w:t>3.1. % (доля) Заявителей, удовлетворенных качеством и информацией о порядке предоставления услуги</w:t>
            </w:r>
          </w:p>
        </w:tc>
        <w:tc>
          <w:tcPr>
            <w:tcW w:w="3515" w:type="dxa"/>
            <w:tcBorders>
              <w:top w:val="single" w:sz="4" w:space="0" w:color="auto"/>
              <w:left w:val="single" w:sz="4" w:space="0" w:color="auto"/>
              <w:bottom w:val="single" w:sz="4" w:space="0" w:color="auto"/>
              <w:right w:val="single" w:sz="4" w:space="0" w:color="auto"/>
            </w:tcBorders>
          </w:tcPr>
          <w:p w:rsidR="00AF3A80" w:rsidRPr="00C16C7C" w:rsidRDefault="00AF3A80" w:rsidP="00BE4F61">
            <w:pPr>
              <w:ind w:firstLine="709"/>
              <w:jc w:val="both"/>
              <w:rPr>
                <w:sz w:val="28"/>
                <w:szCs w:val="28"/>
              </w:rPr>
            </w:pPr>
            <w:r w:rsidRPr="00C16C7C">
              <w:rPr>
                <w:sz w:val="28"/>
                <w:szCs w:val="28"/>
              </w:rPr>
              <w:t>95 - 97%</w:t>
            </w:r>
          </w:p>
        </w:tc>
      </w:tr>
      <w:tr w:rsidR="00AF3A80" w:rsidRPr="00C16C7C" w:rsidTr="00BE4F61">
        <w:tc>
          <w:tcPr>
            <w:tcW w:w="5443" w:type="dxa"/>
            <w:tcBorders>
              <w:top w:val="single" w:sz="4" w:space="0" w:color="auto"/>
              <w:left w:val="single" w:sz="4" w:space="0" w:color="auto"/>
              <w:bottom w:val="single" w:sz="4" w:space="0" w:color="auto"/>
              <w:right w:val="single" w:sz="4" w:space="0" w:color="auto"/>
            </w:tcBorders>
          </w:tcPr>
          <w:p w:rsidR="00AF3A80" w:rsidRPr="00C16C7C" w:rsidRDefault="00AF3A80" w:rsidP="00BE4F61">
            <w:pPr>
              <w:ind w:firstLine="709"/>
              <w:jc w:val="both"/>
              <w:rPr>
                <w:sz w:val="28"/>
                <w:szCs w:val="28"/>
              </w:rPr>
            </w:pPr>
            <w:r w:rsidRPr="00C16C7C">
              <w:rPr>
                <w:sz w:val="28"/>
                <w:szCs w:val="28"/>
              </w:rPr>
              <w:t>3.2. % (доля) случаев правильно заполненных заявителем документов и сданных с первого раза</w:t>
            </w:r>
          </w:p>
        </w:tc>
        <w:tc>
          <w:tcPr>
            <w:tcW w:w="3515" w:type="dxa"/>
            <w:tcBorders>
              <w:top w:val="single" w:sz="4" w:space="0" w:color="auto"/>
              <w:left w:val="single" w:sz="4" w:space="0" w:color="auto"/>
              <w:bottom w:val="single" w:sz="4" w:space="0" w:color="auto"/>
              <w:right w:val="single" w:sz="4" w:space="0" w:color="auto"/>
            </w:tcBorders>
          </w:tcPr>
          <w:p w:rsidR="00AF3A80" w:rsidRPr="00C16C7C" w:rsidRDefault="00AF3A80" w:rsidP="00BE4F61">
            <w:pPr>
              <w:ind w:firstLine="709"/>
              <w:jc w:val="both"/>
              <w:rPr>
                <w:sz w:val="28"/>
                <w:szCs w:val="28"/>
              </w:rPr>
            </w:pPr>
            <w:r w:rsidRPr="00C16C7C">
              <w:rPr>
                <w:sz w:val="28"/>
                <w:szCs w:val="28"/>
              </w:rPr>
              <w:t>70 - 80%</w:t>
            </w:r>
          </w:p>
        </w:tc>
      </w:tr>
      <w:tr w:rsidR="00AF3A80" w:rsidRPr="00C16C7C" w:rsidTr="00BE4F61">
        <w:tc>
          <w:tcPr>
            <w:tcW w:w="5443" w:type="dxa"/>
            <w:tcBorders>
              <w:top w:val="single" w:sz="4" w:space="0" w:color="auto"/>
              <w:left w:val="single" w:sz="4" w:space="0" w:color="auto"/>
              <w:bottom w:val="single" w:sz="4" w:space="0" w:color="auto"/>
              <w:right w:val="single" w:sz="4" w:space="0" w:color="auto"/>
            </w:tcBorders>
          </w:tcPr>
          <w:p w:rsidR="00AF3A80" w:rsidRPr="00C16C7C" w:rsidRDefault="00AF3A80" w:rsidP="00BE4F61">
            <w:pPr>
              <w:ind w:firstLine="709"/>
              <w:jc w:val="both"/>
              <w:rPr>
                <w:sz w:val="28"/>
                <w:szCs w:val="28"/>
              </w:rPr>
            </w:pPr>
            <w:r w:rsidRPr="00C16C7C">
              <w:rPr>
                <w:sz w:val="28"/>
                <w:szCs w:val="28"/>
              </w:rPr>
              <w:lastRenderedPageBreak/>
              <w:t>3.3. % (доля) Заявителей, считающих, что представленная информация об услуге в сети "Интернет" доступна и понятна</w:t>
            </w:r>
          </w:p>
        </w:tc>
        <w:tc>
          <w:tcPr>
            <w:tcW w:w="3515" w:type="dxa"/>
            <w:tcBorders>
              <w:top w:val="single" w:sz="4" w:space="0" w:color="auto"/>
              <w:left w:val="single" w:sz="4" w:space="0" w:color="auto"/>
              <w:bottom w:val="single" w:sz="4" w:space="0" w:color="auto"/>
              <w:right w:val="single" w:sz="4" w:space="0" w:color="auto"/>
            </w:tcBorders>
          </w:tcPr>
          <w:p w:rsidR="00AF3A80" w:rsidRPr="00C16C7C" w:rsidRDefault="00AF3A80" w:rsidP="00BE4F61">
            <w:pPr>
              <w:ind w:firstLine="709"/>
              <w:jc w:val="both"/>
              <w:rPr>
                <w:sz w:val="28"/>
                <w:szCs w:val="28"/>
              </w:rPr>
            </w:pPr>
            <w:r w:rsidRPr="00C16C7C">
              <w:rPr>
                <w:sz w:val="28"/>
                <w:szCs w:val="28"/>
              </w:rPr>
              <w:t>75 - 80%</w:t>
            </w:r>
          </w:p>
        </w:tc>
      </w:tr>
      <w:tr w:rsidR="00AF3A80" w:rsidRPr="00C16C7C" w:rsidTr="00BE4F61">
        <w:tc>
          <w:tcPr>
            <w:tcW w:w="8958" w:type="dxa"/>
            <w:gridSpan w:val="2"/>
            <w:tcBorders>
              <w:top w:val="single" w:sz="4" w:space="0" w:color="auto"/>
              <w:left w:val="single" w:sz="4" w:space="0" w:color="auto"/>
              <w:bottom w:val="single" w:sz="4" w:space="0" w:color="auto"/>
              <w:right w:val="single" w:sz="4" w:space="0" w:color="auto"/>
            </w:tcBorders>
          </w:tcPr>
          <w:p w:rsidR="00AF3A80" w:rsidRPr="00C16C7C" w:rsidRDefault="00AF3A80" w:rsidP="00BE4F61">
            <w:pPr>
              <w:ind w:firstLine="709"/>
              <w:jc w:val="both"/>
              <w:rPr>
                <w:sz w:val="28"/>
                <w:szCs w:val="28"/>
              </w:rPr>
            </w:pPr>
            <w:r w:rsidRPr="00C16C7C">
              <w:rPr>
                <w:sz w:val="28"/>
                <w:szCs w:val="28"/>
              </w:rPr>
              <w:t>4. Процесс обжалования</w:t>
            </w:r>
          </w:p>
        </w:tc>
      </w:tr>
      <w:tr w:rsidR="00AF3A80" w:rsidRPr="00C16C7C" w:rsidTr="00BE4F61">
        <w:tc>
          <w:tcPr>
            <w:tcW w:w="5443" w:type="dxa"/>
            <w:tcBorders>
              <w:top w:val="single" w:sz="4" w:space="0" w:color="auto"/>
              <w:left w:val="single" w:sz="4" w:space="0" w:color="auto"/>
              <w:bottom w:val="single" w:sz="4" w:space="0" w:color="auto"/>
              <w:right w:val="single" w:sz="4" w:space="0" w:color="auto"/>
            </w:tcBorders>
          </w:tcPr>
          <w:p w:rsidR="00AF3A80" w:rsidRPr="00C16C7C" w:rsidRDefault="00AF3A80" w:rsidP="00BE4F61">
            <w:pPr>
              <w:ind w:firstLine="709"/>
              <w:jc w:val="both"/>
              <w:rPr>
                <w:sz w:val="28"/>
                <w:szCs w:val="28"/>
              </w:rPr>
            </w:pPr>
            <w:r w:rsidRPr="00C16C7C">
              <w:rPr>
                <w:sz w:val="28"/>
                <w:szCs w:val="28"/>
              </w:rPr>
              <w:t>4.1. % (доля) обоснованных жалоб к общему количеству обслуженных Заявителей по данному виду услуг</w:t>
            </w:r>
          </w:p>
        </w:tc>
        <w:tc>
          <w:tcPr>
            <w:tcW w:w="3515" w:type="dxa"/>
            <w:tcBorders>
              <w:top w:val="single" w:sz="4" w:space="0" w:color="auto"/>
              <w:left w:val="single" w:sz="4" w:space="0" w:color="auto"/>
              <w:bottom w:val="single" w:sz="4" w:space="0" w:color="auto"/>
              <w:right w:val="single" w:sz="4" w:space="0" w:color="auto"/>
            </w:tcBorders>
          </w:tcPr>
          <w:p w:rsidR="00AF3A80" w:rsidRPr="00C16C7C" w:rsidRDefault="00AF3A80" w:rsidP="00BE4F61">
            <w:pPr>
              <w:ind w:firstLine="709"/>
              <w:jc w:val="both"/>
              <w:rPr>
                <w:sz w:val="28"/>
                <w:szCs w:val="28"/>
              </w:rPr>
            </w:pPr>
            <w:r w:rsidRPr="00C16C7C">
              <w:rPr>
                <w:sz w:val="28"/>
                <w:szCs w:val="28"/>
              </w:rPr>
              <w:t>0,2% - 0,1%</w:t>
            </w:r>
          </w:p>
        </w:tc>
      </w:tr>
      <w:tr w:rsidR="00AF3A80" w:rsidRPr="00C16C7C" w:rsidTr="00BE4F61">
        <w:tc>
          <w:tcPr>
            <w:tcW w:w="5443" w:type="dxa"/>
            <w:tcBorders>
              <w:top w:val="single" w:sz="4" w:space="0" w:color="auto"/>
              <w:left w:val="single" w:sz="4" w:space="0" w:color="auto"/>
              <w:bottom w:val="single" w:sz="4" w:space="0" w:color="auto"/>
              <w:right w:val="single" w:sz="4" w:space="0" w:color="auto"/>
            </w:tcBorders>
          </w:tcPr>
          <w:p w:rsidR="00AF3A80" w:rsidRPr="00C16C7C" w:rsidRDefault="00AF3A80" w:rsidP="00BE4F61">
            <w:pPr>
              <w:ind w:firstLine="709"/>
              <w:jc w:val="both"/>
              <w:rPr>
                <w:sz w:val="28"/>
                <w:szCs w:val="28"/>
              </w:rPr>
            </w:pPr>
            <w:r w:rsidRPr="00C16C7C">
              <w:rPr>
                <w:sz w:val="28"/>
                <w:szCs w:val="28"/>
              </w:rPr>
              <w:t>4.2. % (доля) обоснованных жалоб, рассмотренных в установленный срок</w:t>
            </w:r>
          </w:p>
        </w:tc>
        <w:tc>
          <w:tcPr>
            <w:tcW w:w="3515" w:type="dxa"/>
            <w:tcBorders>
              <w:top w:val="single" w:sz="4" w:space="0" w:color="auto"/>
              <w:left w:val="single" w:sz="4" w:space="0" w:color="auto"/>
              <w:bottom w:val="single" w:sz="4" w:space="0" w:color="auto"/>
              <w:right w:val="single" w:sz="4" w:space="0" w:color="auto"/>
            </w:tcBorders>
          </w:tcPr>
          <w:p w:rsidR="00AF3A80" w:rsidRPr="00C16C7C" w:rsidRDefault="00AF3A80" w:rsidP="00BE4F61">
            <w:pPr>
              <w:ind w:firstLine="709"/>
              <w:jc w:val="both"/>
              <w:rPr>
                <w:sz w:val="28"/>
                <w:szCs w:val="28"/>
              </w:rPr>
            </w:pPr>
            <w:r w:rsidRPr="00C16C7C">
              <w:rPr>
                <w:sz w:val="28"/>
                <w:szCs w:val="28"/>
              </w:rPr>
              <w:t>95 - 97%</w:t>
            </w:r>
          </w:p>
        </w:tc>
      </w:tr>
      <w:tr w:rsidR="00AF3A80" w:rsidRPr="00C16C7C" w:rsidTr="00BE4F61">
        <w:tc>
          <w:tcPr>
            <w:tcW w:w="8958" w:type="dxa"/>
            <w:gridSpan w:val="2"/>
            <w:tcBorders>
              <w:top w:val="single" w:sz="4" w:space="0" w:color="auto"/>
              <w:left w:val="single" w:sz="4" w:space="0" w:color="auto"/>
              <w:bottom w:val="single" w:sz="4" w:space="0" w:color="auto"/>
              <w:right w:val="single" w:sz="4" w:space="0" w:color="auto"/>
            </w:tcBorders>
          </w:tcPr>
          <w:p w:rsidR="00AF3A80" w:rsidRPr="00C16C7C" w:rsidRDefault="00AF3A80" w:rsidP="00BE4F61">
            <w:pPr>
              <w:ind w:firstLine="709"/>
              <w:jc w:val="both"/>
              <w:rPr>
                <w:sz w:val="28"/>
                <w:szCs w:val="28"/>
              </w:rPr>
            </w:pPr>
            <w:r w:rsidRPr="00C16C7C">
              <w:rPr>
                <w:sz w:val="28"/>
                <w:szCs w:val="28"/>
              </w:rPr>
              <w:t>5. Вежливость</w:t>
            </w:r>
          </w:p>
        </w:tc>
      </w:tr>
      <w:tr w:rsidR="00AF3A80" w:rsidRPr="00C16C7C" w:rsidTr="00BE4F61">
        <w:tc>
          <w:tcPr>
            <w:tcW w:w="5443" w:type="dxa"/>
            <w:tcBorders>
              <w:top w:val="single" w:sz="4" w:space="0" w:color="auto"/>
              <w:left w:val="single" w:sz="4" w:space="0" w:color="auto"/>
              <w:bottom w:val="single" w:sz="4" w:space="0" w:color="auto"/>
              <w:right w:val="single" w:sz="4" w:space="0" w:color="auto"/>
            </w:tcBorders>
          </w:tcPr>
          <w:p w:rsidR="00AF3A80" w:rsidRPr="00C16C7C" w:rsidRDefault="00AF3A80" w:rsidP="00BE4F61">
            <w:pPr>
              <w:ind w:firstLine="709"/>
              <w:jc w:val="both"/>
              <w:rPr>
                <w:sz w:val="28"/>
                <w:szCs w:val="28"/>
              </w:rPr>
            </w:pPr>
            <w:r w:rsidRPr="00C16C7C">
              <w:rPr>
                <w:sz w:val="28"/>
                <w:szCs w:val="28"/>
              </w:rPr>
              <w:t>5.1. % (доля) Заявителей, удовлетворенных вежливостью должностных лиц</w:t>
            </w:r>
          </w:p>
        </w:tc>
        <w:tc>
          <w:tcPr>
            <w:tcW w:w="3515" w:type="dxa"/>
            <w:tcBorders>
              <w:top w:val="single" w:sz="4" w:space="0" w:color="auto"/>
              <w:left w:val="single" w:sz="4" w:space="0" w:color="auto"/>
              <w:bottom w:val="single" w:sz="4" w:space="0" w:color="auto"/>
              <w:right w:val="single" w:sz="4" w:space="0" w:color="auto"/>
            </w:tcBorders>
          </w:tcPr>
          <w:p w:rsidR="00AF3A80" w:rsidRPr="00C16C7C" w:rsidRDefault="00AF3A80" w:rsidP="00BE4F61">
            <w:pPr>
              <w:ind w:firstLine="709"/>
              <w:jc w:val="both"/>
              <w:rPr>
                <w:sz w:val="28"/>
                <w:szCs w:val="28"/>
              </w:rPr>
            </w:pPr>
            <w:r w:rsidRPr="00C16C7C">
              <w:rPr>
                <w:sz w:val="28"/>
                <w:szCs w:val="28"/>
              </w:rPr>
              <w:t>90 - 95%</w:t>
            </w:r>
          </w:p>
        </w:tc>
      </w:tr>
    </w:tbl>
    <w:p w:rsidR="00AF3A80" w:rsidRPr="00C16C7C" w:rsidRDefault="00AF3A80" w:rsidP="00AF3A80">
      <w:pPr>
        <w:ind w:firstLine="709"/>
        <w:jc w:val="both"/>
        <w:rPr>
          <w:sz w:val="28"/>
          <w:szCs w:val="28"/>
        </w:rPr>
      </w:pPr>
    </w:p>
    <w:p w:rsidR="00AF3A80" w:rsidRPr="00C16C7C" w:rsidRDefault="00AF3A80" w:rsidP="00AF3A80">
      <w:pPr>
        <w:jc w:val="center"/>
        <w:rPr>
          <w:b/>
          <w:bCs/>
          <w:sz w:val="28"/>
          <w:szCs w:val="28"/>
        </w:rPr>
      </w:pPr>
    </w:p>
    <w:p w:rsidR="00AF3A80" w:rsidRPr="00C16C7C" w:rsidRDefault="00AF3A80" w:rsidP="00AF3A80">
      <w:pPr>
        <w:jc w:val="center"/>
        <w:rPr>
          <w:b/>
          <w:bCs/>
          <w:sz w:val="28"/>
          <w:szCs w:val="28"/>
        </w:rPr>
      </w:pPr>
    </w:p>
    <w:p w:rsidR="00AF3A80" w:rsidRPr="00C16C7C" w:rsidRDefault="00AF3A80" w:rsidP="00AF3A80">
      <w:pPr>
        <w:jc w:val="center"/>
        <w:rPr>
          <w:b/>
          <w:bCs/>
          <w:sz w:val="28"/>
          <w:szCs w:val="28"/>
        </w:rPr>
      </w:pPr>
    </w:p>
    <w:p w:rsidR="00AF3A80" w:rsidRPr="00C16C7C" w:rsidRDefault="00AF3A80" w:rsidP="00AF3A80">
      <w:pPr>
        <w:jc w:val="center"/>
        <w:rPr>
          <w:b/>
          <w:bCs/>
          <w:sz w:val="28"/>
          <w:szCs w:val="28"/>
        </w:rPr>
      </w:pPr>
      <w:r w:rsidRPr="00C16C7C">
        <w:rPr>
          <w:b/>
          <w:bCs/>
          <w:sz w:val="28"/>
          <w:szCs w:val="28"/>
        </w:rPr>
        <w:t>III. Состав, последовательность и сроки выполнения</w:t>
      </w:r>
    </w:p>
    <w:p w:rsidR="00AF3A80" w:rsidRPr="00C16C7C" w:rsidRDefault="00AF3A80" w:rsidP="00AF3A80">
      <w:pPr>
        <w:jc w:val="center"/>
        <w:rPr>
          <w:b/>
          <w:bCs/>
          <w:sz w:val="28"/>
          <w:szCs w:val="28"/>
        </w:rPr>
      </w:pPr>
      <w:r w:rsidRPr="00C16C7C">
        <w:rPr>
          <w:b/>
          <w:bCs/>
          <w:sz w:val="28"/>
          <w:szCs w:val="28"/>
        </w:rPr>
        <w:t>административных процедур, требования к порядку их</w:t>
      </w:r>
    </w:p>
    <w:p w:rsidR="00AF3A80" w:rsidRPr="00C16C7C" w:rsidRDefault="00AF3A80" w:rsidP="00AF3A80">
      <w:pPr>
        <w:jc w:val="center"/>
        <w:rPr>
          <w:b/>
          <w:bCs/>
          <w:sz w:val="28"/>
          <w:szCs w:val="28"/>
        </w:rPr>
      </w:pPr>
      <w:r w:rsidRPr="00C16C7C">
        <w:rPr>
          <w:b/>
          <w:bCs/>
          <w:sz w:val="28"/>
          <w:szCs w:val="28"/>
        </w:rPr>
        <w:t>выполнения, в том числе особенности выполнения</w:t>
      </w:r>
    </w:p>
    <w:p w:rsidR="00AF3A80" w:rsidRPr="00C16C7C" w:rsidRDefault="00AF3A80" w:rsidP="00AF3A80">
      <w:pPr>
        <w:jc w:val="center"/>
        <w:rPr>
          <w:b/>
          <w:bCs/>
          <w:sz w:val="28"/>
          <w:szCs w:val="28"/>
        </w:rPr>
      </w:pPr>
      <w:r w:rsidRPr="00C16C7C">
        <w:rPr>
          <w:b/>
          <w:bCs/>
          <w:sz w:val="28"/>
          <w:szCs w:val="28"/>
        </w:rPr>
        <w:t>административных процедур в электронной форме</w:t>
      </w:r>
    </w:p>
    <w:p w:rsidR="00AF3A80" w:rsidRPr="00C16C7C" w:rsidRDefault="00AF3A80" w:rsidP="00AF3A80">
      <w:pPr>
        <w:jc w:val="both"/>
        <w:rPr>
          <w:sz w:val="28"/>
          <w:szCs w:val="28"/>
        </w:rPr>
      </w:pPr>
    </w:p>
    <w:p w:rsidR="00AF3A80" w:rsidRPr="00C16C7C" w:rsidRDefault="00AF3A80" w:rsidP="00AF3A80">
      <w:pPr>
        <w:ind w:firstLine="709"/>
        <w:jc w:val="both"/>
        <w:rPr>
          <w:sz w:val="28"/>
          <w:szCs w:val="28"/>
        </w:rPr>
      </w:pPr>
      <w:r w:rsidRPr="00C16C7C">
        <w:rPr>
          <w:sz w:val="28"/>
          <w:szCs w:val="28"/>
        </w:rPr>
        <w:t>3.1. Описание последовательности действий при предоставлении муниципальной услуги.</w:t>
      </w:r>
    </w:p>
    <w:p w:rsidR="00AF3A80" w:rsidRPr="00C16C7C" w:rsidRDefault="00AF3A80" w:rsidP="00AF3A80">
      <w:pPr>
        <w:ind w:firstLine="709"/>
        <w:jc w:val="both"/>
        <w:rPr>
          <w:sz w:val="28"/>
          <w:szCs w:val="28"/>
        </w:rPr>
      </w:pPr>
      <w:r w:rsidRPr="00C16C7C">
        <w:rPr>
          <w:sz w:val="28"/>
          <w:szCs w:val="28"/>
        </w:rPr>
        <w:t>Предоставление муниципальной услуги включает в себя следующие административные процедуры:</w:t>
      </w:r>
    </w:p>
    <w:p w:rsidR="00AF3A80" w:rsidRPr="00C16C7C" w:rsidRDefault="00AF3A80" w:rsidP="00AF3A80">
      <w:pPr>
        <w:ind w:firstLine="709"/>
        <w:jc w:val="both"/>
        <w:rPr>
          <w:sz w:val="28"/>
          <w:szCs w:val="28"/>
        </w:rPr>
      </w:pPr>
      <w:r w:rsidRPr="00C16C7C">
        <w:rPr>
          <w:sz w:val="28"/>
          <w:szCs w:val="28"/>
        </w:rPr>
        <w:t xml:space="preserve">3.1.1. Администрация </w:t>
      </w:r>
      <w:proofErr w:type="spellStart"/>
      <w:r w:rsidRPr="00C16C7C">
        <w:rPr>
          <w:sz w:val="28"/>
          <w:szCs w:val="28"/>
        </w:rPr>
        <w:t>Ииминского</w:t>
      </w:r>
      <w:proofErr w:type="spellEnd"/>
      <w:r w:rsidRPr="00C16C7C">
        <w:rPr>
          <w:sz w:val="28"/>
          <w:szCs w:val="28"/>
        </w:rPr>
        <w:t xml:space="preserve"> сельсовета осуществляет:</w:t>
      </w:r>
    </w:p>
    <w:p w:rsidR="00AF3A80" w:rsidRPr="00C16C7C" w:rsidRDefault="00AF3A80" w:rsidP="00AF3A80">
      <w:pPr>
        <w:ind w:firstLine="709"/>
        <w:jc w:val="both"/>
        <w:rPr>
          <w:sz w:val="28"/>
          <w:szCs w:val="28"/>
        </w:rPr>
      </w:pPr>
      <w:r w:rsidRPr="00C16C7C">
        <w:rPr>
          <w:sz w:val="28"/>
          <w:szCs w:val="28"/>
        </w:rPr>
        <w:t>3.1.1.1. прием заявления и документов, их регистрацию;</w:t>
      </w:r>
    </w:p>
    <w:p w:rsidR="00AF3A80" w:rsidRPr="00C16C7C" w:rsidRDefault="00AF3A80" w:rsidP="00AF3A80">
      <w:pPr>
        <w:ind w:firstLine="709"/>
        <w:jc w:val="both"/>
        <w:rPr>
          <w:sz w:val="28"/>
          <w:szCs w:val="28"/>
        </w:rPr>
      </w:pPr>
      <w:r w:rsidRPr="00C16C7C">
        <w:rPr>
          <w:sz w:val="28"/>
          <w:szCs w:val="28"/>
        </w:rPr>
        <w:t xml:space="preserve">3.1.1.2. проверку наличия приложенных документов на соответствие </w:t>
      </w:r>
      <w:hyperlink w:anchor="Par171" w:tooltip="2.7.1.1. Перечень документов, которые заявитель обязан предоставить вместе с заявлением:" w:history="1">
        <w:r w:rsidRPr="00C16C7C">
          <w:rPr>
            <w:rStyle w:val="a7"/>
            <w:color w:val="auto"/>
            <w:sz w:val="28"/>
            <w:szCs w:val="28"/>
          </w:rPr>
          <w:t>подпункту 2.7.1.1</w:t>
        </w:r>
      </w:hyperlink>
      <w:r w:rsidRPr="00C16C7C">
        <w:rPr>
          <w:sz w:val="28"/>
          <w:szCs w:val="28"/>
        </w:rPr>
        <w:t xml:space="preserve"> Административного регламента;</w:t>
      </w:r>
    </w:p>
    <w:p w:rsidR="00AF3A80" w:rsidRPr="00C16C7C" w:rsidRDefault="00AF3A80" w:rsidP="00AF3A80">
      <w:pPr>
        <w:ind w:firstLine="709"/>
        <w:jc w:val="both"/>
        <w:rPr>
          <w:sz w:val="28"/>
          <w:szCs w:val="28"/>
        </w:rPr>
      </w:pPr>
      <w:r w:rsidRPr="00C16C7C">
        <w:rPr>
          <w:sz w:val="28"/>
          <w:szCs w:val="28"/>
        </w:rPr>
        <w:t xml:space="preserve">3.1.1.3. при наличии указанных в </w:t>
      </w:r>
      <w:hyperlink w:anchor="Par171" w:tooltip="2.7.1.1. Перечень документов, которые заявитель обязан предоставить вместе с заявлением:" w:history="1">
        <w:r w:rsidRPr="00C16C7C">
          <w:rPr>
            <w:rStyle w:val="a7"/>
            <w:color w:val="auto"/>
            <w:sz w:val="28"/>
            <w:szCs w:val="28"/>
          </w:rPr>
          <w:t>подпункте 2.7.1.1</w:t>
        </w:r>
      </w:hyperlink>
      <w:r w:rsidRPr="00C16C7C">
        <w:rPr>
          <w:sz w:val="28"/>
          <w:szCs w:val="28"/>
        </w:rPr>
        <w:t xml:space="preserve"> Административного регламента документов:</w:t>
      </w:r>
    </w:p>
    <w:p w:rsidR="00AF3A80" w:rsidRPr="00C16C7C" w:rsidRDefault="00AF3A80" w:rsidP="00AF3A80">
      <w:pPr>
        <w:ind w:firstLine="709"/>
        <w:jc w:val="both"/>
        <w:rPr>
          <w:sz w:val="28"/>
          <w:szCs w:val="28"/>
        </w:rPr>
      </w:pPr>
      <w:r w:rsidRPr="00C16C7C">
        <w:rPr>
          <w:sz w:val="28"/>
          <w:szCs w:val="28"/>
        </w:rPr>
        <w:t>3.1.1.3.1. проверяет правильность оформления заявления и соответствие изложенных в нем сведений документу, удостоверяющему личность, и иным имеющимся документам;</w:t>
      </w:r>
    </w:p>
    <w:p w:rsidR="00AF3A80" w:rsidRPr="00C16C7C" w:rsidRDefault="00AF3A80" w:rsidP="00AF3A80">
      <w:pPr>
        <w:ind w:firstLine="709"/>
        <w:jc w:val="both"/>
        <w:rPr>
          <w:sz w:val="28"/>
          <w:szCs w:val="28"/>
        </w:rPr>
      </w:pPr>
      <w:r w:rsidRPr="00C16C7C">
        <w:rPr>
          <w:sz w:val="28"/>
          <w:szCs w:val="28"/>
        </w:rPr>
        <w:t>3.1.1.3.2. сличает подлинники документов с их копиями, удостоверяет их, фиксирует выявленные расхождения;</w:t>
      </w:r>
    </w:p>
    <w:p w:rsidR="00AF3A80" w:rsidRPr="00C16C7C" w:rsidRDefault="00AF3A80" w:rsidP="00AF3A80">
      <w:pPr>
        <w:ind w:firstLine="709"/>
        <w:jc w:val="both"/>
        <w:rPr>
          <w:sz w:val="28"/>
          <w:szCs w:val="28"/>
        </w:rPr>
      </w:pPr>
      <w:r w:rsidRPr="00C16C7C">
        <w:rPr>
          <w:sz w:val="28"/>
          <w:szCs w:val="28"/>
        </w:rPr>
        <w:t>3.1.1.3.3. выдает заявителю расписку-уведомление, в которой указывается дата приема заявления;</w:t>
      </w:r>
    </w:p>
    <w:p w:rsidR="00AF3A80" w:rsidRPr="00C16C7C" w:rsidRDefault="00AF3A80" w:rsidP="00AF3A80">
      <w:pPr>
        <w:ind w:firstLine="709"/>
        <w:jc w:val="both"/>
        <w:rPr>
          <w:sz w:val="28"/>
          <w:szCs w:val="28"/>
        </w:rPr>
      </w:pPr>
      <w:r w:rsidRPr="00C16C7C">
        <w:rPr>
          <w:sz w:val="28"/>
          <w:szCs w:val="28"/>
        </w:rPr>
        <w:t xml:space="preserve">3.1.1.3.4. если заявителем по собственной инициативе к заявлению дополнительно не приложены документы, указанные в </w:t>
      </w:r>
      <w:hyperlink w:anchor="Par175" w:tooltip="2.7.1.2. Перечень документов, которые заявитель вправе предоставить по собственной инициативе, возможность получения которых имеется у Администрации города Бийска в рамках межведомственного взаимодействия:" w:history="1">
        <w:r w:rsidRPr="00C16C7C">
          <w:rPr>
            <w:rStyle w:val="a7"/>
            <w:color w:val="auto"/>
            <w:sz w:val="28"/>
            <w:szCs w:val="28"/>
          </w:rPr>
          <w:t xml:space="preserve">подпункте 2.7.1.2 пункта </w:t>
        </w:r>
        <w:r w:rsidRPr="00C16C7C">
          <w:rPr>
            <w:rStyle w:val="a7"/>
            <w:color w:val="auto"/>
            <w:sz w:val="28"/>
            <w:szCs w:val="28"/>
          </w:rPr>
          <w:lastRenderedPageBreak/>
          <w:t>2.7.1</w:t>
        </w:r>
      </w:hyperlink>
      <w:r w:rsidRPr="00C16C7C">
        <w:rPr>
          <w:sz w:val="28"/>
          <w:szCs w:val="28"/>
        </w:rPr>
        <w:t xml:space="preserve"> Административного регламента, получает их в рамках межведомственного взаимодействия;</w:t>
      </w:r>
    </w:p>
    <w:p w:rsidR="00AF3A80" w:rsidRPr="00C16C7C" w:rsidRDefault="00AF3A80" w:rsidP="00AF3A80">
      <w:pPr>
        <w:ind w:firstLine="709"/>
        <w:jc w:val="both"/>
        <w:rPr>
          <w:sz w:val="28"/>
          <w:szCs w:val="28"/>
        </w:rPr>
      </w:pPr>
      <w:r w:rsidRPr="00C16C7C">
        <w:rPr>
          <w:sz w:val="28"/>
          <w:szCs w:val="28"/>
        </w:rPr>
        <w:t xml:space="preserve">3.1.1.3.5. при отсутствии перечисленных в </w:t>
      </w:r>
      <w:hyperlink w:anchor="Par171" w:tooltip="2.7.1.1. Перечень документов, которые заявитель обязан предоставить вместе с заявлением:" w:history="1">
        <w:r w:rsidRPr="00C16C7C">
          <w:rPr>
            <w:rStyle w:val="a7"/>
            <w:color w:val="auto"/>
            <w:sz w:val="28"/>
            <w:szCs w:val="28"/>
          </w:rPr>
          <w:t>подпункте 2.7.1.1</w:t>
        </w:r>
      </w:hyperlink>
      <w:r w:rsidRPr="00C16C7C">
        <w:rPr>
          <w:sz w:val="28"/>
          <w:szCs w:val="28"/>
        </w:rPr>
        <w:t xml:space="preserve"> Административного регламента документов приостанавливает рассмотрение заявления до момента фактического получения указанных документов и письменно уведомляет об этом заявителя;</w:t>
      </w:r>
    </w:p>
    <w:p w:rsidR="00AF3A80" w:rsidRPr="00C16C7C" w:rsidRDefault="00AF3A80" w:rsidP="00AF3A80">
      <w:pPr>
        <w:ind w:firstLine="709"/>
        <w:jc w:val="both"/>
        <w:rPr>
          <w:sz w:val="28"/>
          <w:szCs w:val="28"/>
        </w:rPr>
      </w:pPr>
      <w:r w:rsidRPr="00C16C7C">
        <w:rPr>
          <w:sz w:val="28"/>
          <w:szCs w:val="28"/>
        </w:rPr>
        <w:t>3.1.1.3.6. не позднее одного календарного месяца с момента получения заявления оформляет справку о должностях и периодах службы (работы), которые включаются в стаж для установления пенсии за выслугу лет;</w:t>
      </w:r>
    </w:p>
    <w:p w:rsidR="00AF3A80" w:rsidRPr="00C16C7C" w:rsidRDefault="00AF3A80" w:rsidP="00AF3A80">
      <w:pPr>
        <w:ind w:firstLine="709"/>
        <w:jc w:val="both"/>
        <w:rPr>
          <w:sz w:val="28"/>
          <w:szCs w:val="28"/>
        </w:rPr>
      </w:pPr>
      <w:r w:rsidRPr="00C16C7C">
        <w:rPr>
          <w:sz w:val="28"/>
          <w:szCs w:val="28"/>
        </w:rPr>
        <w:t>3.1.1.4. организует заседание Комиссии по рассмотрению вопросов об установлении пенсии за выслугу лет (далее – «Комиссия») для принятия решения о назначении пенсии за выслугу лет;</w:t>
      </w:r>
    </w:p>
    <w:p w:rsidR="00AF3A80" w:rsidRPr="00C16C7C" w:rsidRDefault="00AF3A80" w:rsidP="00AF3A80">
      <w:pPr>
        <w:ind w:firstLine="709"/>
        <w:jc w:val="both"/>
        <w:rPr>
          <w:sz w:val="28"/>
          <w:szCs w:val="28"/>
        </w:rPr>
      </w:pPr>
      <w:r w:rsidRPr="00C16C7C">
        <w:rPr>
          <w:sz w:val="28"/>
          <w:szCs w:val="28"/>
        </w:rPr>
        <w:t>3.1.1.5. передает заявления и документы на Комиссию.</w:t>
      </w:r>
    </w:p>
    <w:p w:rsidR="00AF3A80" w:rsidRPr="00C16C7C" w:rsidRDefault="00AF3A80" w:rsidP="00AF3A80">
      <w:pPr>
        <w:ind w:firstLine="709"/>
        <w:jc w:val="both"/>
        <w:rPr>
          <w:sz w:val="28"/>
          <w:szCs w:val="28"/>
        </w:rPr>
      </w:pPr>
      <w:r w:rsidRPr="00C16C7C">
        <w:rPr>
          <w:sz w:val="28"/>
          <w:szCs w:val="28"/>
        </w:rPr>
        <w:t>3.1.2. Комиссия осуществляет следующие полномочия:</w:t>
      </w:r>
    </w:p>
    <w:p w:rsidR="00AF3A80" w:rsidRPr="00C16C7C" w:rsidRDefault="00AF3A80" w:rsidP="00AF3A80">
      <w:pPr>
        <w:ind w:firstLine="709"/>
        <w:jc w:val="both"/>
        <w:rPr>
          <w:sz w:val="28"/>
          <w:szCs w:val="28"/>
        </w:rPr>
      </w:pPr>
      <w:r w:rsidRPr="00C16C7C">
        <w:rPr>
          <w:sz w:val="28"/>
          <w:szCs w:val="28"/>
        </w:rPr>
        <w:t>3.1.2.1. рассмотрение заявлений об установлении пенсии за выслугу лет и принятие решений о наличии или отсутствии оснований для установления пенсии за выслугу лет;</w:t>
      </w:r>
    </w:p>
    <w:p w:rsidR="00AF3A80" w:rsidRPr="00C16C7C" w:rsidRDefault="00AF3A80" w:rsidP="00AF3A80">
      <w:pPr>
        <w:ind w:firstLine="709"/>
        <w:jc w:val="both"/>
        <w:rPr>
          <w:sz w:val="28"/>
          <w:szCs w:val="28"/>
        </w:rPr>
      </w:pPr>
      <w:r w:rsidRPr="00C16C7C">
        <w:rPr>
          <w:sz w:val="28"/>
          <w:szCs w:val="28"/>
        </w:rPr>
        <w:t>3.1.2.2. направление главе района предложений о назначении пенсии за выслугу лет;</w:t>
      </w:r>
    </w:p>
    <w:p w:rsidR="00AF3A80" w:rsidRPr="00C16C7C" w:rsidRDefault="00AF3A80" w:rsidP="00AF3A80">
      <w:pPr>
        <w:ind w:firstLine="709"/>
        <w:jc w:val="both"/>
        <w:rPr>
          <w:sz w:val="28"/>
          <w:szCs w:val="28"/>
        </w:rPr>
      </w:pPr>
      <w:r w:rsidRPr="00C16C7C">
        <w:rPr>
          <w:sz w:val="28"/>
          <w:szCs w:val="28"/>
        </w:rPr>
        <w:t xml:space="preserve">3.1.2.3. принятие решений об отказе в назначении пенсии за выслугу лет. О принятом </w:t>
      </w:r>
      <w:proofErr w:type="gramStart"/>
      <w:r w:rsidRPr="00C16C7C">
        <w:rPr>
          <w:sz w:val="28"/>
          <w:szCs w:val="28"/>
        </w:rPr>
        <w:t>решении</w:t>
      </w:r>
      <w:proofErr w:type="gramEnd"/>
      <w:r w:rsidRPr="00C16C7C">
        <w:rPr>
          <w:sz w:val="28"/>
          <w:szCs w:val="28"/>
        </w:rPr>
        <w:t xml:space="preserve"> об отказе в назначении пенсии за выслугу лет, заявителю сообщается в письменной форме с указанием причины отказа не позднее трех рабочих дней с даты принятия такого решения;</w:t>
      </w:r>
    </w:p>
    <w:p w:rsidR="00AF3A80" w:rsidRPr="00C16C7C" w:rsidRDefault="00AF3A80" w:rsidP="00AF3A80">
      <w:pPr>
        <w:ind w:firstLine="709"/>
        <w:jc w:val="both"/>
        <w:rPr>
          <w:sz w:val="28"/>
          <w:szCs w:val="28"/>
        </w:rPr>
      </w:pPr>
      <w:r w:rsidRPr="00C16C7C">
        <w:rPr>
          <w:sz w:val="28"/>
          <w:szCs w:val="28"/>
        </w:rPr>
        <w:t>3.1.2.4. рассмотрение жалоб граждан, которым отказано в назначении пенсии за выслугу лет;</w:t>
      </w:r>
    </w:p>
    <w:p w:rsidR="00AF3A80" w:rsidRPr="00C16C7C" w:rsidRDefault="00AF3A80" w:rsidP="00AF3A80">
      <w:pPr>
        <w:ind w:firstLine="709"/>
        <w:jc w:val="both"/>
        <w:rPr>
          <w:sz w:val="28"/>
          <w:szCs w:val="28"/>
        </w:rPr>
      </w:pPr>
      <w:r w:rsidRPr="00C16C7C">
        <w:rPr>
          <w:sz w:val="28"/>
          <w:szCs w:val="28"/>
        </w:rPr>
        <w:t>3.1.2.5. рассмотрение иных вопросов, касающихся установления пенсии за выслугу лет;</w:t>
      </w:r>
    </w:p>
    <w:p w:rsidR="00AF3A80" w:rsidRPr="00C16C7C" w:rsidRDefault="00AF3A80" w:rsidP="00AF3A80">
      <w:pPr>
        <w:ind w:firstLine="709"/>
        <w:jc w:val="both"/>
        <w:rPr>
          <w:sz w:val="28"/>
          <w:szCs w:val="28"/>
        </w:rPr>
      </w:pPr>
      <w:r w:rsidRPr="00C16C7C">
        <w:rPr>
          <w:sz w:val="28"/>
          <w:szCs w:val="28"/>
        </w:rPr>
        <w:t>3.1.2.6. направление проекта распоряжения о назначении пенсии за выслугу лет, на подпись главе района;</w:t>
      </w:r>
    </w:p>
    <w:p w:rsidR="00AF3A80" w:rsidRPr="00C16C7C" w:rsidRDefault="00AF3A80" w:rsidP="00AF3A80">
      <w:pPr>
        <w:ind w:firstLine="709"/>
        <w:jc w:val="both"/>
        <w:rPr>
          <w:sz w:val="28"/>
          <w:szCs w:val="28"/>
        </w:rPr>
      </w:pPr>
      <w:r w:rsidRPr="00C16C7C">
        <w:rPr>
          <w:sz w:val="28"/>
          <w:szCs w:val="28"/>
        </w:rPr>
        <w:t>3.1.2.7. в срок, не позднее тридцати дней со дня получения Администрацией Зиминского сельсовета заявления гражданина на назначение пенсии за выслугу лет, после подписания распоряжения - направление заявителю в письменной форме сообщения о принятом решении;</w:t>
      </w:r>
    </w:p>
    <w:p w:rsidR="00AF3A80" w:rsidRPr="00C16C7C" w:rsidRDefault="00AF3A80" w:rsidP="00AF3A80">
      <w:pPr>
        <w:ind w:firstLine="709"/>
        <w:jc w:val="both"/>
        <w:rPr>
          <w:sz w:val="28"/>
          <w:szCs w:val="28"/>
        </w:rPr>
      </w:pPr>
      <w:r w:rsidRPr="00C16C7C">
        <w:rPr>
          <w:sz w:val="28"/>
          <w:szCs w:val="28"/>
        </w:rPr>
        <w:t>3.1.2.8. направление заявления с приложением документов и распоряжением о назначении пенсии за выслугу лет в Администрацию Зиминского сельсовета.</w:t>
      </w:r>
    </w:p>
    <w:p w:rsidR="00AF3A80" w:rsidRPr="00C16C7C" w:rsidRDefault="00AF3A80" w:rsidP="00AF3A80">
      <w:pPr>
        <w:ind w:firstLine="709"/>
        <w:jc w:val="both"/>
        <w:rPr>
          <w:sz w:val="28"/>
          <w:szCs w:val="28"/>
        </w:rPr>
      </w:pPr>
      <w:r w:rsidRPr="00C16C7C">
        <w:rPr>
          <w:sz w:val="28"/>
          <w:szCs w:val="28"/>
        </w:rPr>
        <w:t>3.1.3. Администрация Зиминского сельсовета осуществляет следующие полномочия:</w:t>
      </w:r>
    </w:p>
    <w:p w:rsidR="00AF3A80" w:rsidRPr="00C16C7C" w:rsidRDefault="00AF3A80" w:rsidP="00AF3A80">
      <w:pPr>
        <w:ind w:firstLine="709"/>
        <w:jc w:val="both"/>
        <w:rPr>
          <w:sz w:val="28"/>
          <w:szCs w:val="28"/>
        </w:rPr>
      </w:pPr>
      <w:r w:rsidRPr="00C16C7C">
        <w:rPr>
          <w:sz w:val="28"/>
          <w:szCs w:val="28"/>
        </w:rPr>
        <w:t>3.1.3.1. в течение трех рабочих дней со дня получения заявления с приложением документов и распоряжением о назначении пенсии за выслугу лет, регистрирует полученные документы;</w:t>
      </w:r>
    </w:p>
    <w:p w:rsidR="00AF3A80" w:rsidRPr="00C16C7C" w:rsidRDefault="00AF3A80" w:rsidP="00AF3A80">
      <w:pPr>
        <w:ind w:firstLine="709"/>
        <w:jc w:val="both"/>
        <w:rPr>
          <w:sz w:val="28"/>
          <w:szCs w:val="28"/>
        </w:rPr>
      </w:pPr>
      <w:r w:rsidRPr="00C16C7C">
        <w:rPr>
          <w:sz w:val="28"/>
          <w:szCs w:val="28"/>
        </w:rPr>
        <w:t>3.1.3.2. не позднее двух рабочих дней со дня регистрации заявления с приложением документов и распоряжением о назначении пенсии за выслугу лет, вносит данные заявления в электронную базу данных, формирует пенсионное дело, направляет заявителю результат предоставления муниципальной услуги;</w:t>
      </w:r>
    </w:p>
    <w:p w:rsidR="00AF3A80" w:rsidRPr="00C16C7C" w:rsidRDefault="00AF3A80" w:rsidP="00AF3A80">
      <w:pPr>
        <w:ind w:firstLine="709"/>
        <w:jc w:val="both"/>
        <w:rPr>
          <w:sz w:val="28"/>
          <w:szCs w:val="28"/>
        </w:rPr>
      </w:pPr>
      <w:r w:rsidRPr="00C16C7C">
        <w:rPr>
          <w:sz w:val="28"/>
          <w:szCs w:val="28"/>
        </w:rPr>
        <w:lastRenderedPageBreak/>
        <w:t>3.1.3.3. обеспечивает возможность для заявителя оценить качество предоставления услуги;</w:t>
      </w:r>
    </w:p>
    <w:p w:rsidR="00AF3A80" w:rsidRPr="00C16C7C" w:rsidRDefault="00AF3A80" w:rsidP="00AF3A80">
      <w:pPr>
        <w:ind w:firstLine="709"/>
        <w:jc w:val="both"/>
        <w:rPr>
          <w:sz w:val="28"/>
          <w:szCs w:val="28"/>
        </w:rPr>
      </w:pPr>
      <w:r w:rsidRPr="00C16C7C">
        <w:rPr>
          <w:sz w:val="28"/>
          <w:szCs w:val="28"/>
        </w:rPr>
        <w:t>3.1.3.4. обеспечивает возможность для обжалования решений, действий или бездействия должностных лиц Администрации района при предоставлении муниципальной услуги;</w:t>
      </w:r>
    </w:p>
    <w:p w:rsidR="00AF3A80" w:rsidRPr="00C16C7C" w:rsidRDefault="00AF3A80" w:rsidP="00AF3A80">
      <w:pPr>
        <w:ind w:firstLine="709"/>
        <w:jc w:val="both"/>
        <w:rPr>
          <w:sz w:val="28"/>
          <w:szCs w:val="28"/>
        </w:rPr>
      </w:pPr>
      <w:r w:rsidRPr="00C16C7C">
        <w:rPr>
          <w:sz w:val="28"/>
          <w:szCs w:val="28"/>
        </w:rPr>
        <w:t>3.1.3.5. для прекращения выплаты пенсии за выслугу лет ежемесячно, не позднее 5 числа месяца, получает от Администрации Зиминского сельсовета сведения об умерших гражданах.</w:t>
      </w:r>
    </w:p>
    <w:p w:rsidR="00AF3A80" w:rsidRPr="00C16C7C" w:rsidRDefault="00AF3A80" w:rsidP="00AF3A80">
      <w:pPr>
        <w:ind w:firstLine="709"/>
        <w:jc w:val="both"/>
        <w:rPr>
          <w:sz w:val="28"/>
          <w:szCs w:val="28"/>
        </w:rPr>
      </w:pPr>
      <w:r w:rsidRPr="00C16C7C">
        <w:rPr>
          <w:sz w:val="28"/>
          <w:szCs w:val="28"/>
        </w:rPr>
        <w:t>3.2. Прием заявления и документов, их регистрация.</w:t>
      </w:r>
    </w:p>
    <w:p w:rsidR="00AF3A80" w:rsidRPr="00C16C7C" w:rsidRDefault="00AF3A80" w:rsidP="00AF3A80">
      <w:pPr>
        <w:ind w:firstLine="709"/>
        <w:jc w:val="both"/>
        <w:rPr>
          <w:sz w:val="28"/>
          <w:szCs w:val="28"/>
        </w:rPr>
      </w:pPr>
      <w:r w:rsidRPr="00C16C7C">
        <w:rPr>
          <w:sz w:val="28"/>
          <w:szCs w:val="28"/>
        </w:rPr>
        <w:t>3.2.1. Юридические факты, являющиеся основанием для начала административной процедуры.</w:t>
      </w:r>
    </w:p>
    <w:p w:rsidR="00AF3A80" w:rsidRPr="00C16C7C" w:rsidRDefault="00AF3A80" w:rsidP="00AF3A80">
      <w:pPr>
        <w:ind w:firstLine="709"/>
        <w:jc w:val="both"/>
        <w:rPr>
          <w:sz w:val="28"/>
          <w:szCs w:val="28"/>
        </w:rPr>
      </w:pPr>
      <w:r w:rsidRPr="00C16C7C">
        <w:rPr>
          <w:sz w:val="28"/>
          <w:szCs w:val="28"/>
        </w:rPr>
        <w:t>Основанием для начала предоставления муниципальной услуги является личное обращение заявителя (его уполномоченного представителя) в Администрацию Зиминского сельсовета с заявлением и приложенным к нему пакетом документов для назначения пенсии за выслугу лет, либо направление заявления и необходимых документов в Администрацию Зиминского сельсовета с использованием почтовой связи.</w:t>
      </w:r>
    </w:p>
    <w:p w:rsidR="00AF3A80" w:rsidRPr="00C16C7C" w:rsidRDefault="00AF3A80" w:rsidP="00AF3A80">
      <w:pPr>
        <w:ind w:firstLine="709"/>
        <w:jc w:val="both"/>
        <w:rPr>
          <w:sz w:val="28"/>
          <w:szCs w:val="28"/>
        </w:rPr>
      </w:pPr>
      <w:r w:rsidRPr="00C16C7C">
        <w:rPr>
          <w:sz w:val="28"/>
          <w:szCs w:val="28"/>
        </w:rPr>
        <w:t>При направлении заявления с приложением документов для назначения пенсии за выслугу лет, через почтовое отделение связи, днем подачи заявления считать дату, указанную на календарном штемпеле.</w:t>
      </w:r>
    </w:p>
    <w:p w:rsidR="00AF3A80" w:rsidRPr="00C16C7C" w:rsidRDefault="00AF3A80" w:rsidP="00AF3A80">
      <w:pPr>
        <w:ind w:firstLine="709"/>
        <w:jc w:val="both"/>
        <w:rPr>
          <w:sz w:val="28"/>
          <w:szCs w:val="28"/>
        </w:rPr>
      </w:pPr>
      <w:r w:rsidRPr="00C16C7C">
        <w:rPr>
          <w:sz w:val="28"/>
          <w:szCs w:val="28"/>
        </w:rPr>
        <w:t xml:space="preserve">При наличии интерактивного сервиса Единого портала для заявителя может быть предоставлена возможность осуществить запись на прием в Администрацию Зиминского сельсовета в </w:t>
      </w:r>
      <w:proofErr w:type="gramStart"/>
      <w:r w:rsidRPr="00C16C7C">
        <w:rPr>
          <w:sz w:val="28"/>
          <w:szCs w:val="28"/>
        </w:rPr>
        <w:t>удобные</w:t>
      </w:r>
      <w:proofErr w:type="gramEnd"/>
      <w:r w:rsidRPr="00C16C7C">
        <w:rPr>
          <w:sz w:val="28"/>
          <w:szCs w:val="28"/>
        </w:rPr>
        <w:t xml:space="preserve"> для него дату и время в пределах установленного диапазона.</w:t>
      </w:r>
    </w:p>
    <w:p w:rsidR="00AF3A80" w:rsidRPr="00C16C7C" w:rsidRDefault="00AF3A80" w:rsidP="00AF3A80">
      <w:pPr>
        <w:ind w:firstLine="709"/>
        <w:jc w:val="both"/>
        <w:rPr>
          <w:sz w:val="28"/>
          <w:szCs w:val="28"/>
        </w:rPr>
      </w:pPr>
      <w:r w:rsidRPr="00C16C7C">
        <w:rPr>
          <w:sz w:val="28"/>
          <w:szCs w:val="28"/>
        </w:rPr>
        <w:t>3.2.2. Сведения о должностном лице, ответственном за выполнение административного действия, входящего в состав административной процедуры.</w:t>
      </w:r>
    </w:p>
    <w:p w:rsidR="00AF3A80" w:rsidRPr="00C16C7C" w:rsidRDefault="00AF3A80" w:rsidP="00AF3A80">
      <w:pPr>
        <w:ind w:firstLine="709"/>
        <w:jc w:val="both"/>
        <w:rPr>
          <w:sz w:val="28"/>
          <w:szCs w:val="28"/>
        </w:rPr>
      </w:pPr>
      <w:r w:rsidRPr="00C16C7C">
        <w:rPr>
          <w:sz w:val="28"/>
          <w:szCs w:val="28"/>
        </w:rPr>
        <w:t>Прием заявления и документов, их регистрация осуществляется специалистом Администрации района, ответственным за прием и регистрацию заявления (далее – «специалист»).</w:t>
      </w:r>
    </w:p>
    <w:p w:rsidR="00AF3A80" w:rsidRPr="00C16C7C" w:rsidRDefault="00AF3A80" w:rsidP="00AF3A80">
      <w:pPr>
        <w:ind w:firstLine="709"/>
        <w:jc w:val="both"/>
        <w:rPr>
          <w:sz w:val="28"/>
          <w:szCs w:val="28"/>
        </w:rPr>
      </w:pPr>
      <w:r w:rsidRPr="00C16C7C">
        <w:rPr>
          <w:sz w:val="28"/>
          <w:szCs w:val="28"/>
        </w:rPr>
        <w:t>3.2.3.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AF3A80" w:rsidRPr="00C16C7C" w:rsidRDefault="00AF3A80" w:rsidP="00AF3A80">
      <w:pPr>
        <w:ind w:firstLine="709"/>
        <w:jc w:val="both"/>
        <w:rPr>
          <w:sz w:val="28"/>
          <w:szCs w:val="28"/>
        </w:rPr>
      </w:pPr>
      <w:r w:rsidRPr="00C16C7C">
        <w:rPr>
          <w:sz w:val="28"/>
          <w:szCs w:val="28"/>
        </w:rPr>
        <w:t>3.2.3.1. При личном обращении заявителя либо при направлении заявления почтой специалист, ответственный за прием и регистрацию заявления о предоставлении муниципальной услуги и документов, при приеме заявления:</w:t>
      </w:r>
    </w:p>
    <w:p w:rsidR="00AF3A80" w:rsidRPr="00C16C7C" w:rsidRDefault="00AF3A80" w:rsidP="00AF3A80">
      <w:pPr>
        <w:ind w:firstLine="709"/>
        <w:jc w:val="both"/>
        <w:rPr>
          <w:sz w:val="28"/>
          <w:szCs w:val="28"/>
        </w:rPr>
      </w:pPr>
      <w:r w:rsidRPr="00C16C7C">
        <w:rPr>
          <w:sz w:val="28"/>
          <w:szCs w:val="28"/>
        </w:rPr>
        <w:t>1) устанавливает предмет обращения, личность заявителя (полномочия представителя заявителя);</w:t>
      </w:r>
    </w:p>
    <w:p w:rsidR="00AF3A80" w:rsidRPr="00C16C7C" w:rsidRDefault="00AF3A80" w:rsidP="00AF3A80">
      <w:pPr>
        <w:ind w:firstLine="709"/>
        <w:jc w:val="both"/>
        <w:rPr>
          <w:sz w:val="28"/>
          <w:szCs w:val="28"/>
        </w:rPr>
      </w:pPr>
      <w:r w:rsidRPr="00C16C7C">
        <w:rPr>
          <w:sz w:val="28"/>
          <w:szCs w:val="28"/>
        </w:rPr>
        <w:t>2) проверяет правильность оформления заявления и комплектность представленных документов, указанных в заявлении, на предмет соответствия требованиям к предоставляемым документам;</w:t>
      </w:r>
    </w:p>
    <w:p w:rsidR="00AF3A80" w:rsidRPr="00C16C7C" w:rsidRDefault="00AF3A80" w:rsidP="00AF3A80">
      <w:pPr>
        <w:ind w:firstLine="709"/>
        <w:jc w:val="both"/>
        <w:rPr>
          <w:sz w:val="28"/>
          <w:szCs w:val="28"/>
        </w:rPr>
      </w:pPr>
      <w:r w:rsidRPr="00C16C7C">
        <w:rPr>
          <w:sz w:val="28"/>
          <w:szCs w:val="28"/>
        </w:rPr>
        <w:t>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с порядком делопроизводства не позднее дня поступления заявления в орган местного самоуправления;</w:t>
      </w:r>
    </w:p>
    <w:p w:rsidR="00AF3A80" w:rsidRPr="00C16C7C" w:rsidRDefault="00AF3A80" w:rsidP="00AF3A80">
      <w:pPr>
        <w:ind w:firstLine="709"/>
        <w:jc w:val="both"/>
        <w:rPr>
          <w:sz w:val="28"/>
          <w:szCs w:val="28"/>
        </w:rPr>
      </w:pPr>
      <w:r w:rsidRPr="00C16C7C">
        <w:rPr>
          <w:sz w:val="28"/>
          <w:szCs w:val="28"/>
        </w:rPr>
        <w:lastRenderedPageBreak/>
        <w:t xml:space="preserve">4) получает письменное согласие заявителя на обработку его персональных данных в соответствии с требованиями Федерального </w:t>
      </w:r>
      <w:hyperlink r:id="rId66" w:history="1">
        <w:r w:rsidRPr="00C16C7C">
          <w:rPr>
            <w:rStyle w:val="a7"/>
            <w:color w:val="auto"/>
            <w:sz w:val="28"/>
            <w:szCs w:val="28"/>
          </w:rPr>
          <w:t>закона</w:t>
        </w:r>
      </w:hyperlink>
      <w:r w:rsidRPr="00C16C7C">
        <w:rPr>
          <w:sz w:val="28"/>
          <w:szCs w:val="28"/>
        </w:rPr>
        <w:t xml:space="preserve"> от 27.07.2006 №152-ФЗ «О персональных данных».</w:t>
      </w:r>
    </w:p>
    <w:p w:rsidR="00AF3A80" w:rsidRPr="00C16C7C" w:rsidRDefault="00AF3A80" w:rsidP="00AF3A80">
      <w:pPr>
        <w:ind w:firstLine="709"/>
        <w:jc w:val="both"/>
        <w:rPr>
          <w:sz w:val="28"/>
          <w:szCs w:val="28"/>
        </w:rPr>
      </w:pPr>
      <w:r w:rsidRPr="00C16C7C">
        <w:rPr>
          <w:sz w:val="28"/>
          <w:szCs w:val="28"/>
        </w:rPr>
        <w:t>В случае обнаружения ошибок в представленных заявителем документах при личном обращении или иного несоответствия требованиям законодательства, специалист объясняет заявителю содержание ошибок и просит устранить ошибки или привести их в соответствие с требованиями законодательства.</w:t>
      </w:r>
    </w:p>
    <w:p w:rsidR="00AF3A80" w:rsidRPr="00C16C7C" w:rsidRDefault="00AF3A80" w:rsidP="00AF3A80">
      <w:pPr>
        <w:ind w:firstLine="709"/>
        <w:jc w:val="both"/>
        <w:rPr>
          <w:sz w:val="28"/>
          <w:szCs w:val="28"/>
        </w:rPr>
      </w:pPr>
      <w:r w:rsidRPr="00C16C7C">
        <w:rPr>
          <w:sz w:val="28"/>
          <w:szCs w:val="28"/>
        </w:rPr>
        <w:t>По завершении приема документов при личном обращении специалист формирует расписку в приеме документов. В расписке указывается номер обращения, дата регистрации обращения, наименование муниципальной услуги, перечень документов, представленных заявителем, сроки предоставления услуги, сведения о специалисте, принявшего документы и иные сведения, существенные для предоставления муниципальной услуги. Расписка формируется в двух экземплярах, оба экземпляра подписываются специалистом и заявителем, один экземпляр передается заявителю, второй остается в Администрации района. При обращении заявителя почтой расписка в приеме документов не формируется.</w:t>
      </w:r>
    </w:p>
    <w:p w:rsidR="00AF3A80" w:rsidRPr="00C16C7C" w:rsidRDefault="00AF3A80" w:rsidP="00AF3A80">
      <w:pPr>
        <w:ind w:firstLine="709"/>
        <w:jc w:val="both"/>
        <w:rPr>
          <w:sz w:val="28"/>
          <w:szCs w:val="28"/>
        </w:rPr>
      </w:pPr>
      <w:r w:rsidRPr="00C16C7C">
        <w:rPr>
          <w:sz w:val="28"/>
          <w:szCs w:val="28"/>
        </w:rPr>
        <w:t>При личном обращении заявитель вправе по собственной инициативе представлять копии документов, заверенных в установленном порядке.</w:t>
      </w:r>
    </w:p>
    <w:p w:rsidR="00AF3A80" w:rsidRPr="00C16C7C" w:rsidRDefault="00AF3A80" w:rsidP="00AF3A80">
      <w:pPr>
        <w:ind w:firstLine="709"/>
        <w:jc w:val="both"/>
        <w:rPr>
          <w:sz w:val="28"/>
          <w:szCs w:val="28"/>
        </w:rPr>
      </w:pPr>
      <w:r w:rsidRPr="00C16C7C">
        <w:rPr>
          <w:sz w:val="28"/>
          <w:szCs w:val="28"/>
        </w:rPr>
        <w:t>В случае</w:t>
      </w:r>
      <w:proofErr w:type="gramStart"/>
      <w:r w:rsidRPr="00C16C7C">
        <w:rPr>
          <w:sz w:val="28"/>
          <w:szCs w:val="28"/>
        </w:rPr>
        <w:t>,</w:t>
      </w:r>
      <w:proofErr w:type="gramEnd"/>
      <w:r w:rsidRPr="00C16C7C">
        <w:rPr>
          <w:sz w:val="28"/>
          <w:szCs w:val="28"/>
        </w:rPr>
        <w:t xml:space="preserve"> если копии документов не заверены в установленном порядке, одновременно с копиями документов предъявляются их оригиналы. Копия документа после проверки ее соответствия оригиналу заверяется лицом, принимающим документы. При личном представлении документа сверка производится немедленно, после чего подлинники возвращаются заявителю лицом, принимающим документы. При направлении подлинников документов почтой сверка документов производится в соответствии со сроками административной процедуры по рассмотрению, проверке заявления и документов, после чего подлинники возвращаются вместе с результатом предоставления муниципальной услуги.</w:t>
      </w:r>
    </w:p>
    <w:p w:rsidR="00AF3A80" w:rsidRPr="00C16C7C" w:rsidRDefault="00AF3A80" w:rsidP="00AF3A80">
      <w:pPr>
        <w:ind w:firstLine="709"/>
        <w:jc w:val="both"/>
        <w:rPr>
          <w:sz w:val="28"/>
          <w:szCs w:val="28"/>
        </w:rPr>
      </w:pPr>
      <w:r w:rsidRPr="00C16C7C">
        <w:rPr>
          <w:sz w:val="28"/>
          <w:szCs w:val="28"/>
        </w:rPr>
        <w:t>3.2.4. Результатом исполнения административной процедуры является:</w:t>
      </w:r>
    </w:p>
    <w:p w:rsidR="00AF3A80" w:rsidRPr="00C16C7C" w:rsidRDefault="00AF3A80" w:rsidP="00AF3A80">
      <w:pPr>
        <w:ind w:firstLine="709"/>
        <w:jc w:val="both"/>
        <w:rPr>
          <w:sz w:val="28"/>
          <w:szCs w:val="28"/>
        </w:rPr>
      </w:pPr>
      <w:r w:rsidRPr="00C16C7C">
        <w:rPr>
          <w:sz w:val="28"/>
          <w:szCs w:val="28"/>
        </w:rPr>
        <w:t>3.2.4.1. При предоставлении заявителем заявления лично (направлении почтой) - прием, регистрация заявления и прилагаемых документов. Максимальный срок выполнения действий административной процедуры - 3 рабочих дня со дня подачи в Администрацию Зиминского сельсовета заявления с комплектом документов.</w:t>
      </w:r>
    </w:p>
    <w:p w:rsidR="00AF3A80" w:rsidRPr="00C16C7C" w:rsidRDefault="00AF3A80" w:rsidP="00AF3A80">
      <w:pPr>
        <w:ind w:firstLine="709"/>
        <w:jc w:val="both"/>
        <w:rPr>
          <w:sz w:val="28"/>
          <w:szCs w:val="28"/>
        </w:rPr>
      </w:pPr>
      <w:r w:rsidRPr="00C16C7C">
        <w:rPr>
          <w:sz w:val="28"/>
          <w:szCs w:val="28"/>
        </w:rPr>
        <w:t>3.3. Рассмотрение и проверка заявления и документов, подготовка результата предоставления муниципальной услуги.</w:t>
      </w:r>
    </w:p>
    <w:p w:rsidR="00AF3A80" w:rsidRPr="00C16C7C" w:rsidRDefault="00AF3A80" w:rsidP="00AF3A80">
      <w:pPr>
        <w:ind w:firstLine="709"/>
        <w:jc w:val="both"/>
        <w:rPr>
          <w:sz w:val="28"/>
          <w:szCs w:val="28"/>
        </w:rPr>
      </w:pPr>
      <w:r w:rsidRPr="00C16C7C">
        <w:rPr>
          <w:sz w:val="28"/>
          <w:szCs w:val="28"/>
        </w:rPr>
        <w:t>3.3.1. Основанием для начала исполнения процедуры проверки заявления и документов является назначение уполномоченного специалиста и поступление к нему комплекта документов.</w:t>
      </w:r>
    </w:p>
    <w:p w:rsidR="00AF3A80" w:rsidRPr="00C16C7C" w:rsidRDefault="00AF3A80" w:rsidP="00AF3A80">
      <w:pPr>
        <w:ind w:firstLine="709"/>
        <w:jc w:val="both"/>
        <w:rPr>
          <w:sz w:val="28"/>
          <w:szCs w:val="28"/>
        </w:rPr>
      </w:pPr>
      <w:r w:rsidRPr="00C16C7C">
        <w:rPr>
          <w:sz w:val="28"/>
          <w:szCs w:val="28"/>
        </w:rPr>
        <w:t xml:space="preserve">3.3.1.1. Уполномоченный специалист в течение трех дней проверяет правильность оформления заявления и соответствие изложенных в нем сведений документу, удостоверяющему личность и иным представленным документам; сличает подлинники документов с их копиями, удостоверяет их, фиксирует </w:t>
      </w:r>
      <w:r w:rsidRPr="00C16C7C">
        <w:rPr>
          <w:sz w:val="28"/>
          <w:szCs w:val="28"/>
        </w:rPr>
        <w:lastRenderedPageBreak/>
        <w:t>выявленные расхождения; оказывает содействие лицу, обратившемуся за назначением пенсии за выслугу лет, в получении необходимых документов.</w:t>
      </w:r>
    </w:p>
    <w:p w:rsidR="00AF3A80" w:rsidRPr="00C16C7C" w:rsidRDefault="00AF3A80" w:rsidP="00AF3A80">
      <w:pPr>
        <w:ind w:firstLine="709"/>
        <w:jc w:val="both"/>
        <w:rPr>
          <w:sz w:val="28"/>
          <w:szCs w:val="28"/>
        </w:rPr>
      </w:pPr>
      <w:r w:rsidRPr="00C16C7C">
        <w:rPr>
          <w:sz w:val="28"/>
          <w:szCs w:val="28"/>
        </w:rPr>
        <w:t>3.3.1.2. В случае если заявитель не представил документы,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 уполномоченный специалист при необходимости направления межведомственных запросов вносит соответствующую запись о поступлении заявления в АИС и направляет запросы по каналам межведомственного взаимодействия.</w:t>
      </w:r>
    </w:p>
    <w:p w:rsidR="00AF3A80" w:rsidRPr="00C16C7C" w:rsidRDefault="00AF3A80" w:rsidP="00AF3A80">
      <w:pPr>
        <w:ind w:firstLine="709"/>
        <w:jc w:val="both"/>
        <w:rPr>
          <w:sz w:val="28"/>
          <w:szCs w:val="28"/>
        </w:rPr>
      </w:pPr>
      <w:r w:rsidRPr="00C16C7C">
        <w:rPr>
          <w:sz w:val="28"/>
          <w:szCs w:val="28"/>
        </w:rPr>
        <w:t xml:space="preserve">3.3.1.3. </w:t>
      </w:r>
      <w:proofErr w:type="gramStart"/>
      <w:r w:rsidRPr="00C16C7C">
        <w:rPr>
          <w:sz w:val="28"/>
          <w:szCs w:val="28"/>
        </w:rPr>
        <w:t>После рассмотрения заявления и приложенных к нему документов, в том числе полученных ответов на направленные межведомственные запросы, уполномоченный специалист оформляет справку о должностях, периодах службы (работы), которые включаются в стаж для назначения пенсии за выслугу лет, обеспечивает подготовку сведений, определяющих размер среднемесячного денежного содержания лица, для целей назначения пенсии за выслугу лет.</w:t>
      </w:r>
      <w:proofErr w:type="gramEnd"/>
    </w:p>
    <w:p w:rsidR="00AF3A80" w:rsidRPr="00C16C7C" w:rsidRDefault="00AF3A80" w:rsidP="00AF3A80">
      <w:pPr>
        <w:ind w:firstLine="709"/>
        <w:jc w:val="both"/>
        <w:rPr>
          <w:sz w:val="28"/>
          <w:szCs w:val="28"/>
        </w:rPr>
      </w:pPr>
      <w:r w:rsidRPr="00C16C7C">
        <w:rPr>
          <w:sz w:val="28"/>
          <w:szCs w:val="28"/>
        </w:rPr>
        <w:t>3.3.1.4. Заявление с документами, необходимыми для рассмотрения права лица на назначение ему пенсии за выслугу лет, передается уполномоченным специалистом в Комиссию.</w:t>
      </w:r>
    </w:p>
    <w:p w:rsidR="00AF3A80" w:rsidRPr="00C16C7C" w:rsidRDefault="00AF3A80" w:rsidP="00AF3A80">
      <w:pPr>
        <w:ind w:firstLine="709"/>
        <w:jc w:val="both"/>
        <w:rPr>
          <w:sz w:val="28"/>
          <w:szCs w:val="28"/>
        </w:rPr>
      </w:pPr>
      <w:r w:rsidRPr="00C16C7C">
        <w:rPr>
          <w:sz w:val="28"/>
          <w:szCs w:val="28"/>
        </w:rPr>
        <w:t>Порядок формирования, полномочия и состав Комиссии определяется нормативным правовым актом Администрации Зиминского сельсовета.</w:t>
      </w:r>
    </w:p>
    <w:p w:rsidR="00AF3A80" w:rsidRPr="00C16C7C" w:rsidRDefault="00AF3A80" w:rsidP="00AF3A80">
      <w:pPr>
        <w:ind w:firstLine="709"/>
        <w:jc w:val="both"/>
        <w:rPr>
          <w:sz w:val="28"/>
          <w:szCs w:val="28"/>
        </w:rPr>
      </w:pPr>
      <w:r w:rsidRPr="00C16C7C">
        <w:rPr>
          <w:sz w:val="28"/>
          <w:szCs w:val="28"/>
        </w:rPr>
        <w:t xml:space="preserve">3.3.2. При наличии оснований, предусмотренных </w:t>
      </w:r>
      <w:hyperlink w:anchor="Par200" w:tooltip="2.12. Исчерпывающий перечень оснований для отказа в предоставлении муниципальной услуги." w:history="1">
        <w:r w:rsidRPr="00C16C7C">
          <w:rPr>
            <w:rStyle w:val="a7"/>
            <w:color w:val="auto"/>
            <w:sz w:val="28"/>
            <w:szCs w:val="28"/>
          </w:rPr>
          <w:t>пунктом 2.12</w:t>
        </w:r>
      </w:hyperlink>
      <w:r w:rsidRPr="00C16C7C">
        <w:rPr>
          <w:sz w:val="28"/>
          <w:szCs w:val="28"/>
        </w:rPr>
        <w:t xml:space="preserve"> Административного регламента, Комиссия выносит соответствующее решение об отказе в назначении пенсии за выслугу лет. Отказ оформляется уведомлением, в котором указывается причина отказа.</w:t>
      </w:r>
    </w:p>
    <w:p w:rsidR="00AF3A80" w:rsidRPr="00C16C7C" w:rsidRDefault="00AF3A80" w:rsidP="00AF3A80">
      <w:pPr>
        <w:ind w:firstLine="709"/>
        <w:jc w:val="both"/>
        <w:rPr>
          <w:sz w:val="28"/>
          <w:szCs w:val="28"/>
        </w:rPr>
      </w:pPr>
      <w:bookmarkStart w:id="188" w:name="Par346"/>
      <w:bookmarkEnd w:id="188"/>
      <w:r w:rsidRPr="00C16C7C">
        <w:rPr>
          <w:sz w:val="28"/>
          <w:szCs w:val="28"/>
        </w:rPr>
        <w:t>3.3.3. Выплата пенсии за выслугу лет приостанавливается Администрацией Зиминского сельсовета в случае наступления следующих обстоятельств:</w:t>
      </w:r>
    </w:p>
    <w:p w:rsidR="00AF3A80" w:rsidRPr="00C16C7C" w:rsidRDefault="00AF3A80" w:rsidP="00AF3A80">
      <w:pPr>
        <w:ind w:firstLine="709"/>
        <w:jc w:val="both"/>
        <w:rPr>
          <w:sz w:val="28"/>
          <w:szCs w:val="28"/>
        </w:rPr>
      </w:pPr>
      <w:bookmarkStart w:id="189" w:name="Par347"/>
      <w:bookmarkEnd w:id="189"/>
      <w:r w:rsidRPr="00C16C7C">
        <w:rPr>
          <w:sz w:val="28"/>
          <w:szCs w:val="28"/>
        </w:rPr>
        <w:t>3.3.3.1. в период замещения лицом государственных или муниципальных должностей на постоянной основе, нахождения лица на государственной или на муниципальной службе - с 1 числа месяца, следующего за месяцем, в котором лицо назначено на соответствующую должность;</w:t>
      </w:r>
    </w:p>
    <w:p w:rsidR="00AF3A80" w:rsidRPr="00C16C7C" w:rsidRDefault="00AF3A80" w:rsidP="00AF3A80">
      <w:pPr>
        <w:ind w:firstLine="709"/>
        <w:jc w:val="both"/>
        <w:rPr>
          <w:sz w:val="28"/>
          <w:szCs w:val="28"/>
        </w:rPr>
      </w:pPr>
      <w:bookmarkStart w:id="190" w:name="Par349"/>
      <w:bookmarkEnd w:id="190"/>
      <w:r w:rsidRPr="00C16C7C">
        <w:rPr>
          <w:sz w:val="28"/>
          <w:szCs w:val="28"/>
        </w:rPr>
        <w:t>3.3.3.2. в случае утраты лицом права  на получение страховой пенсии по инвалидности (если лицу не назначена страховая пенсия по старости) – с 1 числа месяца, следующего за месяцем, в котором лицу прекращена выплата страховой пенсии по инвалидности.</w:t>
      </w:r>
    </w:p>
    <w:p w:rsidR="00AF3A80" w:rsidRPr="00C16C7C" w:rsidRDefault="00AF3A80" w:rsidP="00AF3A80">
      <w:pPr>
        <w:ind w:firstLine="709"/>
        <w:jc w:val="both"/>
        <w:rPr>
          <w:sz w:val="28"/>
          <w:szCs w:val="28"/>
        </w:rPr>
      </w:pPr>
      <w:r w:rsidRPr="00C16C7C">
        <w:rPr>
          <w:sz w:val="28"/>
          <w:szCs w:val="28"/>
        </w:rPr>
        <w:t>Получатели пенсии за выслугу лет:</w:t>
      </w:r>
    </w:p>
    <w:p w:rsidR="00AF3A80" w:rsidRPr="00C16C7C" w:rsidRDefault="00AF3A80" w:rsidP="00AF3A80">
      <w:pPr>
        <w:ind w:firstLine="709"/>
        <w:jc w:val="both"/>
        <w:rPr>
          <w:sz w:val="28"/>
          <w:szCs w:val="28"/>
        </w:rPr>
      </w:pPr>
      <w:proofErr w:type="gramStart"/>
      <w:r w:rsidRPr="00C16C7C">
        <w:rPr>
          <w:sz w:val="28"/>
          <w:szCs w:val="28"/>
        </w:rPr>
        <w:t>Обязаны</w:t>
      </w:r>
      <w:proofErr w:type="gramEnd"/>
      <w:r w:rsidRPr="00C16C7C">
        <w:rPr>
          <w:sz w:val="28"/>
          <w:szCs w:val="28"/>
        </w:rPr>
        <w:t xml:space="preserve"> в течение 10 дней сообщить в Администрацию Зиминского сельсовета о возникновении обстоятельств, указанных в </w:t>
      </w:r>
      <w:hyperlink w:anchor="Par346" w:tooltip="3.3.3. Выплата пенсии за выслугу лет, доплаты к пенсии приостанавливается Управлением по работе с населением в случае наступления следующих обстоятельств:" w:history="1">
        <w:r w:rsidRPr="00C16C7C">
          <w:rPr>
            <w:rStyle w:val="a7"/>
            <w:color w:val="auto"/>
            <w:sz w:val="28"/>
            <w:szCs w:val="28"/>
          </w:rPr>
          <w:t>пункте 3.3.3</w:t>
        </w:r>
      </w:hyperlink>
      <w:r w:rsidRPr="00C16C7C">
        <w:rPr>
          <w:sz w:val="28"/>
          <w:szCs w:val="28"/>
        </w:rPr>
        <w:t xml:space="preserve"> настоящего Административного регламента.</w:t>
      </w:r>
    </w:p>
    <w:p w:rsidR="00AF3A80" w:rsidRPr="00C16C7C" w:rsidRDefault="00AF3A80" w:rsidP="00AF3A80">
      <w:pPr>
        <w:ind w:firstLine="709"/>
        <w:jc w:val="both"/>
        <w:rPr>
          <w:sz w:val="28"/>
          <w:szCs w:val="28"/>
        </w:rPr>
      </w:pPr>
      <w:proofErr w:type="gramStart"/>
      <w:r w:rsidRPr="00C16C7C">
        <w:rPr>
          <w:sz w:val="28"/>
          <w:szCs w:val="28"/>
        </w:rPr>
        <w:t xml:space="preserve">В обстоятельстве, предусмотренном </w:t>
      </w:r>
      <w:hyperlink w:anchor="Par347" w:tooltip="3.3.3.1. в период замещения лицом государственных или муниципальных должностей на постоянной основе, нахождения лица на государственной или на муниципальной службе - с 1 числа месяца, следующего за месяцем, в котором лицо назначено на соответствующую должность" w:history="1">
        <w:r w:rsidRPr="00C16C7C">
          <w:rPr>
            <w:rStyle w:val="a7"/>
            <w:color w:val="auto"/>
            <w:sz w:val="28"/>
            <w:szCs w:val="28"/>
          </w:rPr>
          <w:t>подпунктом 3.3.3.1</w:t>
        </w:r>
      </w:hyperlink>
      <w:r w:rsidRPr="00C16C7C">
        <w:rPr>
          <w:sz w:val="28"/>
          <w:szCs w:val="28"/>
        </w:rPr>
        <w:t xml:space="preserve"> настоящего Административного регламента, лицо, назначенное на должность государственной или муниципальной службы, представляет в Администрацию Зиминского сельсовета, подтверждающие назначение на соответствующую должность.</w:t>
      </w:r>
      <w:proofErr w:type="gramEnd"/>
    </w:p>
    <w:p w:rsidR="00AF3A80" w:rsidRPr="00C16C7C" w:rsidRDefault="00AF3A80" w:rsidP="00AF3A80">
      <w:pPr>
        <w:ind w:firstLine="709"/>
        <w:jc w:val="both"/>
        <w:rPr>
          <w:sz w:val="28"/>
          <w:szCs w:val="28"/>
        </w:rPr>
      </w:pPr>
      <w:r w:rsidRPr="00C16C7C">
        <w:rPr>
          <w:sz w:val="28"/>
          <w:szCs w:val="28"/>
        </w:rPr>
        <w:lastRenderedPageBreak/>
        <w:t>Выплата пенсии за выслугу лет приостанавливается Администрацией Зиминского сельсовета с первого числа месяца, следующего за месяцем, в котором возникли соответствующие обстоятельства.</w:t>
      </w:r>
    </w:p>
    <w:p w:rsidR="00AF3A80" w:rsidRPr="00C16C7C" w:rsidRDefault="00AF3A80" w:rsidP="00AF3A80">
      <w:pPr>
        <w:ind w:firstLine="709"/>
        <w:jc w:val="both"/>
        <w:rPr>
          <w:sz w:val="28"/>
          <w:szCs w:val="28"/>
        </w:rPr>
      </w:pPr>
      <w:r w:rsidRPr="00C16C7C">
        <w:rPr>
          <w:sz w:val="28"/>
          <w:szCs w:val="28"/>
        </w:rPr>
        <w:t xml:space="preserve">3.3.3.3. В целях получения сведений, подтверждающих наступление обстоятельств, предусмотренных </w:t>
      </w:r>
      <w:hyperlink w:anchor="Par349" w:tooltip="3.3.3.2. в случае утраты получателем пенсии за выслугу лет, доплаты к пенсии права на получение страховой пенсии по инвалидности (если лицу не назначена страховая пенсия по старости." w:history="1">
        <w:r w:rsidRPr="00C16C7C">
          <w:rPr>
            <w:rStyle w:val="a7"/>
            <w:color w:val="auto"/>
            <w:sz w:val="28"/>
            <w:szCs w:val="28"/>
          </w:rPr>
          <w:t>подпунктом 3.3.3.2</w:t>
        </w:r>
      </w:hyperlink>
      <w:r w:rsidRPr="00C16C7C">
        <w:rPr>
          <w:sz w:val="28"/>
          <w:szCs w:val="28"/>
        </w:rPr>
        <w:t xml:space="preserve"> настоящего Административного регламента, Администрация Зиминского сельсовета  запрашивает в порядке межведомственного информационного взаимодействия в течение 2 рабочих дней со дня получения от лица уведомления о наступлении таких обстоятельств:</w:t>
      </w:r>
    </w:p>
    <w:p w:rsidR="00AF3A80" w:rsidRPr="00C16C7C" w:rsidRDefault="00AF3A80" w:rsidP="00AF3A80">
      <w:pPr>
        <w:ind w:firstLine="709"/>
        <w:jc w:val="both"/>
        <w:rPr>
          <w:sz w:val="28"/>
          <w:szCs w:val="28"/>
        </w:rPr>
      </w:pPr>
      <w:r w:rsidRPr="00C16C7C">
        <w:rPr>
          <w:sz w:val="28"/>
          <w:szCs w:val="28"/>
        </w:rPr>
        <w:t xml:space="preserve">в обстоятельстве, предусмотренном </w:t>
      </w:r>
      <w:hyperlink w:anchor="Par349" w:tooltip="3.3.3.2. в случае утраты получателем пенсии за выслугу лет, доплаты к пенсии права на получение страховой пенсии по инвалидности (если лицу не назначена страховая пенсия по старости." w:history="1">
        <w:r w:rsidRPr="00C16C7C">
          <w:rPr>
            <w:rStyle w:val="a7"/>
            <w:color w:val="auto"/>
            <w:sz w:val="28"/>
            <w:szCs w:val="28"/>
          </w:rPr>
          <w:t>подпунктом 3.3.3.2</w:t>
        </w:r>
      </w:hyperlink>
      <w:r w:rsidRPr="00C16C7C">
        <w:rPr>
          <w:sz w:val="28"/>
          <w:szCs w:val="28"/>
        </w:rPr>
        <w:t xml:space="preserve"> настоящего Административного регламента, - у Отделения Фонда пенсионного и социального страхования Российской Федерации по Алтайскому краю сведения о размере </w:t>
      </w:r>
      <w:proofErr w:type="gramStart"/>
      <w:r w:rsidRPr="00C16C7C">
        <w:rPr>
          <w:sz w:val="28"/>
          <w:szCs w:val="28"/>
        </w:rPr>
        <w:t>выплат</w:t>
      </w:r>
      <w:proofErr w:type="gramEnd"/>
      <w:r w:rsidRPr="00C16C7C">
        <w:rPr>
          <w:sz w:val="28"/>
          <w:szCs w:val="28"/>
        </w:rPr>
        <w:t xml:space="preserve"> застрахованного лица (включая сведения о пенсии, доплатах, установленных к пенсии, социальных выплатах, выплатах по уходу).</w:t>
      </w:r>
    </w:p>
    <w:p w:rsidR="00AF3A80" w:rsidRPr="00C16C7C" w:rsidRDefault="00AF3A80" w:rsidP="00AF3A80">
      <w:pPr>
        <w:ind w:firstLine="709"/>
        <w:jc w:val="both"/>
        <w:rPr>
          <w:sz w:val="28"/>
          <w:szCs w:val="28"/>
        </w:rPr>
      </w:pPr>
      <w:bookmarkStart w:id="191" w:name="Par358"/>
      <w:bookmarkEnd w:id="191"/>
      <w:r w:rsidRPr="00C16C7C">
        <w:rPr>
          <w:sz w:val="28"/>
          <w:szCs w:val="28"/>
        </w:rP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этим системам - на бумажном носителе с соблюдением требований законодательства Российской Федерации в области персональных данных.</w:t>
      </w:r>
    </w:p>
    <w:p w:rsidR="00AF3A80" w:rsidRPr="00C16C7C" w:rsidRDefault="00AF3A80" w:rsidP="00AF3A80">
      <w:pPr>
        <w:ind w:firstLine="709"/>
        <w:jc w:val="both"/>
        <w:rPr>
          <w:sz w:val="28"/>
          <w:szCs w:val="28"/>
        </w:rPr>
      </w:pPr>
      <w:r w:rsidRPr="00C16C7C">
        <w:rPr>
          <w:sz w:val="28"/>
          <w:szCs w:val="28"/>
        </w:rPr>
        <w:t>Администрация Зиминского сельсовета не вправе требовать от лица предоставления документов, запрашиваемых в соответствии с настоящим пунктом. Лицо вправе представить такие документы по собственной инициативе.</w:t>
      </w:r>
    </w:p>
    <w:p w:rsidR="00AF3A80" w:rsidRPr="00C16C7C" w:rsidRDefault="00AF3A80" w:rsidP="00AF3A80">
      <w:pPr>
        <w:ind w:firstLine="709"/>
        <w:jc w:val="both"/>
        <w:rPr>
          <w:sz w:val="28"/>
          <w:szCs w:val="28"/>
        </w:rPr>
      </w:pPr>
      <w:r w:rsidRPr="00C16C7C">
        <w:rPr>
          <w:sz w:val="28"/>
          <w:szCs w:val="28"/>
        </w:rPr>
        <w:t>3.3.3.4. Администрация Зиминского сельсовета в течение 10 дней со дня получения указанных документов (сведений) принимает решение о приостановлении выплаты пенсии за выслугу лет. Уведомление о принятом решении направляется лицу в течение 5 дней со дня принятия решения.</w:t>
      </w:r>
    </w:p>
    <w:p w:rsidR="00AF3A80" w:rsidRPr="00C16C7C" w:rsidRDefault="00AF3A80" w:rsidP="00AF3A80">
      <w:pPr>
        <w:ind w:firstLine="709"/>
        <w:jc w:val="both"/>
        <w:rPr>
          <w:sz w:val="28"/>
          <w:szCs w:val="28"/>
        </w:rPr>
      </w:pPr>
      <w:bookmarkStart w:id="192" w:name="Par363"/>
      <w:bookmarkEnd w:id="192"/>
      <w:r w:rsidRPr="00C16C7C">
        <w:rPr>
          <w:sz w:val="28"/>
          <w:szCs w:val="28"/>
        </w:rPr>
        <w:t xml:space="preserve">3.3.4. </w:t>
      </w:r>
      <w:proofErr w:type="gramStart"/>
      <w:r w:rsidRPr="00C16C7C">
        <w:rPr>
          <w:sz w:val="28"/>
          <w:szCs w:val="28"/>
        </w:rPr>
        <w:t xml:space="preserve">При прекращении обстоятельств, указанных в </w:t>
      </w:r>
      <w:hyperlink w:anchor="Par346" w:tooltip="3.3.3. Выплата пенсии за выслугу лет, доплаты к пенсии приостанавливается Управлением по работе с населением в случае наступления следующих обстоятельств:" w:history="1">
        <w:r w:rsidRPr="00C16C7C">
          <w:rPr>
            <w:rStyle w:val="a7"/>
            <w:color w:val="auto"/>
            <w:sz w:val="28"/>
            <w:szCs w:val="28"/>
          </w:rPr>
          <w:t>пункте 3.3.3</w:t>
        </w:r>
      </w:hyperlink>
      <w:r w:rsidRPr="00C16C7C">
        <w:rPr>
          <w:sz w:val="28"/>
          <w:szCs w:val="28"/>
        </w:rPr>
        <w:t xml:space="preserve"> настоящего Административного регламента, выплата пенсии за выслугу лет возобновляется на прежних условиях на основании заявления о возобновлении соответствующей выплаты, представленного в Администрацию Зиминского сельсовета с приложением документов, подтверждающих увольнение с государственной должности, муниципальной должности, замещаемой на постоянной основе, либо должности государственной или муниципальной службы, назначение страховой пенсии по старости (инвалидности).</w:t>
      </w:r>
      <w:proofErr w:type="gramEnd"/>
    </w:p>
    <w:p w:rsidR="00AF3A80" w:rsidRPr="00C16C7C" w:rsidRDefault="00AF3A80" w:rsidP="00AF3A80">
      <w:pPr>
        <w:ind w:firstLine="709"/>
        <w:jc w:val="both"/>
        <w:rPr>
          <w:sz w:val="28"/>
          <w:szCs w:val="28"/>
        </w:rPr>
      </w:pPr>
      <w:proofErr w:type="gramStart"/>
      <w:r w:rsidRPr="00C16C7C">
        <w:rPr>
          <w:sz w:val="28"/>
          <w:szCs w:val="28"/>
        </w:rPr>
        <w:t>Лицам, замещавшим в период приостановления соответствующей выплаты государственную или муниципальную должность на постоянной основе, должность государственной или муниципальной службы, пенсия за выслугу лет по их заявлению устанавливается с учетом последующего увеличения продолжительности соответствующего стажа и (или) замещения не менее 12 полных месяцев должности с более высоким денежным содержанием в порядке, предусмотренном для назначения пенсии за выслугу лет.</w:t>
      </w:r>
      <w:proofErr w:type="gramEnd"/>
    </w:p>
    <w:p w:rsidR="00AF3A80" w:rsidRPr="00C16C7C" w:rsidRDefault="00AF3A80" w:rsidP="00AF3A80">
      <w:pPr>
        <w:ind w:firstLine="709"/>
        <w:jc w:val="both"/>
        <w:rPr>
          <w:sz w:val="28"/>
          <w:szCs w:val="28"/>
        </w:rPr>
      </w:pPr>
      <w:r w:rsidRPr="00C16C7C">
        <w:rPr>
          <w:sz w:val="28"/>
          <w:szCs w:val="28"/>
        </w:rPr>
        <w:t xml:space="preserve">Возобновление выплаты пенсии за выслугу лет осуществляется со дня подачи лицом соответствующего заявления с приложением документов, указанных в настоящем пункте, но не ранее дня, следующего за днем увольнения </w:t>
      </w:r>
      <w:r w:rsidRPr="00C16C7C">
        <w:rPr>
          <w:sz w:val="28"/>
          <w:szCs w:val="28"/>
        </w:rPr>
        <w:lastRenderedPageBreak/>
        <w:t>лица с соответствующей должности (прекращения полномочий по должности), и не ранее даты назначения страховой пенсии по старости (инвалидности).</w:t>
      </w:r>
    </w:p>
    <w:p w:rsidR="00AF3A80" w:rsidRPr="00C16C7C" w:rsidRDefault="00AF3A80" w:rsidP="00AF3A80">
      <w:pPr>
        <w:ind w:firstLine="709"/>
        <w:jc w:val="both"/>
        <w:rPr>
          <w:sz w:val="28"/>
          <w:szCs w:val="28"/>
        </w:rPr>
      </w:pPr>
      <w:r w:rsidRPr="00C16C7C">
        <w:rPr>
          <w:sz w:val="28"/>
          <w:szCs w:val="28"/>
        </w:rPr>
        <w:t>Администрация Зиминского сельсовета в течение 10 дней со дня получения указанных документов (сведений) принимает решение о возобновлении выплаты пенсии за выслугу лет. Уведомление о принятом решении направляется лицу в течение 5 дней со дня принятия решения.</w:t>
      </w:r>
    </w:p>
    <w:p w:rsidR="00AF3A80" w:rsidRPr="00C16C7C" w:rsidRDefault="00AF3A80" w:rsidP="00AF3A80">
      <w:pPr>
        <w:ind w:firstLine="709"/>
        <w:jc w:val="both"/>
        <w:rPr>
          <w:sz w:val="28"/>
          <w:szCs w:val="28"/>
        </w:rPr>
      </w:pPr>
      <w:r w:rsidRPr="00C16C7C">
        <w:rPr>
          <w:sz w:val="28"/>
          <w:szCs w:val="28"/>
        </w:rPr>
        <w:t>3.3.4.1. Перечень документов, которые заявитель вправе представить с заявлением:</w:t>
      </w:r>
    </w:p>
    <w:p w:rsidR="00AF3A80" w:rsidRPr="00C16C7C" w:rsidRDefault="00AF3A80" w:rsidP="00AF3A80">
      <w:pPr>
        <w:ind w:firstLine="709"/>
        <w:jc w:val="both"/>
        <w:rPr>
          <w:sz w:val="28"/>
          <w:szCs w:val="28"/>
        </w:rPr>
      </w:pPr>
      <w:r w:rsidRPr="00C16C7C">
        <w:rPr>
          <w:sz w:val="28"/>
          <w:szCs w:val="28"/>
        </w:rPr>
        <w:t xml:space="preserve">3.3.4.1.1. справка об установлении страховой пенсии по старости (инвалидности) - в случае приостановления выплаты пенсии за выслугу лет согласно </w:t>
      </w:r>
      <w:hyperlink w:anchor="Par349" w:tooltip="3.3.3.2. в случае утраты получателем пенсии за выслугу лет, доплаты к пенсии права на получение страховой пенсии по инвалидности (если лицу не назначена страховая пенсия по старости." w:history="1">
        <w:r w:rsidRPr="00C16C7C">
          <w:rPr>
            <w:rStyle w:val="a7"/>
            <w:color w:val="auto"/>
            <w:sz w:val="28"/>
            <w:szCs w:val="28"/>
          </w:rPr>
          <w:t>подпункту 3.3.3.2 пункта 3.3.3</w:t>
        </w:r>
      </w:hyperlink>
      <w:r w:rsidRPr="00C16C7C">
        <w:rPr>
          <w:sz w:val="28"/>
          <w:szCs w:val="28"/>
        </w:rPr>
        <w:t xml:space="preserve"> настоящего Административного регламента.</w:t>
      </w:r>
    </w:p>
    <w:p w:rsidR="00AF3A80" w:rsidRPr="00C16C7C" w:rsidRDefault="00AF3A80" w:rsidP="00AF3A80">
      <w:pPr>
        <w:ind w:firstLine="709"/>
        <w:jc w:val="both"/>
        <w:rPr>
          <w:sz w:val="28"/>
          <w:szCs w:val="28"/>
        </w:rPr>
      </w:pPr>
      <w:bookmarkStart w:id="193" w:name="Par370"/>
      <w:bookmarkEnd w:id="193"/>
      <w:r w:rsidRPr="00C16C7C">
        <w:rPr>
          <w:sz w:val="28"/>
          <w:szCs w:val="28"/>
        </w:rPr>
        <w:t>3.3.5. Выплата пенсии за выслугу лет прекращается в случае:</w:t>
      </w:r>
    </w:p>
    <w:p w:rsidR="00AF3A80" w:rsidRPr="00C16C7C" w:rsidRDefault="00AF3A80" w:rsidP="00AF3A80">
      <w:pPr>
        <w:ind w:firstLine="709"/>
        <w:jc w:val="both"/>
        <w:rPr>
          <w:sz w:val="28"/>
          <w:szCs w:val="28"/>
        </w:rPr>
      </w:pPr>
      <w:bookmarkStart w:id="194" w:name="Par371"/>
      <w:bookmarkEnd w:id="194"/>
      <w:r w:rsidRPr="00C16C7C">
        <w:rPr>
          <w:sz w:val="28"/>
          <w:szCs w:val="28"/>
        </w:rPr>
        <w:t>3.3.5.1. смерти лица, признания его в установленном порядке умершим или безвестно отсутствующим - с 1 числа месяца, следующего за месяцем, в котором наступила смерть лица либо вступило в законную силу решение суда об объявлении его умершим или решение суда о признании его безвестно отсутствующим;</w:t>
      </w:r>
    </w:p>
    <w:p w:rsidR="00AF3A80" w:rsidRPr="00C16C7C" w:rsidRDefault="00AF3A80" w:rsidP="00AF3A80">
      <w:pPr>
        <w:ind w:firstLine="709"/>
        <w:jc w:val="both"/>
        <w:rPr>
          <w:sz w:val="28"/>
          <w:szCs w:val="28"/>
        </w:rPr>
      </w:pPr>
      <w:proofErr w:type="gramStart"/>
      <w:r w:rsidRPr="00C16C7C">
        <w:rPr>
          <w:sz w:val="28"/>
          <w:szCs w:val="28"/>
        </w:rPr>
        <w:t>3.3.5.2. назначение лицу пенсии за выслугу лет, ежемесячной доплаты к пенсии, иных выплат, устанавливаемых в соответствии с законодательством субъектов Российской Федерации или актами органов местного самоуправления в связи с замещением государственных должностей субъектов Российской Федерации или муниципальных должностей либо в связи с происхождением государственной гражданской службы субъектов Российской Федерации или муниципальной службы, а также пенсии за выслугу лет, ежемесячного пожизненного</w:t>
      </w:r>
      <w:proofErr w:type="gramEnd"/>
      <w:r w:rsidRPr="00C16C7C">
        <w:rPr>
          <w:sz w:val="28"/>
          <w:szCs w:val="28"/>
        </w:rPr>
        <w:t xml:space="preserve"> содержания, ежемесячной доплаты к пенсии (ежемесячному пожизненному содержанию) или дополнительного (пожизненного) ежемесячного материального обеспечения, назначаемых и финансируемых за счет средств федерального бюджета в соответствии с федеральными законами, нормативными правовыми актами Российской Федерации, - с 1 числа месяца, следующего за месяцем, в котором наступили соответствующие обстоятельства;</w:t>
      </w:r>
    </w:p>
    <w:p w:rsidR="00AF3A80" w:rsidRPr="00C16C7C" w:rsidRDefault="00AF3A80" w:rsidP="00AF3A80">
      <w:pPr>
        <w:ind w:firstLine="709"/>
        <w:jc w:val="both"/>
        <w:rPr>
          <w:sz w:val="28"/>
          <w:szCs w:val="28"/>
        </w:rPr>
      </w:pPr>
      <w:bookmarkStart w:id="195" w:name="Par373"/>
      <w:bookmarkEnd w:id="195"/>
      <w:r w:rsidRPr="00C16C7C">
        <w:rPr>
          <w:sz w:val="28"/>
          <w:szCs w:val="28"/>
        </w:rPr>
        <w:t xml:space="preserve">3.3.6. </w:t>
      </w:r>
      <w:proofErr w:type="gramStart"/>
      <w:r w:rsidRPr="00C16C7C">
        <w:rPr>
          <w:sz w:val="28"/>
          <w:szCs w:val="28"/>
        </w:rPr>
        <w:t xml:space="preserve">В случае изменения обстоятельства предусмотренного </w:t>
      </w:r>
      <w:hyperlink w:anchor="Par349" w:tooltip="3.3.3.2. в случае утраты получателем пенсии за выслугу лет, доплаты к пенсии права на получение страховой пенсии по инвалидности (если лицу не назначена страховая пенсия по старости." w:history="1">
        <w:r w:rsidRPr="00C16C7C">
          <w:rPr>
            <w:rStyle w:val="a7"/>
            <w:color w:val="auto"/>
            <w:sz w:val="28"/>
            <w:szCs w:val="28"/>
          </w:rPr>
          <w:t>подпунктом 3.3.5.2 пункта 3.3.5</w:t>
        </w:r>
      </w:hyperlink>
      <w:r w:rsidRPr="00C16C7C">
        <w:rPr>
          <w:sz w:val="28"/>
          <w:szCs w:val="28"/>
        </w:rPr>
        <w:t xml:space="preserve"> настоящего Административного регламента, лицо в течение 10 дней со дня наступления соответствующих обстоятельств представляет в Администрацию Зиминского сельсовета документы, подтверждающие назначение лицу пенсии за выслугу лет, ежемесячной доплаты к пенсии, иных выплат, устанавливаемых в соответствии с законодательством субъектов Российской Федерации или актами органов местного самоуправления в связи с замещением государственных должностей</w:t>
      </w:r>
      <w:proofErr w:type="gramEnd"/>
      <w:r w:rsidRPr="00C16C7C">
        <w:rPr>
          <w:sz w:val="28"/>
          <w:szCs w:val="28"/>
        </w:rPr>
        <w:t xml:space="preserve"> </w:t>
      </w:r>
      <w:proofErr w:type="gramStart"/>
      <w:r w:rsidRPr="00C16C7C">
        <w:rPr>
          <w:sz w:val="28"/>
          <w:szCs w:val="28"/>
        </w:rPr>
        <w:t xml:space="preserve">субъектов Российской Федерации или муниципальных должностей либо в связи с прохождением государственной гражданской службы субъектов Российской Федерации или муниципальной службы, а также пенсии за выслугу лет, ежемесячного пожизненного содержания, ежемесячной доплаты к пенсии (ежемесячному пожизненному содержанию) или дополнительного (пожизненного) ежемесячного материального обеспечения, назначаемых и финансируемых за счет средств </w:t>
      </w:r>
      <w:r w:rsidRPr="00C16C7C">
        <w:rPr>
          <w:sz w:val="28"/>
          <w:szCs w:val="28"/>
        </w:rPr>
        <w:lastRenderedPageBreak/>
        <w:t>федерального бюджета в соответствии с федеральными законами, нормативными правовыми актами Российской Федерации.</w:t>
      </w:r>
      <w:proofErr w:type="gramEnd"/>
    </w:p>
    <w:p w:rsidR="00AF3A80" w:rsidRPr="00C16C7C" w:rsidRDefault="00AF3A80" w:rsidP="00AF3A80">
      <w:pPr>
        <w:ind w:firstLine="709"/>
        <w:jc w:val="both"/>
        <w:rPr>
          <w:sz w:val="28"/>
          <w:szCs w:val="28"/>
        </w:rPr>
      </w:pPr>
      <w:r w:rsidRPr="00C16C7C">
        <w:rPr>
          <w:sz w:val="28"/>
          <w:szCs w:val="28"/>
        </w:rPr>
        <w:t xml:space="preserve">3.3.6.1. </w:t>
      </w:r>
      <w:proofErr w:type="gramStart"/>
      <w:r w:rsidRPr="00C16C7C">
        <w:rPr>
          <w:sz w:val="28"/>
          <w:szCs w:val="28"/>
        </w:rPr>
        <w:t xml:space="preserve">В целях получения сведений, подтверждающих наступление обстоятельств, указанных в </w:t>
      </w:r>
      <w:hyperlink w:anchor="Par370" w:tooltip="3.3.5. Выплата пенсии за выслугу лет, доплаты к пенсии прекращается в случае:" w:history="1">
        <w:r w:rsidRPr="00C16C7C">
          <w:rPr>
            <w:rStyle w:val="a7"/>
            <w:color w:val="auto"/>
            <w:sz w:val="28"/>
            <w:szCs w:val="28"/>
          </w:rPr>
          <w:t>пункте 3.3.5</w:t>
        </w:r>
      </w:hyperlink>
      <w:r w:rsidRPr="00C16C7C">
        <w:rPr>
          <w:sz w:val="28"/>
          <w:szCs w:val="28"/>
        </w:rPr>
        <w:t xml:space="preserve"> настоящего Административного регламента, Администрация Зиминского сельсовета запрашивает в порядке межведомственного электронного взаимодействия в соответствии с </w:t>
      </w:r>
      <w:hyperlink w:anchor="Par358" w:tooltip="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w:history="1">
        <w:r w:rsidRPr="00C16C7C">
          <w:rPr>
            <w:rStyle w:val="a7"/>
            <w:color w:val="auto"/>
            <w:sz w:val="28"/>
            <w:szCs w:val="28"/>
          </w:rPr>
          <w:t>третьим абзацем подпункта 3.3.3.3 пункта 3.3.3</w:t>
        </w:r>
      </w:hyperlink>
      <w:r w:rsidRPr="00C16C7C">
        <w:rPr>
          <w:sz w:val="28"/>
          <w:szCs w:val="28"/>
        </w:rPr>
        <w:t xml:space="preserve"> настоящего Административного регламента в течение 2 рабочих дней со дня получения от лица уведомления о наступлении соответствующих обстоятельств (за исключением случаев, предусмотренных </w:t>
      </w:r>
      <w:hyperlink w:anchor="Par371" w:tooltip="3.3.5.1. смерти лица, признания его в установленном порядке умершим или безвестно отсутствующим - с 1 числа месяца, следующего за месяцем, в котором наступила смерть лица либо вступило в законную силу решение суда об объявлении его умершим или решение суда о п" w:history="1">
        <w:r w:rsidRPr="00C16C7C">
          <w:rPr>
            <w:rStyle w:val="a7"/>
            <w:color w:val="auto"/>
            <w:sz w:val="28"/>
            <w:szCs w:val="28"/>
          </w:rPr>
          <w:t>подпунктом 3.3.5.1 пункта 3.3.5</w:t>
        </w:r>
      </w:hyperlink>
      <w:r w:rsidRPr="00C16C7C">
        <w:rPr>
          <w:sz w:val="28"/>
          <w:szCs w:val="28"/>
        </w:rPr>
        <w:t xml:space="preserve"> настоящего Административного</w:t>
      </w:r>
      <w:proofErr w:type="gramEnd"/>
      <w:r w:rsidRPr="00C16C7C">
        <w:rPr>
          <w:sz w:val="28"/>
          <w:szCs w:val="28"/>
        </w:rPr>
        <w:t xml:space="preserve"> регламента):</w:t>
      </w:r>
    </w:p>
    <w:p w:rsidR="00AF3A80" w:rsidRPr="00C16C7C" w:rsidRDefault="00AF3A80" w:rsidP="00AF3A80">
      <w:pPr>
        <w:ind w:firstLine="709"/>
        <w:jc w:val="both"/>
        <w:rPr>
          <w:sz w:val="28"/>
          <w:szCs w:val="28"/>
        </w:rPr>
      </w:pPr>
      <w:r w:rsidRPr="00C16C7C">
        <w:rPr>
          <w:sz w:val="28"/>
          <w:szCs w:val="28"/>
        </w:rPr>
        <w:t xml:space="preserve">3.3.6.1.1. в случае, предусмотренном </w:t>
      </w:r>
      <w:hyperlink w:anchor="Par371" w:tooltip="3.3.5.1. смерти лица, признания его в установленном порядке умершим или безвестно отсутствующим - с 1 числа месяца, следующего за месяцем, в котором наступила смерть лица либо вступило в законную силу решение суда об объявлении его умершим или решение суда о п" w:history="1">
        <w:r w:rsidRPr="00C16C7C">
          <w:rPr>
            <w:rStyle w:val="a7"/>
            <w:color w:val="auto"/>
            <w:sz w:val="28"/>
            <w:szCs w:val="28"/>
          </w:rPr>
          <w:t>подпунктом 3.3.5.1</w:t>
        </w:r>
      </w:hyperlink>
      <w:r w:rsidRPr="00C16C7C">
        <w:rPr>
          <w:sz w:val="28"/>
          <w:szCs w:val="28"/>
        </w:rPr>
        <w:t xml:space="preserve"> настоящего Административного регламента, - у органа записи актов гражданского состояния сведения о смерти лица, а также признании его в установленном порядке умершим или безвестно отсутствующим;</w:t>
      </w:r>
    </w:p>
    <w:p w:rsidR="00AF3A80" w:rsidRPr="00C16C7C" w:rsidRDefault="00AF3A80" w:rsidP="00AF3A80">
      <w:pPr>
        <w:ind w:firstLine="709"/>
        <w:jc w:val="both"/>
        <w:rPr>
          <w:sz w:val="28"/>
          <w:szCs w:val="28"/>
        </w:rPr>
      </w:pPr>
      <w:r w:rsidRPr="00C16C7C">
        <w:rPr>
          <w:sz w:val="28"/>
          <w:szCs w:val="28"/>
        </w:rPr>
        <w:t>Администрация Зиминского сельсовета не вправе требовать от лица представления документов, запрашиваемых в соответствии с настоящим пунктом. Лицо вправе представить такие документы по собственной инициативе.</w:t>
      </w:r>
    </w:p>
    <w:p w:rsidR="00AF3A80" w:rsidRPr="00C16C7C" w:rsidRDefault="00AF3A80" w:rsidP="00AF3A80">
      <w:pPr>
        <w:ind w:firstLine="709"/>
        <w:jc w:val="both"/>
        <w:rPr>
          <w:sz w:val="28"/>
          <w:szCs w:val="28"/>
        </w:rPr>
      </w:pPr>
      <w:r w:rsidRPr="00C16C7C">
        <w:rPr>
          <w:sz w:val="28"/>
          <w:szCs w:val="28"/>
        </w:rPr>
        <w:t xml:space="preserve">3.3.7. Администрация Зиминского сельсовета в течение 10 дней со дня получения указанных документов (сведений) принимает решение о прекращении выплаты пенсии за выслугу лет. Уведомление о принятом решении направляется лицу в течение 5 дней со дня принятия решения (за исключением случаев, предусмотренных </w:t>
      </w:r>
      <w:hyperlink w:anchor="Par371" w:tooltip="3.3.5.1. смерти лица, признания его в установленном порядке умершим или безвестно отсутствующим - с 1 числа месяца, следующего за месяцем, в котором наступила смерть лица либо вступило в законную силу решение суда об объявлении его умершим или решение суда о п" w:history="1">
        <w:r w:rsidRPr="00C16C7C">
          <w:rPr>
            <w:rStyle w:val="a7"/>
            <w:color w:val="auto"/>
            <w:sz w:val="28"/>
            <w:szCs w:val="28"/>
          </w:rPr>
          <w:t>подпунктом 3.3.5.1 пункта 3.3.5</w:t>
        </w:r>
      </w:hyperlink>
      <w:r w:rsidRPr="00C16C7C">
        <w:rPr>
          <w:sz w:val="28"/>
          <w:szCs w:val="28"/>
        </w:rPr>
        <w:t xml:space="preserve"> настоящего Административного регламента).</w:t>
      </w:r>
    </w:p>
    <w:p w:rsidR="00AF3A80" w:rsidRPr="00C16C7C" w:rsidRDefault="00AF3A80" w:rsidP="00AF3A80">
      <w:pPr>
        <w:ind w:firstLine="709"/>
        <w:jc w:val="both"/>
        <w:rPr>
          <w:sz w:val="28"/>
          <w:szCs w:val="28"/>
        </w:rPr>
      </w:pPr>
      <w:r w:rsidRPr="00C16C7C">
        <w:rPr>
          <w:sz w:val="28"/>
          <w:szCs w:val="28"/>
        </w:rPr>
        <w:t>3.3.8. Излишне выплаченные суммы пенсии за выслугу лет подлежат возврату в районный бюджет по письменному требованию Администрации Зиминского сельсовета. Возврат осуществляется в добровольном порядке, а при неисполнении указанного выше требования в добровольном порядке и (или) спора о сумме, подлежащей возврату в районный бюджет, - в судебном порядке.</w:t>
      </w:r>
    </w:p>
    <w:p w:rsidR="00AF3A80" w:rsidRPr="00C16C7C" w:rsidRDefault="00AF3A80" w:rsidP="00AF3A80">
      <w:pPr>
        <w:ind w:firstLine="709"/>
        <w:jc w:val="both"/>
        <w:rPr>
          <w:sz w:val="28"/>
          <w:szCs w:val="28"/>
        </w:rPr>
      </w:pPr>
      <w:r w:rsidRPr="00C16C7C">
        <w:rPr>
          <w:sz w:val="28"/>
          <w:szCs w:val="28"/>
        </w:rPr>
        <w:t>3.3.9. Пенсия за выслугу лет подлежит увеличению (перерасчету, индексации) в связи с повышением денежного содержания по замещавшейся гражданином должности муниципальной службы.</w:t>
      </w:r>
    </w:p>
    <w:p w:rsidR="00AF3A80" w:rsidRPr="00C16C7C" w:rsidRDefault="00AF3A80" w:rsidP="00AF3A80">
      <w:pPr>
        <w:ind w:firstLine="709"/>
        <w:jc w:val="both"/>
        <w:rPr>
          <w:sz w:val="28"/>
          <w:szCs w:val="28"/>
        </w:rPr>
      </w:pPr>
      <w:r w:rsidRPr="00C16C7C">
        <w:rPr>
          <w:sz w:val="28"/>
          <w:szCs w:val="28"/>
        </w:rPr>
        <w:t>3.3.10. Результатом выполнения административной процедуры является вынесение следующих решений:</w:t>
      </w:r>
    </w:p>
    <w:p w:rsidR="00AF3A80" w:rsidRPr="00C16C7C" w:rsidRDefault="00AF3A80" w:rsidP="00AF3A80">
      <w:pPr>
        <w:ind w:firstLine="709"/>
        <w:jc w:val="both"/>
        <w:rPr>
          <w:sz w:val="28"/>
          <w:szCs w:val="28"/>
        </w:rPr>
      </w:pPr>
      <w:r w:rsidRPr="00C16C7C">
        <w:rPr>
          <w:sz w:val="28"/>
          <w:szCs w:val="28"/>
        </w:rPr>
        <w:t xml:space="preserve">3.3.10.1. решение о назначении пенсии за выслугу лет принимается распоряжением Администрации района не позднее одного календарного месяца со дня поступления </w:t>
      </w:r>
      <w:hyperlink w:anchor="Par683" w:tooltip="                                 Заявление" w:history="1">
        <w:r w:rsidRPr="00C16C7C">
          <w:rPr>
            <w:rStyle w:val="a7"/>
            <w:color w:val="auto"/>
            <w:sz w:val="28"/>
            <w:szCs w:val="28"/>
          </w:rPr>
          <w:t>заявления</w:t>
        </w:r>
      </w:hyperlink>
      <w:r w:rsidRPr="00C16C7C">
        <w:rPr>
          <w:sz w:val="28"/>
          <w:szCs w:val="28"/>
        </w:rPr>
        <w:t xml:space="preserve"> в Администрацию Зиминского сельсовета форме, согласно приложению 3 к Административному регламенту. Основанием для принятия распоряжения Администрации района является решение комиссии по рассмотрению вопросов об установлении пенсии за выслугу лет.</w:t>
      </w:r>
    </w:p>
    <w:p w:rsidR="00AF3A80" w:rsidRPr="00C16C7C" w:rsidRDefault="00AF3A80" w:rsidP="00AF3A80">
      <w:pPr>
        <w:ind w:firstLine="709"/>
        <w:jc w:val="both"/>
        <w:rPr>
          <w:sz w:val="28"/>
          <w:szCs w:val="28"/>
        </w:rPr>
      </w:pPr>
      <w:r w:rsidRPr="00C16C7C">
        <w:rPr>
          <w:sz w:val="28"/>
          <w:szCs w:val="28"/>
        </w:rPr>
        <w:t>О принятом решении, о назначении пенсии за выслугу лет Администрация Зиминского сельсовета не позднее трех рабочих дней письменно сообщает заявителю.</w:t>
      </w:r>
    </w:p>
    <w:p w:rsidR="00AF3A80" w:rsidRPr="00C16C7C" w:rsidRDefault="00AF3A80" w:rsidP="00AF3A80">
      <w:pPr>
        <w:ind w:firstLine="709"/>
        <w:jc w:val="both"/>
        <w:rPr>
          <w:sz w:val="28"/>
          <w:szCs w:val="28"/>
        </w:rPr>
      </w:pPr>
      <w:r w:rsidRPr="00C16C7C">
        <w:rPr>
          <w:sz w:val="28"/>
          <w:szCs w:val="28"/>
        </w:rPr>
        <w:t>3.3.10.2. решение Комиссии:</w:t>
      </w:r>
    </w:p>
    <w:p w:rsidR="00AF3A80" w:rsidRPr="00C16C7C" w:rsidRDefault="00AF3A80" w:rsidP="00AF3A80">
      <w:pPr>
        <w:ind w:firstLine="709"/>
        <w:jc w:val="both"/>
        <w:rPr>
          <w:sz w:val="28"/>
          <w:szCs w:val="28"/>
        </w:rPr>
      </w:pPr>
      <w:r w:rsidRPr="00C16C7C">
        <w:rPr>
          <w:sz w:val="28"/>
          <w:szCs w:val="28"/>
        </w:rPr>
        <w:lastRenderedPageBreak/>
        <w:t>3.3.10.2.1. о наличии оснований для назначения пенсии за выслугу лет, доплаты к пенсии;</w:t>
      </w:r>
    </w:p>
    <w:p w:rsidR="00AF3A80" w:rsidRPr="00C16C7C" w:rsidRDefault="00AF3A80" w:rsidP="00AF3A80">
      <w:pPr>
        <w:ind w:firstLine="709"/>
        <w:jc w:val="both"/>
        <w:rPr>
          <w:sz w:val="28"/>
          <w:szCs w:val="28"/>
        </w:rPr>
      </w:pPr>
      <w:r w:rsidRPr="00C16C7C">
        <w:rPr>
          <w:sz w:val="28"/>
          <w:szCs w:val="28"/>
        </w:rPr>
        <w:t xml:space="preserve">3.3.10.2.2. об отказе в назначении пенсии за выслугу лет в случае наличия оснований для отказа. О принятом решении, об отказе в назначении пенсии за выслугу лет заявителю сообщается в письменной форме с указанием причины отказа не позднее трех рабочих дней </w:t>
      </w:r>
      <w:proofErr w:type="gramStart"/>
      <w:r w:rsidRPr="00C16C7C">
        <w:rPr>
          <w:sz w:val="28"/>
          <w:szCs w:val="28"/>
        </w:rPr>
        <w:t>с даты принятия</w:t>
      </w:r>
      <w:proofErr w:type="gramEnd"/>
      <w:r w:rsidRPr="00C16C7C">
        <w:rPr>
          <w:sz w:val="28"/>
          <w:szCs w:val="28"/>
        </w:rPr>
        <w:t xml:space="preserve"> такого решения.</w:t>
      </w:r>
    </w:p>
    <w:p w:rsidR="00AF3A80" w:rsidRPr="00C16C7C" w:rsidRDefault="00AF3A80" w:rsidP="00AF3A80">
      <w:pPr>
        <w:ind w:firstLine="709"/>
        <w:jc w:val="both"/>
        <w:rPr>
          <w:sz w:val="28"/>
          <w:szCs w:val="28"/>
        </w:rPr>
      </w:pPr>
      <w:r w:rsidRPr="00C16C7C">
        <w:rPr>
          <w:sz w:val="28"/>
          <w:szCs w:val="28"/>
        </w:rPr>
        <w:t>Заседание комиссии является правомочным при участии в нем не менее половины членов комиссии. Решение комиссии считается принятым, если за его принятие проголосовало не менее половины лиц, участвовавших в голосовании. При равном количестве голосов членов комиссии мнение председателя комиссии является решающим.</w:t>
      </w:r>
    </w:p>
    <w:p w:rsidR="00AF3A80" w:rsidRPr="00C16C7C" w:rsidRDefault="00AF3A80" w:rsidP="00AF3A80">
      <w:pPr>
        <w:ind w:firstLine="709"/>
        <w:jc w:val="both"/>
        <w:rPr>
          <w:sz w:val="28"/>
          <w:szCs w:val="28"/>
        </w:rPr>
      </w:pPr>
      <w:r w:rsidRPr="00C16C7C">
        <w:rPr>
          <w:sz w:val="28"/>
          <w:szCs w:val="28"/>
        </w:rPr>
        <w:t>Максимальный срок выполнения административной процедуры не должен превышать 25 дней с момента подачи заявления и документов.</w:t>
      </w:r>
    </w:p>
    <w:p w:rsidR="00AF3A80" w:rsidRPr="00C16C7C" w:rsidRDefault="00AF3A80" w:rsidP="00AF3A80">
      <w:pPr>
        <w:ind w:firstLine="709"/>
        <w:jc w:val="both"/>
        <w:rPr>
          <w:sz w:val="28"/>
          <w:szCs w:val="28"/>
        </w:rPr>
      </w:pPr>
      <w:r w:rsidRPr="00C16C7C">
        <w:rPr>
          <w:sz w:val="28"/>
          <w:szCs w:val="28"/>
        </w:rPr>
        <w:t>На основании принятого решения, секретарем Комиссии готовится проект распоряжения Администрации Зиминского сельсовета, после чего проект распоряжения направляется на подпись главе района.</w:t>
      </w:r>
    </w:p>
    <w:p w:rsidR="00AF3A80" w:rsidRPr="00C16C7C" w:rsidRDefault="00AF3A80" w:rsidP="00AF3A80">
      <w:pPr>
        <w:ind w:firstLine="709"/>
        <w:jc w:val="both"/>
        <w:rPr>
          <w:sz w:val="28"/>
          <w:szCs w:val="28"/>
        </w:rPr>
      </w:pPr>
      <w:r w:rsidRPr="00C16C7C">
        <w:rPr>
          <w:sz w:val="28"/>
          <w:szCs w:val="28"/>
        </w:rPr>
        <w:t>3.3.10.3. решение Администрации Зиминского сельсовета:</w:t>
      </w:r>
    </w:p>
    <w:p w:rsidR="00AF3A80" w:rsidRPr="00C16C7C" w:rsidRDefault="00AF3A80" w:rsidP="00AF3A80">
      <w:pPr>
        <w:ind w:firstLine="709"/>
        <w:jc w:val="both"/>
        <w:rPr>
          <w:sz w:val="28"/>
          <w:szCs w:val="28"/>
        </w:rPr>
      </w:pPr>
      <w:r w:rsidRPr="00C16C7C">
        <w:rPr>
          <w:sz w:val="28"/>
          <w:szCs w:val="28"/>
        </w:rPr>
        <w:t>решение о назначении пенсии за выслугу лет.</w:t>
      </w:r>
    </w:p>
    <w:p w:rsidR="00AF3A80" w:rsidRPr="00C16C7C" w:rsidRDefault="00AF3A80" w:rsidP="00AF3A80">
      <w:pPr>
        <w:ind w:firstLine="709"/>
        <w:jc w:val="both"/>
        <w:rPr>
          <w:sz w:val="28"/>
          <w:szCs w:val="28"/>
        </w:rPr>
      </w:pPr>
      <w:r w:rsidRPr="00C16C7C">
        <w:rPr>
          <w:sz w:val="28"/>
          <w:szCs w:val="28"/>
        </w:rPr>
        <w:t>о приостановлении выплаты пенсии за выслугу лет;</w:t>
      </w:r>
    </w:p>
    <w:p w:rsidR="00AF3A80" w:rsidRPr="00C16C7C" w:rsidRDefault="00AF3A80" w:rsidP="00AF3A80">
      <w:pPr>
        <w:ind w:firstLine="709"/>
        <w:jc w:val="both"/>
        <w:rPr>
          <w:sz w:val="28"/>
          <w:szCs w:val="28"/>
        </w:rPr>
      </w:pPr>
      <w:r w:rsidRPr="00C16C7C">
        <w:rPr>
          <w:sz w:val="28"/>
          <w:szCs w:val="28"/>
        </w:rPr>
        <w:t>о возобновлении выплаты пенсии за выслугу лет;</w:t>
      </w:r>
    </w:p>
    <w:p w:rsidR="00AF3A80" w:rsidRPr="00C16C7C" w:rsidRDefault="00AF3A80" w:rsidP="00AF3A80">
      <w:pPr>
        <w:ind w:firstLine="709"/>
        <w:jc w:val="both"/>
        <w:rPr>
          <w:sz w:val="28"/>
          <w:szCs w:val="28"/>
        </w:rPr>
      </w:pPr>
      <w:r w:rsidRPr="00C16C7C">
        <w:rPr>
          <w:sz w:val="28"/>
          <w:szCs w:val="28"/>
        </w:rPr>
        <w:t>об отказе в возобновлении выплаты пенсии за выслугу лет;</w:t>
      </w:r>
    </w:p>
    <w:p w:rsidR="00AF3A80" w:rsidRPr="00C16C7C" w:rsidRDefault="00AF3A80" w:rsidP="00AF3A80">
      <w:pPr>
        <w:ind w:firstLine="709"/>
        <w:jc w:val="both"/>
        <w:rPr>
          <w:sz w:val="28"/>
          <w:szCs w:val="28"/>
        </w:rPr>
      </w:pPr>
      <w:r w:rsidRPr="00C16C7C">
        <w:rPr>
          <w:sz w:val="28"/>
          <w:szCs w:val="28"/>
        </w:rPr>
        <w:t>о прекращении выплаты пенсии за выслугу лет.</w:t>
      </w:r>
    </w:p>
    <w:p w:rsidR="00AF3A80" w:rsidRPr="00C16C7C" w:rsidRDefault="00AF3A80" w:rsidP="00AF3A80">
      <w:pPr>
        <w:ind w:firstLine="709"/>
        <w:jc w:val="both"/>
        <w:rPr>
          <w:sz w:val="28"/>
          <w:szCs w:val="28"/>
        </w:rPr>
      </w:pPr>
      <w:r w:rsidRPr="00C16C7C">
        <w:rPr>
          <w:sz w:val="28"/>
          <w:szCs w:val="28"/>
        </w:rPr>
        <w:t>3.4. Направление Администрацией Зиминского сельсовета заявителю сведений о ходе выполнения запроса о предоставлении муниципальной услуги.</w:t>
      </w:r>
    </w:p>
    <w:p w:rsidR="00AF3A80" w:rsidRPr="00C16C7C" w:rsidRDefault="00AF3A80" w:rsidP="00AF3A80">
      <w:pPr>
        <w:ind w:firstLine="709"/>
        <w:jc w:val="both"/>
        <w:rPr>
          <w:sz w:val="28"/>
          <w:szCs w:val="28"/>
        </w:rPr>
      </w:pPr>
      <w:r w:rsidRPr="00C16C7C">
        <w:rPr>
          <w:sz w:val="28"/>
          <w:szCs w:val="28"/>
        </w:rPr>
        <w:t>3.4.1. Под направлением заявителю сведений о ходе выполнения запроса о предоставлении услуги (далее – «уведомление о ходе предоставления услуги») понимается уведомление заявителя о завершении выполнения административной процедуры предоставления услуги.</w:t>
      </w:r>
    </w:p>
    <w:p w:rsidR="00AF3A80" w:rsidRPr="00C16C7C" w:rsidRDefault="00AF3A80" w:rsidP="00AF3A80">
      <w:pPr>
        <w:ind w:firstLine="709"/>
        <w:jc w:val="both"/>
        <w:rPr>
          <w:sz w:val="28"/>
          <w:szCs w:val="28"/>
        </w:rPr>
      </w:pPr>
      <w:r w:rsidRPr="00C16C7C">
        <w:rPr>
          <w:sz w:val="28"/>
          <w:szCs w:val="28"/>
        </w:rPr>
        <w:t>3.5. Принятие решения о предоставлении или об отказе в предоставлении муниципальной услуги, формирование пенсионного дела (отказного дела), информирование и выдача результата предоставления муниципальной услуги.</w:t>
      </w:r>
    </w:p>
    <w:p w:rsidR="00AF3A80" w:rsidRPr="00C16C7C" w:rsidRDefault="00AF3A80" w:rsidP="00AF3A80">
      <w:pPr>
        <w:ind w:firstLine="709"/>
        <w:jc w:val="both"/>
        <w:rPr>
          <w:sz w:val="28"/>
          <w:szCs w:val="28"/>
        </w:rPr>
      </w:pPr>
      <w:r w:rsidRPr="00C16C7C">
        <w:rPr>
          <w:sz w:val="28"/>
          <w:szCs w:val="28"/>
        </w:rPr>
        <w:t>3.5.1. Основанием для начала административной процедуры по принятию решения о предоставлении (об отказе в предоставлении) муниципальной услуги является поступление главе района проекта распоряжения Администрации Зиминского сельсовета о назначении пенсии за выслугу лет.</w:t>
      </w:r>
    </w:p>
    <w:p w:rsidR="00AF3A80" w:rsidRPr="00C16C7C" w:rsidRDefault="00AF3A80" w:rsidP="00AF3A80">
      <w:pPr>
        <w:ind w:firstLine="709"/>
        <w:jc w:val="both"/>
        <w:rPr>
          <w:sz w:val="28"/>
          <w:szCs w:val="28"/>
        </w:rPr>
      </w:pPr>
      <w:r w:rsidRPr="00C16C7C">
        <w:rPr>
          <w:sz w:val="28"/>
          <w:szCs w:val="28"/>
        </w:rPr>
        <w:t>3.5.1.1. Распоряжение после его подписания главой района направляется обратно специалисту Администрации района.</w:t>
      </w:r>
    </w:p>
    <w:p w:rsidR="00AF3A80" w:rsidRPr="00C16C7C" w:rsidRDefault="00AF3A80" w:rsidP="00AF3A80">
      <w:pPr>
        <w:ind w:firstLine="709"/>
        <w:jc w:val="both"/>
        <w:rPr>
          <w:sz w:val="28"/>
          <w:szCs w:val="28"/>
        </w:rPr>
      </w:pPr>
      <w:r w:rsidRPr="00C16C7C">
        <w:rPr>
          <w:sz w:val="28"/>
          <w:szCs w:val="28"/>
        </w:rPr>
        <w:t xml:space="preserve">Специалист Администрации Зиминского сельсовета формирует пенсионное дело (отказное дело), в которое вносятся все документы, указанные в </w:t>
      </w:r>
      <w:hyperlink w:anchor="Par171" w:tooltip="2.7.1.1. Перечень документов, которые заявитель обязан предоставить вместе с заявлением:" w:history="1">
        <w:r w:rsidRPr="00C16C7C">
          <w:rPr>
            <w:rStyle w:val="a7"/>
            <w:color w:val="auto"/>
            <w:sz w:val="28"/>
            <w:szCs w:val="28"/>
          </w:rPr>
          <w:t>подпункте 2.7.1.1</w:t>
        </w:r>
      </w:hyperlink>
      <w:r w:rsidRPr="00C16C7C">
        <w:rPr>
          <w:sz w:val="28"/>
          <w:szCs w:val="28"/>
        </w:rPr>
        <w:t xml:space="preserve"> и </w:t>
      </w:r>
      <w:hyperlink w:anchor="Par175" w:tooltip="2.7.1.2. Перечень документов, которые заявитель вправе предоставить по собственной инициативе, возможность получения которых имеется у Администрации города Бийска в рамках межведомственного взаимодействия:" w:history="1">
        <w:r w:rsidRPr="00C16C7C">
          <w:rPr>
            <w:rStyle w:val="a7"/>
            <w:color w:val="auto"/>
            <w:sz w:val="28"/>
            <w:szCs w:val="28"/>
          </w:rPr>
          <w:t>2.7.1.2</w:t>
        </w:r>
      </w:hyperlink>
      <w:r w:rsidRPr="00C16C7C">
        <w:rPr>
          <w:sz w:val="28"/>
          <w:szCs w:val="28"/>
        </w:rPr>
        <w:t>, а также распоряжение Администрации района о предоставлении муниципальной услуги или решение об отказе в предоставлении муниципальной услуги.</w:t>
      </w:r>
    </w:p>
    <w:p w:rsidR="00AF3A80" w:rsidRPr="00C16C7C" w:rsidRDefault="00AF3A80" w:rsidP="00AF3A80">
      <w:pPr>
        <w:ind w:firstLine="709"/>
        <w:jc w:val="both"/>
        <w:rPr>
          <w:sz w:val="28"/>
          <w:szCs w:val="28"/>
        </w:rPr>
      </w:pPr>
      <w:r w:rsidRPr="00C16C7C">
        <w:rPr>
          <w:sz w:val="28"/>
          <w:szCs w:val="28"/>
        </w:rPr>
        <w:t>Максимальный срок выполнения административных действий, входящих в состав административной процедуры, не должен превышать трех дней.</w:t>
      </w:r>
    </w:p>
    <w:p w:rsidR="00AF3A80" w:rsidRPr="00C16C7C" w:rsidRDefault="00AF3A80" w:rsidP="00AF3A80">
      <w:pPr>
        <w:ind w:firstLine="709"/>
        <w:jc w:val="both"/>
        <w:rPr>
          <w:sz w:val="28"/>
          <w:szCs w:val="28"/>
        </w:rPr>
      </w:pPr>
      <w:r w:rsidRPr="00C16C7C">
        <w:rPr>
          <w:sz w:val="28"/>
          <w:szCs w:val="28"/>
        </w:rPr>
        <w:lastRenderedPageBreak/>
        <w:t>3.5.2. Информирование о результатах предоставления муниципальной услуги.</w:t>
      </w:r>
    </w:p>
    <w:p w:rsidR="00AF3A80" w:rsidRPr="00C16C7C" w:rsidRDefault="00AF3A80" w:rsidP="00AF3A80">
      <w:pPr>
        <w:ind w:firstLine="709"/>
        <w:jc w:val="both"/>
        <w:rPr>
          <w:sz w:val="28"/>
          <w:szCs w:val="28"/>
        </w:rPr>
      </w:pPr>
      <w:r w:rsidRPr="00C16C7C">
        <w:rPr>
          <w:sz w:val="28"/>
          <w:szCs w:val="28"/>
        </w:rPr>
        <w:t xml:space="preserve">3.5.2.1. Уполномоченный специалист в течение трех дней со дня принятия одного из указанных в </w:t>
      </w:r>
      <w:hyperlink w:anchor="Par144" w:tooltip="2.4. Результат предоставления муниципальной услуги." w:history="1">
        <w:r w:rsidRPr="00C16C7C">
          <w:rPr>
            <w:rStyle w:val="a7"/>
            <w:color w:val="auto"/>
            <w:sz w:val="28"/>
            <w:szCs w:val="28"/>
          </w:rPr>
          <w:t>пункте 2.4</w:t>
        </w:r>
      </w:hyperlink>
      <w:r w:rsidRPr="00C16C7C">
        <w:rPr>
          <w:sz w:val="28"/>
          <w:szCs w:val="28"/>
        </w:rPr>
        <w:t xml:space="preserve"> Административного регламента решений выдает или направляет заявителю по адресу, указанному в заявлении документ, подтверждающий принятие одного из указанных решений.</w:t>
      </w:r>
    </w:p>
    <w:p w:rsidR="00AF3A80" w:rsidRPr="00C16C7C" w:rsidRDefault="00AF3A80" w:rsidP="00AF3A80">
      <w:pPr>
        <w:ind w:firstLine="709"/>
        <w:jc w:val="both"/>
        <w:rPr>
          <w:sz w:val="28"/>
          <w:szCs w:val="28"/>
        </w:rPr>
      </w:pPr>
      <w:r w:rsidRPr="00C16C7C">
        <w:rPr>
          <w:sz w:val="28"/>
          <w:szCs w:val="28"/>
        </w:rPr>
        <w:t>При принятии решения о назначении пенсии за выслугу лет заявителю направляется уведомление о назначении пенсии за выслугу лет.</w:t>
      </w:r>
    </w:p>
    <w:p w:rsidR="00AF3A80" w:rsidRPr="00C16C7C" w:rsidRDefault="00AF3A80" w:rsidP="00AF3A80">
      <w:pPr>
        <w:ind w:firstLine="709"/>
        <w:jc w:val="both"/>
        <w:rPr>
          <w:sz w:val="28"/>
          <w:szCs w:val="28"/>
        </w:rPr>
      </w:pPr>
      <w:r w:rsidRPr="00C16C7C">
        <w:rPr>
          <w:sz w:val="28"/>
          <w:szCs w:val="28"/>
        </w:rPr>
        <w:t>При принятии решения об отказе в назначении пенсии за выслугу лет Администрация Зиминского сельсовета готовит заявителю письменный отказ в назначении пенсии за выслугу лет с указанием причины отказа и порядка его обжалования.</w:t>
      </w:r>
    </w:p>
    <w:p w:rsidR="00AF3A80" w:rsidRPr="00C16C7C" w:rsidRDefault="00AF3A80" w:rsidP="00AF3A80">
      <w:pPr>
        <w:ind w:firstLine="709"/>
        <w:jc w:val="both"/>
        <w:rPr>
          <w:sz w:val="28"/>
          <w:szCs w:val="28"/>
        </w:rPr>
      </w:pPr>
      <w:r w:rsidRPr="00C16C7C">
        <w:rPr>
          <w:sz w:val="28"/>
          <w:szCs w:val="28"/>
        </w:rPr>
        <w:t>3.5.2.2. Заявителю передаются документы, подготовленные Администрацией Зиминского сельсовета по результатам предоставления муниципальной услуги.</w:t>
      </w:r>
    </w:p>
    <w:p w:rsidR="00AF3A80" w:rsidRPr="00C16C7C" w:rsidRDefault="00AF3A80" w:rsidP="00AF3A80">
      <w:pPr>
        <w:ind w:firstLine="709"/>
        <w:jc w:val="both"/>
        <w:rPr>
          <w:sz w:val="28"/>
          <w:szCs w:val="28"/>
        </w:rPr>
      </w:pPr>
      <w:r w:rsidRPr="00C16C7C">
        <w:rPr>
          <w:sz w:val="28"/>
          <w:szCs w:val="28"/>
        </w:rPr>
        <w:t>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AF3A80" w:rsidRPr="00C16C7C" w:rsidRDefault="00AF3A80" w:rsidP="00AF3A80">
      <w:pPr>
        <w:ind w:firstLine="709"/>
        <w:jc w:val="both"/>
        <w:rPr>
          <w:sz w:val="28"/>
          <w:szCs w:val="28"/>
        </w:rPr>
      </w:pPr>
      <w:r w:rsidRPr="00C16C7C">
        <w:rPr>
          <w:sz w:val="28"/>
          <w:szCs w:val="28"/>
        </w:rPr>
        <w:t>Администрация Зиминского сельсовета</w:t>
      </w:r>
      <w:r w:rsidRPr="00C16C7C">
        <w:rPr>
          <w:b/>
          <w:sz w:val="28"/>
          <w:szCs w:val="28"/>
        </w:rPr>
        <w:t xml:space="preserve"> </w:t>
      </w:r>
      <w:r w:rsidRPr="00C16C7C">
        <w:rPr>
          <w:sz w:val="28"/>
          <w:szCs w:val="28"/>
        </w:rPr>
        <w:t>по заявлению заявителя направляет ему в электронной форме результат предоставления услуги независимо от формы или способа обращения за услугой.</w:t>
      </w:r>
    </w:p>
    <w:p w:rsidR="00AF3A80" w:rsidRPr="00C16C7C" w:rsidRDefault="00AF3A80" w:rsidP="00AF3A80">
      <w:pPr>
        <w:ind w:firstLine="709"/>
        <w:jc w:val="both"/>
        <w:rPr>
          <w:sz w:val="28"/>
          <w:szCs w:val="28"/>
        </w:rPr>
      </w:pPr>
      <w:r w:rsidRPr="00C16C7C">
        <w:rPr>
          <w:sz w:val="28"/>
          <w:szCs w:val="28"/>
        </w:rPr>
        <w:t>Результатом выполнения административного действия является направление заявителю уведомления о результатах принятого решения.</w:t>
      </w:r>
    </w:p>
    <w:p w:rsidR="00AF3A80" w:rsidRPr="00C16C7C" w:rsidRDefault="00AF3A80" w:rsidP="00AF3A80">
      <w:pPr>
        <w:ind w:firstLine="709"/>
        <w:jc w:val="both"/>
        <w:rPr>
          <w:sz w:val="28"/>
          <w:szCs w:val="28"/>
        </w:rPr>
      </w:pPr>
      <w:r w:rsidRPr="00C16C7C">
        <w:rPr>
          <w:sz w:val="28"/>
          <w:szCs w:val="28"/>
        </w:rPr>
        <w:t>3.5.3. Выдача результата предоставления муниципальной услуги.</w:t>
      </w:r>
    </w:p>
    <w:p w:rsidR="00AF3A80" w:rsidRPr="00C16C7C" w:rsidRDefault="00AF3A80" w:rsidP="00AF3A80">
      <w:pPr>
        <w:ind w:firstLine="709"/>
        <w:jc w:val="both"/>
        <w:rPr>
          <w:sz w:val="28"/>
          <w:szCs w:val="28"/>
        </w:rPr>
      </w:pPr>
      <w:r w:rsidRPr="00C16C7C">
        <w:rPr>
          <w:sz w:val="28"/>
          <w:szCs w:val="28"/>
        </w:rPr>
        <w:t>3.5.3.1. Финансирование расходов на выплату пенсии за выслугу лет, а также расходов на оплату услуг по доставке денежных средств, для выплаты пенсии за выслугу лет производится за счет районного бюджета, предусмотренных на данные цели.</w:t>
      </w:r>
    </w:p>
    <w:p w:rsidR="00AF3A80" w:rsidRPr="00C16C7C" w:rsidRDefault="00AF3A80" w:rsidP="00AF3A80">
      <w:pPr>
        <w:ind w:firstLine="709"/>
        <w:jc w:val="both"/>
        <w:rPr>
          <w:sz w:val="28"/>
          <w:szCs w:val="28"/>
        </w:rPr>
      </w:pPr>
      <w:r w:rsidRPr="00C16C7C">
        <w:rPr>
          <w:sz w:val="28"/>
          <w:szCs w:val="28"/>
        </w:rPr>
        <w:t>Пенсия за выслугу лет выплачиваются в безналичной форме. Выплата пенсии за выслугу лет осуществляется Администрацией Зиминского сельсовета.</w:t>
      </w:r>
    </w:p>
    <w:p w:rsidR="00AF3A80" w:rsidRPr="00C16C7C" w:rsidRDefault="00AF3A80" w:rsidP="00AF3A80">
      <w:pPr>
        <w:ind w:firstLine="709"/>
        <w:jc w:val="both"/>
        <w:rPr>
          <w:sz w:val="28"/>
          <w:szCs w:val="28"/>
        </w:rPr>
      </w:pPr>
      <w:r w:rsidRPr="00C16C7C">
        <w:rPr>
          <w:sz w:val="28"/>
          <w:szCs w:val="28"/>
        </w:rPr>
        <w:t>3.5.3.2. Выплата пенсии за выслугу лет осуществляется путем зачисления сумм на личные лицевые счета граждан в кредитных организациях.</w:t>
      </w:r>
    </w:p>
    <w:p w:rsidR="00AF3A80" w:rsidRPr="00C16C7C" w:rsidRDefault="00AF3A80" w:rsidP="00AF3A80">
      <w:pPr>
        <w:ind w:firstLine="709"/>
        <w:jc w:val="both"/>
        <w:rPr>
          <w:sz w:val="28"/>
          <w:szCs w:val="28"/>
        </w:rPr>
      </w:pPr>
      <w:r w:rsidRPr="00C16C7C">
        <w:rPr>
          <w:sz w:val="28"/>
          <w:szCs w:val="28"/>
        </w:rPr>
        <w:t>3.5.3.3. Начисленные и не востребованные своевременно суммы пенсии за выслугу лет, выплачиваются за прошлое время после дня обращения, но не более чем за три года.</w:t>
      </w:r>
    </w:p>
    <w:p w:rsidR="00AF3A80" w:rsidRPr="00C16C7C" w:rsidRDefault="00AF3A80" w:rsidP="00AF3A80">
      <w:pPr>
        <w:ind w:firstLine="709"/>
        <w:jc w:val="both"/>
        <w:rPr>
          <w:sz w:val="28"/>
          <w:szCs w:val="28"/>
        </w:rPr>
      </w:pPr>
      <w:r w:rsidRPr="00C16C7C">
        <w:rPr>
          <w:sz w:val="28"/>
          <w:szCs w:val="28"/>
        </w:rPr>
        <w:t>3.5.3.4. Суммы пенсии за выслугу лет, не полученные своевременно по вине Администрации района, выплачиваются за прошлое время без ограничения срока.</w:t>
      </w:r>
    </w:p>
    <w:p w:rsidR="00AF3A80" w:rsidRPr="00C16C7C" w:rsidRDefault="00AF3A80" w:rsidP="00AF3A80">
      <w:pPr>
        <w:ind w:firstLine="709"/>
        <w:jc w:val="both"/>
        <w:rPr>
          <w:sz w:val="28"/>
          <w:szCs w:val="28"/>
        </w:rPr>
      </w:pPr>
      <w:r w:rsidRPr="00C16C7C">
        <w:rPr>
          <w:sz w:val="28"/>
          <w:szCs w:val="28"/>
        </w:rPr>
        <w:t xml:space="preserve">3.5.3.5. Возобновление пенсии за выслугу лет осуществляется Администрацией Зиминского сельсовета со дня подачи лицом соответствующего </w:t>
      </w:r>
      <w:hyperlink w:anchor="Par779" w:tooltip="                                 ЗАЯВЛЕНИЕ" w:history="1">
        <w:r w:rsidRPr="00C16C7C">
          <w:rPr>
            <w:rStyle w:val="a7"/>
            <w:color w:val="auto"/>
            <w:sz w:val="28"/>
            <w:szCs w:val="28"/>
          </w:rPr>
          <w:t>заявления</w:t>
        </w:r>
      </w:hyperlink>
      <w:r w:rsidRPr="00C16C7C">
        <w:rPr>
          <w:sz w:val="28"/>
          <w:szCs w:val="28"/>
        </w:rPr>
        <w:t xml:space="preserve"> с приложением необходимых документов, указанных в </w:t>
      </w:r>
      <w:hyperlink w:anchor="Par363" w:tooltip="3.3.4. При прекращении обстоятельств, указанных в пункте 3.3.3 настоящего Административного регламента, выплата пенсии за выслугу лет, доплаты к пенсии возобновляется на прежних условиях на основании заявления о возобновлении соответствующей выплаты, представл" w:history="1">
        <w:r w:rsidRPr="00C16C7C">
          <w:rPr>
            <w:rStyle w:val="a7"/>
            <w:color w:val="auto"/>
            <w:sz w:val="28"/>
            <w:szCs w:val="28"/>
          </w:rPr>
          <w:t>пункте 3.3.4</w:t>
        </w:r>
      </w:hyperlink>
      <w:r w:rsidRPr="00C16C7C">
        <w:rPr>
          <w:sz w:val="28"/>
          <w:szCs w:val="28"/>
        </w:rPr>
        <w:t xml:space="preserve"> настоящего Административного регламента согласно приложению 4 к Административному регламенту.</w:t>
      </w:r>
    </w:p>
    <w:p w:rsidR="00AF3A80" w:rsidRPr="00C16C7C" w:rsidRDefault="00AF3A80" w:rsidP="00AF3A80">
      <w:pPr>
        <w:ind w:firstLine="709"/>
        <w:jc w:val="both"/>
        <w:rPr>
          <w:sz w:val="28"/>
          <w:szCs w:val="28"/>
        </w:rPr>
      </w:pPr>
      <w:r w:rsidRPr="00C16C7C">
        <w:rPr>
          <w:sz w:val="28"/>
          <w:szCs w:val="28"/>
        </w:rPr>
        <w:lastRenderedPageBreak/>
        <w:t>3.5.3.6. Пенсия за выслугу лет подлежат увеличению (перерасчету, индексации) в связи с повышением денежного содержания по замещавшейся гражданином должности муниципальной службы.</w:t>
      </w:r>
    </w:p>
    <w:p w:rsidR="00AF3A80" w:rsidRPr="00C16C7C" w:rsidRDefault="00AF3A80" w:rsidP="00AF3A80">
      <w:pPr>
        <w:ind w:firstLine="709"/>
        <w:jc w:val="both"/>
        <w:rPr>
          <w:sz w:val="28"/>
          <w:szCs w:val="28"/>
        </w:rPr>
      </w:pPr>
      <w:r w:rsidRPr="00C16C7C">
        <w:rPr>
          <w:sz w:val="28"/>
          <w:szCs w:val="28"/>
        </w:rPr>
        <w:t xml:space="preserve">3.5.3.7. Выплата пенсии за выслугу лет прекращается Администрацией Зиминского сельсовета с месяца, следующего за месяцем, в котором наступили обстоятельства, указанные в </w:t>
      </w:r>
      <w:hyperlink w:anchor="Par370" w:tooltip="3.3.5. Выплата пенсии за выслугу лет, доплаты к пенсии прекращается в случае:" w:history="1">
        <w:r w:rsidRPr="00C16C7C">
          <w:rPr>
            <w:rStyle w:val="a7"/>
            <w:color w:val="auto"/>
            <w:sz w:val="28"/>
            <w:szCs w:val="28"/>
          </w:rPr>
          <w:t>пункте 3.3.5</w:t>
        </w:r>
      </w:hyperlink>
      <w:r w:rsidRPr="00C16C7C">
        <w:rPr>
          <w:sz w:val="28"/>
          <w:szCs w:val="28"/>
        </w:rPr>
        <w:t xml:space="preserve"> настоящего Административного регламента.</w:t>
      </w:r>
    </w:p>
    <w:p w:rsidR="00AF3A80" w:rsidRPr="00C16C7C" w:rsidRDefault="00AF3A80" w:rsidP="00AF3A80">
      <w:pPr>
        <w:ind w:firstLine="709"/>
        <w:jc w:val="both"/>
        <w:rPr>
          <w:sz w:val="28"/>
          <w:szCs w:val="28"/>
        </w:rPr>
      </w:pPr>
      <w:r w:rsidRPr="00C16C7C">
        <w:rPr>
          <w:sz w:val="28"/>
          <w:szCs w:val="28"/>
        </w:rPr>
        <w:t>Результатом выполнения административного действия, входящего в состав административной процедуры, является выплата пенсии за выслугу лет лицам, замещавшим должности муниципальной службы.</w:t>
      </w:r>
    </w:p>
    <w:p w:rsidR="00AF3A80" w:rsidRPr="00C16C7C" w:rsidRDefault="00AF3A80" w:rsidP="00AF3A80">
      <w:pPr>
        <w:ind w:firstLine="709"/>
        <w:jc w:val="both"/>
        <w:rPr>
          <w:sz w:val="28"/>
          <w:szCs w:val="28"/>
        </w:rPr>
      </w:pPr>
      <w:r w:rsidRPr="00C16C7C">
        <w:rPr>
          <w:sz w:val="28"/>
          <w:szCs w:val="28"/>
        </w:rPr>
        <w:t>3.6. Обеспечение Администрацией Зиминского сельсовета возможности для заявителя оценить качество предоставления муниципальной услуги.</w:t>
      </w:r>
    </w:p>
    <w:p w:rsidR="00AF3A80" w:rsidRPr="00C16C7C" w:rsidRDefault="00AF3A80" w:rsidP="00AF3A80">
      <w:pPr>
        <w:ind w:firstLine="709"/>
        <w:jc w:val="both"/>
        <w:rPr>
          <w:sz w:val="28"/>
          <w:szCs w:val="28"/>
        </w:rPr>
      </w:pPr>
      <w:r w:rsidRPr="00C16C7C">
        <w:rPr>
          <w:sz w:val="28"/>
          <w:szCs w:val="28"/>
        </w:rPr>
        <w:t>3.6.1. В целях предоставления услуг Администрация Зиминского сельсовета обеспечивает заявителю возможность оценить качество выполнения в электронной форме каждой из административных процедур предоставления услуги.</w:t>
      </w:r>
    </w:p>
    <w:p w:rsidR="00AF3A80" w:rsidRPr="00C16C7C" w:rsidRDefault="00AF3A80" w:rsidP="00AF3A80">
      <w:pPr>
        <w:ind w:firstLine="709"/>
        <w:jc w:val="both"/>
        <w:rPr>
          <w:sz w:val="28"/>
          <w:szCs w:val="28"/>
        </w:rPr>
      </w:pPr>
      <w:r w:rsidRPr="00C16C7C">
        <w:rPr>
          <w:sz w:val="28"/>
          <w:szCs w:val="28"/>
        </w:rPr>
        <w:t>3.6.2. Оценка заявителем качества выполнения административной процедуры не может являться обязательным условием продолжения предоставления органом местного самоуправления услуги.</w:t>
      </w:r>
    </w:p>
    <w:p w:rsidR="00AF3A80" w:rsidRPr="00C16C7C" w:rsidRDefault="00AF3A80" w:rsidP="00AF3A80">
      <w:pPr>
        <w:ind w:firstLine="709"/>
        <w:jc w:val="both"/>
        <w:rPr>
          <w:sz w:val="28"/>
          <w:szCs w:val="28"/>
        </w:rPr>
      </w:pPr>
      <w:r w:rsidRPr="00C16C7C">
        <w:rPr>
          <w:sz w:val="28"/>
          <w:szCs w:val="28"/>
        </w:rPr>
        <w:t>3.7. Обеспечение Администрацией Зиминского сельсовета возможности для обжалования решений, действий или бездействия должностных лиц в предоставлении муниципальной услуги.</w:t>
      </w:r>
    </w:p>
    <w:p w:rsidR="00AF3A80" w:rsidRPr="00C16C7C" w:rsidRDefault="00AF3A80" w:rsidP="00AF3A80">
      <w:pPr>
        <w:ind w:firstLine="709"/>
        <w:jc w:val="both"/>
        <w:rPr>
          <w:sz w:val="28"/>
          <w:szCs w:val="28"/>
        </w:rPr>
      </w:pPr>
      <w:r w:rsidRPr="00C16C7C">
        <w:rPr>
          <w:sz w:val="28"/>
          <w:szCs w:val="28"/>
        </w:rPr>
        <w:t>В целях предоставления услуг Администрация Зиминского сельсовета обеспечивает возможность для заявителя направить жалобу на решения, действия или бездействие должностного лица, предоставляющего муниципальную услугу, в том числе посредством Единого портала государственных и муниципальных услуг (функций).</w:t>
      </w:r>
    </w:p>
    <w:p w:rsidR="00AF3A80" w:rsidRPr="00C16C7C" w:rsidRDefault="00AF3A80" w:rsidP="00AF3A80">
      <w:pPr>
        <w:spacing w:line="480" w:lineRule="auto"/>
        <w:ind w:firstLine="709"/>
        <w:jc w:val="both"/>
        <w:rPr>
          <w:sz w:val="28"/>
          <w:szCs w:val="28"/>
        </w:rPr>
      </w:pPr>
    </w:p>
    <w:p w:rsidR="00AF3A80" w:rsidRPr="00C16C7C" w:rsidRDefault="00AF3A80" w:rsidP="00AF3A80">
      <w:pPr>
        <w:jc w:val="center"/>
        <w:rPr>
          <w:b/>
          <w:bCs/>
          <w:sz w:val="28"/>
          <w:szCs w:val="28"/>
        </w:rPr>
      </w:pPr>
      <w:r w:rsidRPr="00C16C7C">
        <w:rPr>
          <w:b/>
          <w:bCs/>
          <w:sz w:val="28"/>
          <w:szCs w:val="28"/>
        </w:rPr>
        <w:t xml:space="preserve">IV. Формы </w:t>
      </w:r>
      <w:proofErr w:type="gramStart"/>
      <w:r w:rsidRPr="00C16C7C">
        <w:rPr>
          <w:b/>
          <w:bCs/>
          <w:sz w:val="28"/>
          <w:szCs w:val="28"/>
        </w:rPr>
        <w:t>контроля за</w:t>
      </w:r>
      <w:proofErr w:type="gramEnd"/>
      <w:r w:rsidRPr="00C16C7C">
        <w:rPr>
          <w:b/>
          <w:bCs/>
          <w:sz w:val="28"/>
          <w:szCs w:val="28"/>
        </w:rPr>
        <w:t xml:space="preserve"> исполнением Административного</w:t>
      </w:r>
    </w:p>
    <w:p w:rsidR="00AF3A80" w:rsidRPr="00C16C7C" w:rsidRDefault="00AF3A80" w:rsidP="00AF3A80">
      <w:pPr>
        <w:jc w:val="center"/>
        <w:rPr>
          <w:b/>
          <w:bCs/>
          <w:sz w:val="28"/>
          <w:szCs w:val="28"/>
        </w:rPr>
      </w:pPr>
      <w:r w:rsidRPr="00C16C7C">
        <w:rPr>
          <w:b/>
          <w:bCs/>
          <w:sz w:val="28"/>
          <w:szCs w:val="28"/>
        </w:rPr>
        <w:t>регламента</w:t>
      </w:r>
    </w:p>
    <w:p w:rsidR="00AF3A80" w:rsidRPr="00C16C7C" w:rsidRDefault="00AF3A80" w:rsidP="00AF3A80">
      <w:pPr>
        <w:jc w:val="both"/>
        <w:rPr>
          <w:sz w:val="28"/>
          <w:szCs w:val="28"/>
        </w:rPr>
      </w:pPr>
    </w:p>
    <w:p w:rsidR="00AF3A80" w:rsidRPr="00C16C7C" w:rsidRDefault="00AF3A80" w:rsidP="00AF3A80">
      <w:pPr>
        <w:ind w:firstLine="709"/>
        <w:jc w:val="both"/>
        <w:rPr>
          <w:sz w:val="28"/>
          <w:szCs w:val="28"/>
        </w:rPr>
      </w:pPr>
      <w:r w:rsidRPr="00C16C7C">
        <w:rPr>
          <w:sz w:val="28"/>
          <w:szCs w:val="28"/>
        </w:rPr>
        <w:t xml:space="preserve">4.1. </w:t>
      </w:r>
      <w:proofErr w:type="gramStart"/>
      <w:r w:rsidRPr="00C16C7C">
        <w:rPr>
          <w:sz w:val="28"/>
          <w:szCs w:val="28"/>
        </w:rPr>
        <w:t>Контроль за</w:t>
      </w:r>
      <w:proofErr w:type="gramEnd"/>
      <w:r w:rsidRPr="00C16C7C">
        <w:rPr>
          <w:sz w:val="28"/>
          <w:szCs w:val="28"/>
        </w:rPr>
        <w:t xml:space="preserve"> предоставлением муниципальной услуги осуществляется в форме текущего контроля за соблюдением и исполнением ответственными должностными лицами Администрации района положений Административного регламента, плановых и внеплановых проверок полноты и качества предоставления муниципальной услуги.</w:t>
      </w:r>
    </w:p>
    <w:p w:rsidR="00AF3A80" w:rsidRPr="00C16C7C" w:rsidRDefault="00AF3A80" w:rsidP="00AF3A80">
      <w:pPr>
        <w:ind w:firstLine="709"/>
        <w:jc w:val="both"/>
        <w:rPr>
          <w:sz w:val="28"/>
          <w:szCs w:val="28"/>
        </w:rPr>
      </w:pPr>
      <w:r w:rsidRPr="00C16C7C">
        <w:rPr>
          <w:sz w:val="28"/>
          <w:szCs w:val="28"/>
        </w:rPr>
        <w:t xml:space="preserve">4.2. </w:t>
      </w:r>
      <w:proofErr w:type="gramStart"/>
      <w:r w:rsidRPr="00C16C7C">
        <w:rPr>
          <w:sz w:val="28"/>
          <w:szCs w:val="28"/>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 должностными лицами осуществляется следующим образом: управляющий делами Администрации Зиминского сельсовета обеспечивает контроль за работой специалистов Администрации района, которые принимают заявления на назначение пенсии за выслугу лет, </w:t>
      </w:r>
      <w:r w:rsidRPr="00C16C7C">
        <w:rPr>
          <w:sz w:val="28"/>
          <w:szCs w:val="28"/>
        </w:rPr>
        <w:lastRenderedPageBreak/>
        <w:t>оформляют справку о</w:t>
      </w:r>
      <w:proofErr w:type="gramEnd"/>
      <w:r w:rsidRPr="00C16C7C">
        <w:rPr>
          <w:sz w:val="28"/>
          <w:szCs w:val="28"/>
        </w:rPr>
        <w:t xml:space="preserve"> </w:t>
      </w:r>
      <w:proofErr w:type="gramStart"/>
      <w:r w:rsidRPr="00C16C7C">
        <w:rPr>
          <w:sz w:val="28"/>
          <w:szCs w:val="28"/>
        </w:rPr>
        <w:t>должностях</w:t>
      </w:r>
      <w:proofErr w:type="gramEnd"/>
      <w:r w:rsidRPr="00C16C7C">
        <w:rPr>
          <w:sz w:val="28"/>
          <w:szCs w:val="28"/>
        </w:rPr>
        <w:t xml:space="preserve">, периодах (службы) работы и передают все подготовленные документы на комиссию по рассмотрению вопросов о назначении пенсии за выслугу лет, после получения рассмотренных комиссией документов и подписанного главой района распоряжения о назначении пенсии за выслугу лет передают в Администрацию Зиминского сельсовета весь пакет документов; обеспечивает </w:t>
      </w:r>
      <w:proofErr w:type="gramStart"/>
      <w:r w:rsidRPr="00C16C7C">
        <w:rPr>
          <w:sz w:val="28"/>
          <w:szCs w:val="28"/>
        </w:rPr>
        <w:t>контроль за</w:t>
      </w:r>
      <w:proofErr w:type="gramEnd"/>
      <w:r w:rsidRPr="00C16C7C">
        <w:rPr>
          <w:sz w:val="28"/>
          <w:szCs w:val="28"/>
        </w:rPr>
        <w:t xml:space="preserve"> работой специалистов, которые вносят в электронную базу данные заявлений граждан, для назначения пенсии за выслугу лет формируют пенсионное дело, переводят (перечисляют) денежные средства в кредитные организации для выплаты гражданам пенсии за выслугу лет.</w:t>
      </w:r>
    </w:p>
    <w:p w:rsidR="00AF3A80" w:rsidRPr="00C16C7C" w:rsidRDefault="00AF3A80" w:rsidP="00AF3A80">
      <w:pPr>
        <w:ind w:firstLine="709"/>
        <w:jc w:val="both"/>
        <w:rPr>
          <w:sz w:val="28"/>
          <w:szCs w:val="28"/>
        </w:rPr>
      </w:pPr>
      <w:r w:rsidRPr="00C16C7C">
        <w:rPr>
          <w:sz w:val="28"/>
          <w:szCs w:val="28"/>
        </w:rPr>
        <w:t xml:space="preserve">4.3. 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w:t>
      </w:r>
      <w:proofErr w:type="gramStart"/>
      <w:r w:rsidRPr="00C16C7C">
        <w:rPr>
          <w:sz w:val="28"/>
          <w:szCs w:val="28"/>
        </w:rPr>
        <w:t>контроля за</w:t>
      </w:r>
      <w:proofErr w:type="gramEnd"/>
      <w:r w:rsidRPr="00C16C7C">
        <w:rPr>
          <w:sz w:val="28"/>
          <w:szCs w:val="28"/>
        </w:rPr>
        <w:t xml:space="preserve"> полнотой и качеством ее предоставления, осуществляется соответственно на основании ежегодных планов работы и по конкретному обращению.</w:t>
      </w:r>
    </w:p>
    <w:p w:rsidR="00AF3A80" w:rsidRPr="00C16C7C" w:rsidRDefault="00AF3A80" w:rsidP="00AF3A80">
      <w:pPr>
        <w:ind w:firstLine="709"/>
        <w:jc w:val="both"/>
        <w:rPr>
          <w:sz w:val="28"/>
          <w:szCs w:val="28"/>
        </w:rPr>
      </w:pPr>
      <w:r w:rsidRPr="00C16C7C">
        <w:rPr>
          <w:sz w:val="28"/>
          <w:szCs w:val="28"/>
        </w:rPr>
        <w:t>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AF3A80" w:rsidRPr="00C16C7C" w:rsidRDefault="00AF3A80" w:rsidP="00AF3A80">
      <w:pPr>
        <w:ind w:firstLine="709"/>
        <w:jc w:val="both"/>
        <w:rPr>
          <w:sz w:val="28"/>
          <w:szCs w:val="28"/>
        </w:rPr>
      </w:pPr>
      <w:r w:rsidRPr="00C16C7C">
        <w:rPr>
          <w:sz w:val="28"/>
          <w:szCs w:val="28"/>
        </w:rPr>
        <w:t>Для проведения проверки полноты и качества предоставления муниципальной услуги формируется комиссия, состав которой утверждается главой района.</w:t>
      </w:r>
    </w:p>
    <w:p w:rsidR="00AF3A80" w:rsidRPr="00C16C7C" w:rsidRDefault="00AF3A80" w:rsidP="00AF3A80">
      <w:pPr>
        <w:ind w:firstLine="709"/>
        <w:jc w:val="both"/>
        <w:rPr>
          <w:sz w:val="28"/>
          <w:szCs w:val="28"/>
        </w:rPr>
      </w:pPr>
      <w:r w:rsidRPr="00C16C7C">
        <w:rPr>
          <w:sz w:val="28"/>
          <w:szCs w:val="28"/>
        </w:rPr>
        <w:t>Результаты деятельности комиссии оформляются в виде Акта проверки полноты и качества предоставления муниципальной услуги (далее – «Акт»), в котором отмечаются выявленные недостатки и предложения по их устранению. Акт подписывается членами комиссии.</w:t>
      </w:r>
    </w:p>
    <w:p w:rsidR="00AF3A80" w:rsidRPr="00C16C7C" w:rsidRDefault="00AF3A80" w:rsidP="00AF3A80">
      <w:pPr>
        <w:ind w:firstLine="709"/>
        <w:jc w:val="both"/>
        <w:rPr>
          <w:sz w:val="28"/>
          <w:szCs w:val="28"/>
        </w:rPr>
      </w:pPr>
      <w:r w:rsidRPr="00C16C7C">
        <w:rPr>
          <w:sz w:val="28"/>
          <w:szCs w:val="28"/>
        </w:rPr>
        <w:t>4.4. Ответственность должностных лиц Администрации Зиминского сельсовета и иных должностных лиц за решения и действия (бездействие), принимаемые (осуществляемые) в ходе предоставления муниципальной услуги.</w:t>
      </w:r>
    </w:p>
    <w:p w:rsidR="00AF3A80" w:rsidRPr="00C16C7C" w:rsidRDefault="00AF3A80" w:rsidP="00AF3A80">
      <w:pPr>
        <w:ind w:firstLine="709"/>
        <w:jc w:val="both"/>
        <w:rPr>
          <w:sz w:val="28"/>
          <w:szCs w:val="28"/>
        </w:rPr>
      </w:pPr>
      <w:r w:rsidRPr="00C16C7C">
        <w:rPr>
          <w:sz w:val="28"/>
          <w:szCs w:val="28"/>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AF3A80" w:rsidRPr="00C16C7C" w:rsidRDefault="00AF3A80" w:rsidP="00AF3A80">
      <w:pPr>
        <w:ind w:firstLine="709"/>
        <w:jc w:val="both"/>
        <w:rPr>
          <w:sz w:val="28"/>
          <w:szCs w:val="28"/>
        </w:rPr>
      </w:pPr>
      <w:r w:rsidRPr="00C16C7C">
        <w:rPr>
          <w:sz w:val="28"/>
          <w:szCs w:val="28"/>
        </w:rPr>
        <w:t>Персональная ответственность должностных лиц Администрации Зиминского сельсовета закрепляется в их должностных инструкциях в соответствии с требованиями законодательства Российской Федерации.</w:t>
      </w:r>
    </w:p>
    <w:p w:rsidR="00AF3A80" w:rsidRPr="00C16C7C" w:rsidRDefault="00AF3A80" w:rsidP="00AF3A80">
      <w:pPr>
        <w:jc w:val="both"/>
        <w:rPr>
          <w:sz w:val="28"/>
          <w:szCs w:val="28"/>
        </w:rPr>
      </w:pPr>
    </w:p>
    <w:p w:rsidR="00AF3A80" w:rsidRPr="00C16C7C" w:rsidRDefault="00AF3A80" w:rsidP="00AF3A80">
      <w:pPr>
        <w:jc w:val="center"/>
        <w:rPr>
          <w:b/>
          <w:bCs/>
          <w:sz w:val="28"/>
          <w:szCs w:val="28"/>
        </w:rPr>
      </w:pPr>
      <w:r w:rsidRPr="00C16C7C">
        <w:rPr>
          <w:b/>
          <w:bCs/>
          <w:sz w:val="28"/>
          <w:szCs w:val="28"/>
        </w:rPr>
        <w:t>V. Досудебный (внесудебный) порядок обжалования решений</w:t>
      </w:r>
    </w:p>
    <w:p w:rsidR="00AF3A80" w:rsidRPr="00C16C7C" w:rsidRDefault="00AF3A80" w:rsidP="00AF3A80">
      <w:pPr>
        <w:jc w:val="center"/>
        <w:rPr>
          <w:b/>
          <w:bCs/>
          <w:sz w:val="28"/>
          <w:szCs w:val="28"/>
        </w:rPr>
      </w:pPr>
      <w:r w:rsidRPr="00C16C7C">
        <w:rPr>
          <w:b/>
          <w:bCs/>
          <w:sz w:val="28"/>
          <w:szCs w:val="28"/>
        </w:rPr>
        <w:t>и действий (бездействия) органа, предоставляющего</w:t>
      </w:r>
    </w:p>
    <w:p w:rsidR="00AF3A80" w:rsidRPr="00C16C7C" w:rsidRDefault="00AF3A80" w:rsidP="00AF3A80">
      <w:pPr>
        <w:jc w:val="center"/>
        <w:rPr>
          <w:b/>
          <w:bCs/>
          <w:sz w:val="28"/>
          <w:szCs w:val="28"/>
        </w:rPr>
      </w:pPr>
      <w:r w:rsidRPr="00C16C7C">
        <w:rPr>
          <w:b/>
          <w:bCs/>
          <w:sz w:val="28"/>
          <w:szCs w:val="28"/>
        </w:rPr>
        <w:t>муниципальную услугу, а также его должностных лиц,</w:t>
      </w:r>
    </w:p>
    <w:p w:rsidR="00AF3A80" w:rsidRPr="00C16C7C" w:rsidRDefault="00AF3A80" w:rsidP="00AF3A80">
      <w:pPr>
        <w:jc w:val="center"/>
        <w:rPr>
          <w:b/>
          <w:bCs/>
          <w:sz w:val="28"/>
          <w:szCs w:val="28"/>
        </w:rPr>
      </w:pPr>
      <w:r w:rsidRPr="00C16C7C">
        <w:rPr>
          <w:b/>
          <w:bCs/>
          <w:sz w:val="28"/>
          <w:szCs w:val="28"/>
        </w:rPr>
        <w:t>муниципальных служащих</w:t>
      </w:r>
    </w:p>
    <w:p w:rsidR="00AF3A80" w:rsidRPr="00C16C7C" w:rsidRDefault="00AF3A80" w:rsidP="00AF3A80">
      <w:pPr>
        <w:jc w:val="both"/>
        <w:rPr>
          <w:sz w:val="28"/>
          <w:szCs w:val="28"/>
        </w:rPr>
      </w:pPr>
    </w:p>
    <w:p w:rsidR="00AF3A80" w:rsidRPr="00C16C7C" w:rsidRDefault="00AF3A80" w:rsidP="00AF3A80">
      <w:pPr>
        <w:ind w:firstLine="709"/>
        <w:jc w:val="both"/>
        <w:rPr>
          <w:sz w:val="28"/>
          <w:szCs w:val="28"/>
        </w:rPr>
      </w:pPr>
      <w:r w:rsidRPr="00C16C7C">
        <w:rPr>
          <w:sz w:val="28"/>
          <w:szCs w:val="28"/>
        </w:rPr>
        <w:t>5.1. Заявители имеют право на досудебное (внесудебное) обжалование решений и действий (бездействия) должностных лиц Администрации района либо муниципальных служащих при предоставлении ими муниципальной услуги, а также право на получение сведений и документов, необходимых для обоснования и рассмотрения жалобы.</w:t>
      </w:r>
    </w:p>
    <w:p w:rsidR="00AF3A80" w:rsidRPr="00C16C7C" w:rsidRDefault="00AF3A80" w:rsidP="00AF3A80">
      <w:pPr>
        <w:ind w:firstLine="709"/>
        <w:jc w:val="both"/>
        <w:rPr>
          <w:sz w:val="28"/>
          <w:szCs w:val="28"/>
        </w:rPr>
      </w:pPr>
      <w:r w:rsidRPr="00C16C7C">
        <w:rPr>
          <w:sz w:val="28"/>
          <w:szCs w:val="28"/>
        </w:rPr>
        <w:lastRenderedPageBreak/>
        <w:t>5.2. Заявитель может обратиться с жалобой, в том числе в следующих случаях:</w:t>
      </w:r>
    </w:p>
    <w:p w:rsidR="00AF3A80" w:rsidRPr="00C16C7C" w:rsidRDefault="00AF3A80" w:rsidP="00AF3A80">
      <w:pPr>
        <w:ind w:firstLine="709"/>
        <w:jc w:val="both"/>
        <w:rPr>
          <w:sz w:val="28"/>
          <w:szCs w:val="28"/>
        </w:rPr>
      </w:pPr>
      <w:r w:rsidRPr="00C16C7C">
        <w:rPr>
          <w:sz w:val="28"/>
          <w:szCs w:val="28"/>
        </w:rPr>
        <w:t>1) нарушение срока регистрации запроса заявителя о предоставлении муниципальной услуги;</w:t>
      </w:r>
    </w:p>
    <w:p w:rsidR="00AF3A80" w:rsidRPr="00C16C7C" w:rsidRDefault="00AF3A80" w:rsidP="00AF3A80">
      <w:pPr>
        <w:ind w:firstLine="709"/>
        <w:jc w:val="both"/>
        <w:rPr>
          <w:sz w:val="28"/>
          <w:szCs w:val="28"/>
        </w:rPr>
      </w:pPr>
      <w:r w:rsidRPr="00C16C7C">
        <w:rPr>
          <w:sz w:val="28"/>
          <w:szCs w:val="28"/>
        </w:rPr>
        <w:t>2) нарушение срока предоставления муниципальной услуги;</w:t>
      </w:r>
    </w:p>
    <w:p w:rsidR="00AF3A80" w:rsidRPr="00C16C7C" w:rsidRDefault="00AF3A80" w:rsidP="00AF3A80">
      <w:pPr>
        <w:ind w:firstLine="709"/>
        <w:jc w:val="both"/>
        <w:rPr>
          <w:sz w:val="28"/>
          <w:szCs w:val="28"/>
        </w:rPr>
      </w:pPr>
      <w:r w:rsidRPr="00C16C7C">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AF3A80" w:rsidRPr="00C16C7C" w:rsidRDefault="00AF3A80" w:rsidP="00AF3A80">
      <w:pPr>
        <w:ind w:firstLine="709"/>
        <w:jc w:val="both"/>
        <w:rPr>
          <w:sz w:val="28"/>
          <w:szCs w:val="28"/>
        </w:rPr>
      </w:pPr>
      <w:r w:rsidRPr="00C16C7C">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w:t>
      </w:r>
    </w:p>
    <w:p w:rsidR="00AF3A80" w:rsidRPr="00C16C7C" w:rsidRDefault="00AF3A80" w:rsidP="00AF3A80">
      <w:pPr>
        <w:ind w:firstLine="709"/>
        <w:jc w:val="both"/>
        <w:rPr>
          <w:sz w:val="28"/>
          <w:szCs w:val="28"/>
        </w:rPr>
      </w:pPr>
      <w:proofErr w:type="gramStart"/>
      <w:r w:rsidRPr="00C16C7C">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муниципальными правовыми актами;</w:t>
      </w:r>
      <w:proofErr w:type="gramEnd"/>
    </w:p>
    <w:p w:rsidR="00AF3A80" w:rsidRPr="00C16C7C" w:rsidRDefault="00AF3A80" w:rsidP="00AF3A80">
      <w:pPr>
        <w:ind w:firstLine="709"/>
        <w:jc w:val="both"/>
        <w:rPr>
          <w:sz w:val="28"/>
          <w:szCs w:val="28"/>
        </w:rPr>
      </w:pPr>
      <w:r w:rsidRPr="00C16C7C">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AF3A80" w:rsidRPr="00C16C7C" w:rsidRDefault="00AF3A80" w:rsidP="00AF3A80">
      <w:pPr>
        <w:ind w:firstLine="709"/>
        <w:jc w:val="both"/>
        <w:rPr>
          <w:sz w:val="28"/>
          <w:szCs w:val="28"/>
        </w:rPr>
      </w:pPr>
      <w:proofErr w:type="gramStart"/>
      <w:r w:rsidRPr="00C16C7C">
        <w:rPr>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AF3A80" w:rsidRPr="00C16C7C" w:rsidRDefault="00AF3A80" w:rsidP="00AF3A80">
      <w:pPr>
        <w:ind w:firstLine="709"/>
        <w:jc w:val="both"/>
        <w:rPr>
          <w:sz w:val="28"/>
          <w:szCs w:val="28"/>
        </w:rPr>
      </w:pPr>
      <w:r w:rsidRPr="00C16C7C">
        <w:rPr>
          <w:sz w:val="28"/>
          <w:szCs w:val="28"/>
        </w:rPr>
        <w:t>8) нарушение срока или порядка выдачи документов по результатам предоставления муниципальной услуги;</w:t>
      </w:r>
    </w:p>
    <w:p w:rsidR="00AF3A80" w:rsidRPr="00C16C7C" w:rsidRDefault="00AF3A80" w:rsidP="00AF3A80">
      <w:pPr>
        <w:ind w:firstLine="709"/>
        <w:jc w:val="both"/>
        <w:rPr>
          <w:sz w:val="28"/>
          <w:szCs w:val="28"/>
        </w:rPr>
      </w:pPr>
      <w:proofErr w:type="gramStart"/>
      <w:r w:rsidRPr="00C16C7C">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roofErr w:type="gramEnd"/>
    </w:p>
    <w:p w:rsidR="00AF3A80" w:rsidRPr="00C16C7C" w:rsidRDefault="00AF3A80" w:rsidP="00AF3A80">
      <w:pPr>
        <w:ind w:firstLine="709"/>
        <w:jc w:val="both"/>
        <w:rPr>
          <w:sz w:val="28"/>
          <w:szCs w:val="28"/>
        </w:rPr>
      </w:pPr>
      <w:r w:rsidRPr="00C16C7C">
        <w:rPr>
          <w:sz w:val="28"/>
          <w:szCs w:val="28"/>
        </w:rPr>
        <w:t xml:space="preserve">10)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указанных в </w:t>
      </w:r>
      <w:hyperlink w:anchor="Par190" w:tooltip="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 w:history="1">
        <w:r w:rsidRPr="00C16C7C">
          <w:rPr>
            <w:rStyle w:val="a7"/>
            <w:color w:val="auto"/>
            <w:sz w:val="28"/>
            <w:szCs w:val="28"/>
          </w:rPr>
          <w:t>подпункте 4 пункта 2.9</w:t>
        </w:r>
      </w:hyperlink>
      <w:r w:rsidRPr="00C16C7C">
        <w:rPr>
          <w:sz w:val="28"/>
          <w:szCs w:val="28"/>
        </w:rPr>
        <w:t xml:space="preserve"> настоящего Административного регламента.</w:t>
      </w:r>
    </w:p>
    <w:p w:rsidR="00AF3A80" w:rsidRPr="00C16C7C" w:rsidRDefault="00AF3A80" w:rsidP="00AF3A80">
      <w:pPr>
        <w:ind w:firstLine="709"/>
        <w:jc w:val="both"/>
        <w:rPr>
          <w:sz w:val="28"/>
          <w:szCs w:val="28"/>
        </w:rPr>
      </w:pPr>
      <w:r w:rsidRPr="00C16C7C">
        <w:rPr>
          <w:sz w:val="28"/>
          <w:szCs w:val="28"/>
        </w:rPr>
        <w:t>5.3. Общие требования к порядку подачи и рассмотрения жалобы.</w:t>
      </w:r>
    </w:p>
    <w:p w:rsidR="00AF3A80" w:rsidRPr="00C16C7C" w:rsidRDefault="00AF3A80" w:rsidP="00AF3A80">
      <w:pPr>
        <w:ind w:firstLine="709"/>
        <w:jc w:val="both"/>
        <w:rPr>
          <w:sz w:val="28"/>
          <w:szCs w:val="28"/>
        </w:rPr>
      </w:pPr>
      <w:r w:rsidRPr="00C16C7C">
        <w:rPr>
          <w:sz w:val="28"/>
          <w:szCs w:val="28"/>
        </w:rPr>
        <w:t>5.3.1. Жалоба подается заявителем в письменной форме на бумажном носителе, в электронной форме в Администрацию Зиминского сельсовета.</w:t>
      </w:r>
    </w:p>
    <w:p w:rsidR="00AF3A80" w:rsidRPr="00C16C7C" w:rsidRDefault="00AF3A80" w:rsidP="00AF3A80">
      <w:pPr>
        <w:ind w:firstLine="709"/>
        <w:jc w:val="both"/>
        <w:rPr>
          <w:sz w:val="28"/>
          <w:szCs w:val="28"/>
        </w:rPr>
      </w:pPr>
      <w:r w:rsidRPr="00C16C7C">
        <w:rPr>
          <w:sz w:val="28"/>
          <w:szCs w:val="28"/>
        </w:rPr>
        <w:lastRenderedPageBreak/>
        <w:t>Жалоба на действия (бездействие) и решения Администрации Зиминского сельсовета направляется главе района.</w:t>
      </w:r>
    </w:p>
    <w:p w:rsidR="00AF3A80" w:rsidRPr="00C16C7C" w:rsidRDefault="00AF3A80" w:rsidP="00AF3A80">
      <w:pPr>
        <w:ind w:firstLine="709"/>
        <w:jc w:val="both"/>
        <w:rPr>
          <w:sz w:val="28"/>
          <w:szCs w:val="28"/>
        </w:rPr>
      </w:pPr>
      <w:r w:rsidRPr="00C16C7C">
        <w:rPr>
          <w:sz w:val="28"/>
          <w:szCs w:val="28"/>
        </w:rPr>
        <w:t xml:space="preserve">5.3.2. </w:t>
      </w:r>
      <w:proofErr w:type="gramStart"/>
      <w:r w:rsidRPr="00C16C7C">
        <w:rPr>
          <w:sz w:val="28"/>
          <w:szCs w:val="28"/>
        </w:rPr>
        <w:t>Жалоба может быть направлена по почте, через официальный сайт Администрации района, Единый портал государственных и муниципальных услуг (функций) в информационно-телекоммуникационной сети «Интернет»,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«портал досудебного обжалования</w:t>
      </w:r>
      <w:proofErr w:type="gramEnd"/>
      <w:r w:rsidRPr="00C16C7C">
        <w:rPr>
          <w:sz w:val="28"/>
          <w:szCs w:val="28"/>
        </w:rPr>
        <w:t xml:space="preserve">»), а также может быть </w:t>
      </w:r>
      <w:proofErr w:type="gramStart"/>
      <w:r w:rsidRPr="00C16C7C">
        <w:rPr>
          <w:sz w:val="28"/>
          <w:szCs w:val="28"/>
        </w:rPr>
        <w:t>принята</w:t>
      </w:r>
      <w:proofErr w:type="gramEnd"/>
      <w:r w:rsidRPr="00C16C7C">
        <w:rPr>
          <w:sz w:val="28"/>
          <w:szCs w:val="28"/>
        </w:rPr>
        <w:t xml:space="preserve"> при личном приеме заявителя.</w:t>
      </w:r>
    </w:p>
    <w:p w:rsidR="00AF3A80" w:rsidRPr="00C16C7C" w:rsidRDefault="00AF3A80" w:rsidP="00AF3A80">
      <w:pPr>
        <w:ind w:firstLine="709"/>
        <w:jc w:val="both"/>
        <w:rPr>
          <w:sz w:val="28"/>
          <w:szCs w:val="28"/>
        </w:rPr>
      </w:pPr>
      <w:r w:rsidRPr="00C16C7C">
        <w:rPr>
          <w:sz w:val="28"/>
          <w:szCs w:val="28"/>
        </w:rPr>
        <w:t>5.3.3. В электронном виде жалоба может быть подана заявителем посредством:</w:t>
      </w:r>
    </w:p>
    <w:p w:rsidR="00AF3A80" w:rsidRPr="00C16C7C" w:rsidRDefault="00AF3A80" w:rsidP="00AF3A80">
      <w:pPr>
        <w:ind w:firstLine="709"/>
        <w:jc w:val="both"/>
        <w:rPr>
          <w:sz w:val="28"/>
          <w:szCs w:val="28"/>
        </w:rPr>
      </w:pPr>
      <w:r w:rsidRPr="00C16C7C">
        <w:rPr>
          <w:sz w:val="28"/>
          <w:szCs w:val="28"/>
        </w:rPr>
        <w:t>а) официального сайта органа местного самоуправления в информационно-телекоммуникационной сети «Интернет»;</w:t>
      </w:r>
    </w:p>
    <w:p w:rsidR="00AF3A80" w:rsidRPr="00C16C7C" w:rsidRDefault="00AF3A80" w:rsidP="00AF3A80">
      <w:pPr>
        <w:ind w:firstLine="709"/>
        <w:jc w:val="both"/>
        <w:rPr>
          <w:sz w:val="28"/>
          <w:szCs w:val="28"/>
        </w:rPr>
      </w:pPr>
      <w:r w:rsidRPr="00C16C7C">
        <w:rPr>
          <w:sz w:val="28"/>
          <w:szCs w:val="28"/>
        </w:rPr>
        <w:t>б) Единого портала государственных и муниципальных услуг (функций);</w:t>
      </w:r>
    </w:p>
    <w:p w:rsidR="00AF3A80" w:rsidRPr="00C16C7C" w:rsidRDefault="00AF3A80" w:rsidP="00AF3A80">
      <w:pPr>
        <w:ind w:firstLine="709"/>
        <w:jc w:val="both"/>
        <w:rPr>
          <w:sz w:val="28"/>
          <w:szCs w:val="28"/>
        </w:rPr>
      </w:pPr>
      <w:bookmarkStart w:id="196" w:name="Par475"/>
      <w:bookmarkEnd w:id="196"/>
      <w:r w:rsidRPr="00C16C7C">
        <w:rPr>
          <w:sz w:val="28"/>
          <w:szCs w:val="28"/>
        </w:rPr>
        <w:t>в) портала досудебного обжалования (</w:t>
      </w:r>
      <w:proofErr w:type="spellStart"/>
      <w:r w:rsidRPr="00C16C7C">
        <w:rPr>
          <w:sz w:val="28"/>
          <w:szCs w:val="28"/>
        </w:rPr>
        <w:t>do.gosuslugi.ru</w:t>
      </w:r>
      <w:proofErr w:type="spellEnd"/>
      <w:r w:rsidRPr="00C16C7C">
        <w:rPr>
          <w:sz w:val="28"/>
          <w:szCs w:val="28"/>
        </w:rPr>
        <w:t>).</w:t>
      </w:r>
    </w:p>
    <w:p w:rsidR="00AF3A80" w:rsidRPr="00C16C7C" w:rsidRDefault="00AF3A80" w:rsidP="00AF3A80">
      <w:pPr>
        <w:ind w:firstLine="709"/>
        <w:jc w:val="both"/>
        <w:rPr>
          <w:sz w:val="28"/>
          <w:szCs w:val="28"/>
        </w:rPr>
      </w:pPr>
      <w:r w:rsidRPr="00C16C7C">
        <w:rPr>
          <w:sz w:val="28"/>
          <w:szCs w:val="28"/>
        </w:rPr>
        <w:t>5.4. Прием жалоб в письменной форме осуществляется Администрацией Зиминского сельсовета,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AF3A80" w:rsidRPr="00C16C7C" w:rsidRDefault="00AF3A80" w:rsidP="00AF3A80">
      <w:pPr>
        <w:ind w:firstLine="709"/>
        <w:jc w:val="both"/>
        <w:rPr>
          <w:sz w:val="28"/>
          <w:szCs w:val="28"/>
        </w:rPr>
      </w:pPr>
      <w:r w:rsidRPr="00C16C7C">
        <w:rPr>
          <w:sz w:val="28"/>
          <w:szCs w:val="28"/>
        </w:rPr>
        <w:t>Время приема жалоб совпадает со временем предоставления муниципальной услуги.</w:t>
      </w:r>
    </w:p>
    <w:p w:rsidR="00AF3A80" w:rsidRPr="00C16C7C" w:rsidRDefault="00AF3A80" w:rsidP="00AF3A80">
      <w:pPr>
        <w:ind w:firstLine="709"/>
        <w:jc w:val="both"/>
        <w:rPr>
          <w:sz w:val="28"/>
          <w:szCs w:val="28"/>
        </w:rPr>
      </w:pPr>
      <w:r w:rsidRPr="00C16C7C">
        <w:rPr>
          <w:sz w:val="28"/>
          <w:szCs w:val="28"/>
        </w:rPr>
        <w:t>5.5.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AF3A80" w:rsidRPr="00C16C7C" w:rsidRDefault="00AF3A80" w:rsidP="00AF3A80">
      <w:pPr>
        <w:ind w:firstLine="709"/>
        <w:jc w:val="both"/>
        <w:rPr>
          <w:sz w:val="28"/>
          <w:szCs w:val="28"/>
        </w:rPr>
      </w:pPr>
      <w:bookmarkStart w:id="197" w:name="Par479"/>
      <w:bookmarkEnd w:id="197"/>
      <w:r w:rsidRPr="00C16C7C">
        <w:rPr>
          <w:sz w:val="28"/>
          <w:szCs w:val="28"/>
        </w:rPr>
        <w:t xml:space="preserve">5.6.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C16C7C">
        <w:rPr>
          <w:sz w:val="28"/>
          <w:szCs w:val="28"/>
        </w:rPr>
        <w:t>представлена</w:t>
      </w:r>
      <w:proofErr w:type="gramEnd"/>
      <w:r w:rsidRPr="00C16C7C">
        <w:rPr>
          <w:sz w:val="28"/>
          <w:szCs w:val="28"/>
        </w:rPr>
        <w:t>:</w:t>
      </w:r>
    </w:p>
    <w:p w:rsidR="00AF3A80" w:rsidRPr="00C16C7C" w:rsidRDefault="00AF3A80" w:rsidP="00AF3A80">
      <w:pPr>
        <w:ind w:firstLine="709"/>
        <w:jc w:val="both"/>
        <w:rPr>
          <w:sz w:val="28"/>
          <w:szCs w:val="28"/>
        </w:rPr>
      </w:pPr>
      <w:r w:rsidRPr="00C16C7C">
        <w:rPr>
          <w:sz w:val="28"/>
          <w:szCs w:val="28"/>
        </w:rPr>
        <w:t>доверенность, оформленная в соответствии с действующим законодательством Российской Федерации;</w:t>
      </w:r>
    </w:p>
    <w:p w:rsidR="00AF3A80" w:rsidRPr="00C16C7C" w:rsidRDefault="00AF3A80" w:rsidP="00AF3A80">
      <w:pPr>
        <w:ind w:firstLine="709"/>
        <w:jc w:val="both"/>
        <w:rPr>
          <w:sz w:val="28"/>
          <w:szCs w:val="28"/>
        </w:rPr>
      </w:pPr>
      <w:r w:rsidRPr="00C16C7C">
        <w:rPr>
          <w:sz w:val="28"/>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AF3A80" w:rsidRPr="00C16C7C" w:rsidRDefault="00AF3A80" w:rsidP="00AF3A80">
      <w:pPr>
        <w:ind w:firstLine="709"/>
        <w:jc w:val="both"/>
        <w:rPr>
          <w:sz w:val="28"/>
          <w:szCs w:val="28"/>
        </w:rPr>
      </w:pPr>
      <w:r w:rsidRPr="00C16C7C">
        <w:rPr>
          <w:sz w:val="28"/>
          <w:szCs w:val="28"/>
        </w:rPr>
        <w:t xml:space="preserve">5.7. При подаче жалобы в электронном виде документ, указанный в </w:t>
      </w:r>
      <w:hyperlink w:anchor="Par479" w:tooltip="5.6.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 w:history="1">
        <w:r w:rsidRPr="00C16C7C">
          <w:rPr>
            <w:rStyle w:val="a7"/>
            <w:color w:val="auto"/>
            <w:sz w:val="28"/>
            <w:szCs w:val="28"/>
          </w:rPr>
          <w:t>пункте 5.6</w:t>
        </w:r>
      </w:hyperlink>
      <w:r w:rsidRPr="00C16C7C">
        <w:rPr>
          <w:sz w:val="28"/>
          <w:szCs w:val="28"/>
        </w:rPr>
        <w:t xml:space="preserve"> Административного регламента,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AF3A80" w:rsidRPr="00C16C7C" w:rsidRDefault="00AF3A80" w:rsidP="00AF3A80">
      <w:pPr>
        <w:ind w:firstLine="709"/>
        <w:jc w:val="both"/>
        <w:rPr>
          <w:sz w:val="28"/>
          <w:szCs w:val="28"/>
        </w:rPr>
      </w:pPr>
      <w:r w:rsidRPr="00C16C7C">
        <w:rPr>
          <w:sz w:val="28"/>
          <w:szCs w:val="28"/>
        </w:rPr>
        <w:t>5.8. Срок рассмотрения жалобы исчисляется со дня регистрации жалобы в Администрации района.</w:t>
      </w:r>
    </w:p>
    <w:p w:rsidR="00AF3A80" w:rsidRPr="00C16C7C" w:rsidRDefault="00AF3A80" w:rsidP="00AF3A80">
      <w:pPr>
        <w:ind w:firstLine="709"/>
        <w:jc w:val="both"/>
        <w:rPr>
          <w:sz w:val="28"/>
          <w:szCs w:val="28"/>
        </w:rPr>
      </w:pPr>
      <w:r w:rsidRPr="00C16C7C">
        <w:rPr>
          <w:sz w:val="28"/>
          <w:szCs w:val="28"/>
        </w:rPr>
        <w:lastRenderedPageBreak/>
        <w:t>5.9. Жалоба должна содержать:</w:t>
      </w:r>
    </w:p>
    <w:p w:rsidR="00AF3A80" w:rsidRPr="00C16C7C" w:rsidRDefault="00AF3A80" w:rsidP="00AF3A80">
      <w:pPr>
        <w:ind w:firstLine="709"/>
        <w:jc w:val="both"/>
        <w:rPr>
          <w:sz w:val="28"/>
          <w:szCs w:val="28"/>
        </w:rPr>
      </w:pPr>
      <w:proofErr w:type="gramStart"/>
      <w:r w:rsidRPr="00C16C7C">
        <w:rPr>
          <w:sz w:val="28"/>
          <w:szCs w:val="28"/>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его руководителя и (или) работника, решения и действия (бездействие) которых обжалуются;</w:t>
      </w:r>
      <w:proofErr w:type="gramEnd"/>
    </w:p>
    <w:p w:rsidR="00AF3A80" w:rsidRPr="00C16C7C" w:rsidRDefault="00AF3A80" w:rsidP="00AF3A80">
      <w:pPr>
        <w:ind w:firstLine="709"/>
        <w:jc w:val="both"/>
        <w:rPr>
          <w:sz w:val="28"/>
          <w:szCs w:val="28"/>
        </w:rPr>
      </w:pPr>
      <w:proofErr w:type="gramStart"/>
      <w:r w:rsidRPr="00C16C7C">
        <w:rPr>
          <w:sz w:val="28"/>
          <w:szCs w:val="28"/>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F3A80" w:rsidRPr="00C16C7C" w:rsidRDefault="00AF3A80" w:rsidP="00AF3A80">
      <w:pPr>
        <w:ind w:firstLine="709"/>
        <w:jc w:val="both"/>
        <w:rPr>
          <w:sz w:val="28"/>
          <w:szCs w:val="28"/>
        </w:rPr>
      </w:pPr>
      <w:r w:rsidRPr="00C16C7C">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AF3A80" w:rsidRPr="00C16C7C" w:rsidRDefault="00AF3A80" w:rsidP="00AF3A80">
      <w:pPr>
        <w:ind w:firstLine="709"/>
        <w:jc w:val="both"/>
        <w:rPr>
          <w:sz w:val="28"/>
          <w:szCs w:val="28"/>
        </w:rPr>
      </w:pPr>
      <w:r w:rsidRPr="00C16C7C">
        <w:rPr>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AF3A80" w:rsidRPr="00C16C7C" w:rsidRDefault="00AF3A80" w:rsidP="00AF3A80">
      <w:pPr>
        <w:ind w:firstLine="709"/>
        <w:jc w:val="both"/>
        <w:rPr>
          <w:sz w:val="28"/>
          <w:szCs w:val="28"/>
        </w:rPr>
      </w:pPr>
      <w:r w:rsidRPr="00C16C7C">
        <w:rPr>
          <w:sz w:val="28"/>
          <w:szCs w:val="28"/>
        </w:rPr>
        <w:t>5.10. Орган местного самоуправления обеспечивает:</w:t>
      </w:r>
    </w:p>
    <w:p w:rsidR="00AF3A80" w:rsidRPr="00C16C7C" w:rsidRDefault="00AF3A80" w:rsidP="00AF3A80">
      <w:pPr>
        <w:ind w:firstLine="709"/>
        <w:jc w:val="both"/>
        <w:rPr>
          <w:sz w:val="28"/>
          <w:szCs w:val="28"/>
        </w:rPr>
      </w:pPr>
      <w:r w:rsidRPr="00C16C7C">
        <w:rPr>
          <w:sz w:val="28"/>
          <w:szCs w:val="28"/>
        </w:rPr>
        <w:t>оснащение мест приема жалоб;</w:t>
      </w:r>
    </w:p>
    <w:p w:rsidR="00AF3A80" w:rsidRPr="00C16C7C" w:rsidRDefault="00AF3A80" w:rsidP="00AF3A80">
      <w:pPr>
        <w:ind w:firstLine="709"/>
        <w:jc w:val="both"/>
        <w:rPr>
          <w:sz w:val="28"/>
          <w:szCs w:val="28"/>
        </w:rPr>
      </w:pPr>
      <w:r w:rsidRPr="00C16C7C">
        <w:rPr>
          <w:sz w:val="28"/>
          <w:szCs w:val="28"/>
        </w:rPr>
        <w:t>информирование заявителей о порядке обжалования решений и действий (бездействия) органа местного самоуправления, их должностных лиц либо муниципальных служащих посредством размещения информации на стендах органа местного самоуправления, на официальном сайте органа местного самоуправления, на Едином портале государственных и муниципальных услуг (функций);</w:t>
      </w:r>
    </w:p>
    <w:p w:rsidR="00AF3A80" w:rsidRPr="00C16C7C" w:rsidRDefault="00AF3A80" w:rsidP="00AF3A80">
      <w:pPr>
        <w:ind w:firstLine="709"/>
        <w:jc w:val="both"/>
        <w:rPr>
          <w:sz w:val="28"/>
          <w:szCs w:val="28"/>
        </w:rPr>
      </w:pPr>
      <w:r w:rsidRPr="00C16C7C">
        <w:rPr>
          <w:sz w:val="28"/>
          <w:szCs w:val="28"/>
        </w:rPr>
        <w:t>консультирование заявителей о порядке обжалования решений и действий (бездействия) органов, предоставляющих муниципальную услугу, их должностных лиц либо муниципальных служащих, в том числе по телефону, электронной почте, при личном приеме.</w:t>
      </w:r>
    </w:p>
    <w:p w:rsidR="00AF3A80" w:rsidRPr="00C16C7C" w:rsidRDefault="00AF3A80" w:rsidP="00AF3A80">
      <w:pPr>
        <w:ind w:firstLine="709"/>
        <w:jc w:val="both"/>
        <w:rPr>
          <w:sz w:val="28"/>
          <w:szCs w:val="28"/>
        </w:rPr>
      </w:pPr>
      <w:r w:rsidRPr="00C16C7C">
        <w:rPr>
          <w:sz w:val="28"/>
          <w:szCs w:val="28"/>
        </w:rPr>
        <w:t xml:space="preserve">5.11. </w:t>
      </w:r>
      <w:proofErr w:type="gramStart"/>
      <w:r w:rsidRPr="00C16C7C">
        <w:rPr>
          <w:sz w:val="28"/>
          <w:szCs w:val="28"/>
        </w:rPr>
        <w:t>Жалоба, поступившая в орган местного самоуправления, подлежит рассмотрению в течение пятнадцати рабочих дней со дня ее регистрации, а в случае обжалования отказа Администрации района, должностного лица Администрации района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AF3A80" w:rsidRPr="00C16C7C" w:rsidRDefault="00AF3A80" w:rsidP="00AF3A80">
      <w:pPr>
        <w:ind w:firstLine="709"/>
        <w:jc w:val="both"/>
        <w:rPr>
          <w:sz w:val="28"/>
          <w:szCs w:val="28"/>
        </w:rPr>
      </w:pPr>
      <w:r w:rsidRPr="00C16C7C">
        <w:rPr>
          <w:sz w:val="28"/>
          <w:szCs w:val="28"/>
        </w:rPr>
        <w:t>5.12. По результатам рассмотрения жалобы глава района принимает одно из следующих решений:</w:t>
      </w:r>
    </w:p>
    <w:p w:rsidR="00AF3A80" w:rsidRPr="00C16C7C" w:rsidRDefault="00AF3A80" w:rsidP="00AF3A80">
      <w:pPr>
        <w:ind w:firstLine="709"/>
        <w:jc w:val="both"/>
        <w:rPr>
          <w:sz w:val="28"/>
          <w:szCs w:val="28"/>
        </w:rPr>
      </w:pPr>
      <w:proofErr w:type="gramStart"/>
      <w:r w:rsidRPr="00C16C7C">
        <w:rPr>
          <w:sz w:val="28"/>
          <w:szCs w:val="28"/>
        </w:rPr>
        <w:t xml:space="preserve">1) удовлетворяет жалобу, в том числе в форме отмены принятого решения, исправления допущенных Администрацией Зиминского сельсовета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w:t>
      </w:r>
      <w:r w:rsidRPr="00C16C7C">
        <w:rPr>
          <w:sz w:val="28"/>
          <w:szCs w:val="28"/>
        </w:rPr>
        <w:lastRenderedPageBreak/>
        <w:t>нормативными правовыми актами Алтайского края, муниципальными правовыми актами;</w:t>
      </w:r>
      <w:proofErr w:type="gramEnd"/>
    </w:p>
    <w:p w:rsidR="00AF3A80" w:rsidRPr="00C16C7C" w:rsidRDefault="00AF3A80" w:rsidP="00AF3A80">
      <w:pPr>
        <w:ind w:firstLine="709"/>
        <w:jc w:val="both"/>
        <w:rPr>
          <w:sz w:val="28"/>
          <w:szCs w:val="28"/>
        </w:rPr>
      </w:pPr>
      <w:r w:rsidRPr="00C16C7C">
        <w:rPr>
          <w:sz w:val="28"/>
          <w:szCs w:val="28"/>
        </w:rPr>
        <w:t>2) отказывает в удовлетворении жалобы.</w:t>
      </w:r>
    </w:p>
    <w:p w:rsidR="00AF3A80" w:rsidRPr="00C16C7C" w:rsidRDefault="00AF3A80" w:rsidP="00AF3A80">
      <w:pPr>
        <w:ind w:firstLine="709"/>
        <w:jc w:val="both"/>
        <w:rPr>
          <w:sz w:val="28"/>
          <w:szCs w:val="28"/>
        </w:rPr>
      </w:pPr>
      <w:r w:rsidRPr="00C16C7C">
        <w:rPr>
          <w:sz w:val="28"/>
          <w:szCs w:val="28"/>
        </w:rPr>
        <w:t xml:space="preserve">5.13. 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w:t>
      </w:r>
      <w:hyperlink w:anchor="Par475" w:tooltip="в) портала досудебного обжалования (do.gosuslugi.ru)." w:history="1">
        <w:r w:rsidRPr="00C16C7C">
          <w:rPr>
            <w:rStyle w:val="a7"/>
            <w:color w:val="auto"/>
            <w:sz w:val="28"/>
            <w:szCs w:val="28"/>
          </w:rPr>
          <w:t>подпункте «в» пункта 5.3.3</w:t>
        </w:r>
      </w:hyperlink>
      <w:r w:rsidRPr="00C16C7C">
        <w:rPr>
          <w:sz w:val="28"/>
          <w:szCs w:val="28"/>
        </w:rPr>
        <w:t xml:space="preserve"> Административного регламента, ответ заявителю направляется посредством системы досудебного обжалования.</w:t>
      </w:r>
    </w:p>
    <w:p w:rsidR="00AF3A80" w:rsidRPr="00C16C7C" w:rsidRDefault="00AF3A80" w:rsidP="00AF3A80">
      <w:pPr>
        <w:ind w:firstLine="709"/>
        <w:jc w:val="both"/>
        <w:rPr>
          <w:sz w:val="28"/>
          <w:szCs w:val="28"/>
        </w:rPr>
      </w:pPr>
      <w:r w:rsidRPr="00C16C7C">
        <w:rPr>
          <w:sz w:val="28"/>
          <w:szCs w:val="28"/>
        </w:rPr>
        <w:t xml:space="preserve">5.14.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w:t>
      </w:r>
      <w:proofErr w:type="gramStart"/>
      <w:r w:rsidRPr="00C16C7C">
        <w:rPr>
          <w:sz w:val="28"/>
          <w:szCs w:val="28"/>
        </w:rPr>
        <w:t>неудобства</w:t>
      </w:r>
      <w:proofErr w:type="gramEnd"/>
      <w:r w:rsidRPr="00C16C7C">
        <w:rPr>
          <w:sz w:val="28"/>
          <w:szCs w:val="28"/>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AF3A80" w:rsidRPr="00C16C7C" w:rsidRDefault="00AF3A80" w:rsidP="00AF3A80">
      <w:pPr>
        <w:ind w:firstLine="709"/>
        <w:jc w:val="both"/>
        <w:rPr>
          <w:sz w:val="28"/>
          <w:szCs w:val="28"/>
        </w:rPr>
      </w:pPr>
      <w:r w:rsidRPr="00C16C7C">
        <w:rPr>
          <w:sz w:val="28"/>
          <w:szCs w:val="28"/>
        </w:rPr>
        <w:t>5.15.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органа местного самоуправления, вид которой установлен законодательством Российской Федерации.</w:t>
      </w:r>
    </w:p>
    <w:p w:rsidR="00AF3A80" w:rsidRPr="00C16C7C" w:rsidRDefault="00AF3A80" w:rsidP="00AF3A80">
      <w:pPr>
        <w:ind w:firstLine="709"/>
        <w:jc w:val="both"/>
        <w:rPr>
          <w:sz w:val="28"/>
          <w:szCs w:val="28"/>
        </w:rPr>
      </w:pPr>
      <w:r w:rsidRPr="00C16C7C">
        <w:rPr>
          <w:sz w:val="28"/>
          <w:szCs w:val="28"/>
        </w:rPr>
        <w:t>5.16. Исчерпывающий перечень оснований не давать ответ заявителю, не направлять ответ по существу:</w:t>
      </w:r>
    </w:p>
    <w:p w:rsidR="00AF3A80" w:rsidRPr="00C16C7C" w:rsidRDefault="00AF3A80" w:rsidP="00AF3A80">
      <w:pPr>
        <w:ind w:firstLine="709"/>
        <w:jc w:val="both"/>
        <w:rPr>
          <w:sz w:val="28"/>
          <w:szCs w:val="28"/>
        </w:rPr>
      </w:pPr>
      <w:r w:rsidRPr="00C16C7C">
        <w:rPr>
          <w:sz w:val="28"/>
          <w:szCs w:val="28"/>
        </w:rPr>
        <w:t>отсутствие фамилии или почтового адреса заявителя (за исключением случая, когда жалоба направляется на адрес электронной почты или посредством портала досудебного обжалования);</w:t>
      </w:r>
    </w:p>
    <w:p w:rsidR="00AF3A80" w:rsidRPr="00C16C7C" w:rsidRDefault="00AF3A80" w:rsidP="00AF3A80">
      <w:pPr>
        <w:ind w:firstLine="709"/>
        <w:jc w:val="both"/>
        <w:rPr>
          <w:sz w:val="28"/>
          <w:szCs w:val="28"/>
        </w:rPr>
      </w:pPr>
      <w:r w:rsidRPr="00C16C7C">
        <w:rPr>
          <w:sz w:val="28"/>
          <w:szCs w:val="28"/>
        </w:rPr>
        <w:t>содержание в жалобе нецензурных либо оскорбительных выражений, угрозы жизни, здоровью и имуществу должностного лица, а также членов его семьи. В указанном случае заявителю, направившему жалобу, сообщается о недопустимости злоупотребления правом;</w:t>
      </w:r>
    </w:p>
    <w:p w:rsidR="00AF3A80" w:rsidRPr="00C16C7C" w:rsidRDefault="00AF3A80" w:rsidP="00AF3A80">
      <w:pPr>
        <w:ind w:firstLine="709"/>
        <w:jc w:val="both"/>
        <w:rPr>
          <w:sz w:val="28"/>
          <w:szCs w:val="28"/>
        </w:rPr>
      </w:pPr>
      <w:r w:rsidRPr="00C16C7C">
        <w:rPr>
          <w:sz w:val="28"/>
          <w:szCs w:val="28"/>
        </w:rPr>
        <w:t xml:space="preserve">текст письменной жалобы не поддается прочтению. </w:t>
      </w:r>
      <w:proofErr w:type="gramStart"/>
      <w:r w:rsidRPr="00C16C7C">
        <w:rPr>
          <w:sz w:val="28"/>
          <w:szCs w:val="28"/>
        </w:rPr>
        <w:t>В указанном случае в течение семи дней со дня регистрации жалобы заявителю сообщается о невозможности рассмотреть жалобу по существу, если его фамилия и почтовый адрес поддаются прочтению;</w:t>
      </w:r>
      <w:proofErr w:type="gramEnd"/>
    </w:p>
    <w:p w:rsidR="00AF3A80" w:rsidRPr="00C16C7C" w:rsidRDefault="00AF3A80" w:rsidP="00AF3A80">
      <w:pPr>
        <w:ind w:firstLine="709"/>
        <w:jc w:val="both"/>
        <w:rPr>
          <w:sz w:val="28"/>
          <w:szCs w:val="28"/>
        </w:rPr>
      </w:pPr>
      <w:r w:rsidRPr="00C16C7C">
        <w:rPr>
          <w:sz w:val="28"/>
          <w:szCs w:val="28"/>
        </w:rPr>
        <w:t>в письменной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заявителем не приводятся новые доводы или обстоятельства. В указанном случае орган местного самоуправления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орган местного самоуправления или одному и тому же должностному лицу. О данном решении уведомляется заявитель, направивший жалобу;</w:t>
      </w:r>
    </w:p>
    <w:p w:rsidR="00AF3A80" w:rsidRPr="00C16C7C" w:rsidRDefault="00AF3A80" w:rsidP="00AF3A80">
      <w:pPr>
        <w:ind w:firstLine="709"/>
        <w:jc w:val="both"/>
        <w:rPr>
          <w:sz w:val="28"/>
          <w:szCs w:val="28"/>
        </w:rPr>
      </w:pPr>
      <w:r w:rsidRPr="00C16C7C">
        <w:rPr>
          <w:sz w:val="28"/>
          <w:szCs w:val="28"/>
        </w:rPr>
        <w:lastRenderedPageBreak/>
        <w:t>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указанном случае заявителю, направившему жалобу, сообщается о невозможности дать ответ по существу поставленного в ней вопроса в связи с недопустимостью разглашения данных сведений;</w:t>
      </w:r>
    </w:p>
    <w:p w:rsidR="00AF3A80" w:rsidRPr="00C16C7C" w:rsidRDefault="00AF3A80" w:rsidP="00AF3A80">
      <w:pPr>
        <w:ind w:firstLine="709"/>
        <w:jc w:val="both"/>
        <w:rPr>
          <w:sz w:val="28"/>
          <w:szCs w:val="28"/>
        </w:rPr>
      </w:pPr>
      <w:r w:rsidRPr="00C16C7C">
        <w:rPr>
          <w:sz w:val="28"/>
          <w:szCs w:val="28"/>
        </w:rPr>
        <w:t>текст письменного обращения не позволяет определить суть предложения, заявления или жалобы. О данном решении заявитель, направивший жалобу, уведомляется в течение семи дней со дня регистрации обращения.</w:t>
      </w:r>
    </w:p>
    <w:p w:rsidR="00AF3A80" w:rsidRPr="00C16C7C" w:rsidRDefault="00AF3A80" w:rsidP="00AF3A80">
      <w:pPr>
        <w:ind w:firstLine="709"/>
        <w:jc w:val="both"/>
        <w:rPr>
          <w:sz w:val="28"/>
          <w:szCs w:val="28"/>
        </w:rPr>
      </w:pPr>
      <w:r w:rsidRPr="00C16C7C">
        <w:rPr>
          <w:sz w:val="28"/>
          <w:szCs w:val="28"/>
        </w:rPr>
        <w:t>5.17. При удовлетворении жалобы орган местного самоуправления принимает исчерпывающие меры по устранению выявленных нарушений, в том числе по выдаче Заявителю результата муниципальной услуги, незамедлительно, со дня принятия решения, если иное не установлено законодательством Российской Федерации.</w:t>
      </w:r>
    </w:p>
    <w:p w:rsidR="00AF3A80" w:rsidRPr="00C16C7C" w:rsidRDefault="00AF3A80" w:rsidP="00AF3A80">
      <w:pPr>
        <w:ind w:firstLine="709"/>
        <w:jc w:val="both"/>
        <w:rPr>
          <w:sz w:val="28"/>
          <w:szCs w:val="28"/>
        </w:rPr>
      </w:pPr>
      <w:r w:rsidRPr="00C16C7C">
        <w:rPr>
          <w:sz w:val="28"/>
          <w:szCs w:val="28"/>
        </w:rPr>
        <w:t xml:space="preserve">5.18. В случае установления в ходе или по результатам </w:t>
      </w:r>
      <w:proofErr w:type="gramStart"/>
      <w:r w:rsidRPr="00C16C7C">
        <w:rPr>
          <w:sz w:val="28"/>
          <w:szCs w:val="28"/>
        </w:rPr>
        <w:t>рассмотрения жалобы признаков состава административного правонарушения</w:t>
      </w:r>
      <w:proofErr w:type="gramEnd"/>
      <w:r w:rsidRPr="00C16C7C">
        <w:rPr>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F3A80" w:rsidRPr="00C16C7C" w:rsidRDefault="00AF3A80" w:rsidP="00AF3A80">
      <w:pPr>
        <w:ind w:firstLine="709"/>
        <w:jc w:val="center"/>
        <w:rPr>
          <w:sz w:val="28"/>
          <w:szCs w:val="28"/>
        </w:rPr>
      </w:pPr>
      <w:r w:rsidRPr="00C16C7C">
        <w:rPr>
          <w:sz w:val="28"/>
          <w:szCs w:val="28"/>
        </w:rPr>
        <w:t>____________________</w:t>
      </w:r>
    </w:p>
    <w:p w:rsidR="00AF3A80" w:rsidRPr="00C16C7C" w:rsidRDefault="00AF3A80" w:rsidP="00AF3A80">
      <w:pPr>
        <w:jc w:val="both"/>
        <w:rPr>
          <w:sz w:val="28"/>
          <w:szCs w:val="28"/>
        </w:rPr>
      </w:pPr>
    </w:p>
    <w:p w:rsidR="00AF3A80" w:rsidRPr="00C16C7C" w:rsidRDefault="00AF3A80" w:rsidP="00AF3A80">
      <w:pPr>
        <w:jc w:val="both"/>
        <w:rPr>
          <w:sz w:val="28"/>
          <w:szCs w:val="28"/>
        </w:rPr>
      </w:pPr>
    </w:p>
    <w:p w:rsidR="00AF3A80" w:rsidRPr="00C16C7C" w:rsidRDefault="00AF3A80" w:rsidP="00AF3A80">
      <w:pPr>
        <w:jc w:val="both"/>
        <w:rPr>
          <w:sz w:val="28"/>
          <w:szCs w:val="28"/>
        </w:rPr>
      </w:pPr>
    </w:p>
    <w:p w:rsidR="00AF3A80" w:rsidRPr="00C16C7C" w:rsidRDefault="00AF3A80" w:rsidP="00AF3A80">
      <w:pPr>
        <w:jc w:val="both"/>
        <w:rPr>
          <w:sz w:val="28"/>
          <w:szCs w:val="28"/>
        </w:rPr>
      </w:pPr>
    </w:p>
    <w:p w:rsidR="00AF3A80" w:rsidRPr="00C16C7C" w:rsidRDefault="00AF3A80" w:rsidP="00AF3A80">
      <w:pPr>
        <w:jc w:val="both"/>
        <w:rPr>
          <w:sz w:val="28"/>
          <w:szCs w:val="28"/>
        </w:rPr>
      </w:pPr>
    </w:p>
    <w:p w:rsidR="00AF3A80" w:rsidRPr="00C16C7C" w:rsidRDefault="00AF3A80" w:rsidP="00AF3A80">
      <w:pPr>
        <w:jc w:val="both"/>
        <w:rPr>
          <w:sz w:val="28"/>
          <w:szCs w:val="28"/>
        </w:rPr>
      </w:pPr>
    </w:p>
    <w:p w:rsidR="00AF3A80" w:rsidRPr="00C16C7C" w:rsidRDefault="00AF3A80" w:rsidP="00AF3A80">
      <w:pPr>
        <w:jc w:val="both"/>
        <w:rPr>
          <w:sz w:val="28"/>
          <w:szCs w:val="28"/>
        </w:rPr>
      </w:pPr>
    </w:p>
    <w:p w:rsidR="00AF3A80" w:rsidRPr="00C16C7C" w:rsidRDefault="00AF3A80" w:rsidP="00AF3A80">
      <w:pPr>
        <w:ind w:left="4536"/>
        <w:jc w:val="both"/>
        <w:rPr>
          <w:sz w:val="28"/>
          <w:szCs w:val="28"/>
        </w:rPr>
      </w:pPr>
      <w:r w:rsidRPr="00C16C7C">
        <w:rPr>
          <w:sz w:val="28"/>
          <w:szCs w:val="28"/>
        </w:rPr>
        <w:t>Приложение 1</w:t>
      </w:r>
    </w:p>
    <w:p w:rsidR="00AF3A80" w:rsidRPr="00C16C7C" w:rsidRDefault="00AF3A80" w:rsidP="00AF3A80">
      <w:pPr>
        <w:ind w:left="4536"/>
        <w:jc w:val="both"/>
        <w:rPr>
          <w:sz w:val="28"/>
          <w:szCs w:val="28"/>
        </w:rPr>
      </w:pPr>
      <w:r w:rsidRPr="00C16C7C">
        <w:rPr>
          <w:sz w:val="28"/>
          <w:szCs w:val="28"/>
        </w:rPr>
        <w:t>к Административному регламенту</w:t>
      </w:r>
    </w:p>
    <w:p w:rsidR="00AF3A80" w:rsidRPr="00C16C7C" w:rsidRDefault="00AF3A80" w:rsidP="00AF3A80">
      <w:pPr>
        <w:ind w:left="4536"/>
        <w:jc w:val="both"/>
        <w:rPr>
          <w:sz w:val="28"/>
          <w:szCs w:val="28"/>
        </w:rPr>
      </w:pPr>
      <w:r w:rsidRPr="00C16C7C">
        <w:rPr>
          <w:sz w:val="28"/>
          <w:szCs w:val="28"/>
        </w:rPr>
        <w:t>предоставления муниципальной услуги</w:t>
      </w:r>
    </w:p>
    <w:p w:rsidR="00AF3A80" w:rsidRPr="00C16C7C" w:rsidRDefault="00AF3A80" w:rsidP="00AF3A80">
      <w:pPr>
        <w:ind w:left="4536"/>
        <w:jc w:val="both"/>
        <w:rPr>
          <w:sz w:val="28"/>
          <w:szCs w:val="28"/>
        </w:rPr>
      </w:pPr>
      <w:r w:rsidRPr="00C16C7C">
        <w:rPr>
          <w:sz w:val="28"/>
          <w:szCs w:val="28"/>
        </w:rPr>
        <w:t>«Назначение, выплата, и увеличение</w:t>
      </w:r>
    </w:p>
    <w:p w:rsidR="00AF3A80" w:rsidRPr="00C16C7C" w:rsidRDefault="00AF3A80" w:rsidP="00AF3A80">
      <w:pPr>
        <w:ind w:left="4536"/>
        <w:jc w:val="both"/>
        <w:rPr>
          <w:sz w:val="28"/>
          <w:szCs w:val="28"/>
        </w:rPr>
      </w:pPr>
      <w:r w:rsidRPr="00C16C7C">
        <w:rPr>
          <w:sz w:val="28"/>
          <w:szCs w:val="28"/>
        </w:rPr>
        <w:t>пенсии за выслугу лет лицам,</w:t>
      </w:r>
    </w:p>
    <w:p w:rsidR="00AF3A80" w:rsidRPr="00C16C7C" w:rsidRDefault="00AF3A80" w:rsidP="00AF3A80">
      <w:pPr>
        <w:ind w:left="4536"/>
        <w:jc w:val="both"/>
        <w:rPr>
          <w:sz w:val="28"/>
          <w:szCs w:val="28"/>
        </w:rPr>
      </w:pPr>
      <w:proofErr w:type="gramStart"/>
      <w:r w:rsidRPr="00C16C7C">
        <w:rPr>
          <w:sz w:val="28"/>
          <w:szCs w:val="28"/>
        </w:rPr>
        <w:t>замещавшим</w:t>
      </w:r>
      <w:proofErr w:type="gramEnd"/>
      <w:r w:rsidRPr="00C16C7C">
        <w:rPr>
          <w:sz w:val="28"/>
          <w:szCs w:val="28"/>
        </w:rPr>
        <w:t xml:space="preserve"> должности муниципальной</w:t>
      </w:r>
    </w:p>
    <w:p w:rsidR="00AF3A80" w:rsidRPr="00C16C7C" w:rsidRDefault="00AF3A80" w:rsidP="00AF3A80">
      <w:pPr>
        <w:ind w:left="4536"/>
        <w:jc w:val="both"/>
        <w:rPr>
          <w:sz w:val="28"/>
          <w:szCs w:val="28"/>
        </w:rPr>
      </w:pPr>
      <w:r w:rsidRPr="00C16C7C">
        <w:rPr>
          <w:sz w:val="28"/>
          <w:szCs w:val="28"/>
        </w:rPr>
        <w:t>службы Администрации Зиминского сельсовета</w:t>
      </w:r>
      <w:r w:rsidRPr="00C16C7C">
        <w:rPr>
          <w:b/>
          <w:sz w:val="28"/>
          <w:szCs w:val="28"/>
        </w:rPr>
        <w:t xml:space="preserve"> </w:t>
      </w:r>
      <w:r w:rsidRPr="00C16C7C">
        <w:rPr>
          <w:sz w:val="28"/>
          <w:szCs w:val="28"/>
        </w:rPr>
        <w:t>Ребрихинского района Алтайского края»</w:t>
      </w:r>
    </w:p>
    <w:p w:rsidR="00AF3A80" w:rsidRPr="00C16C7C" w:rsidRDefault="00AF3A80" w:rsidP="00AF3A80">
      <w:pPr>
        <w:jc w:val="both"/>
        <w:rPr>
          <w:sz w:val="28"/>
          <w:szCs w:val="28"/>
        </w:rPr>
      </w:pPr>
    </w:p>
    <w:p w:rsidR="00AF3A80" w:rsidRPr="00C16C7C" w:rsidRDefault="00AF3A80" w:rsidP="00AF3A80">
      <w:pPr>
        <w:jc w:val="center"/>
        <w:rPr>
          <w:b/>
          <w:bCs/>
          <w:sz w:val="28"/>
          <w:szCs w:val="28"/>
        </w:rPr>
      </w:pPr>
      <w:r w:rsidRPr="00C16C7C">
        <w:rPr>
          <w:b/>
          <w:bCs/>
          <w:sz w:val="28"/>
          <w:szCs w:val="28"/>
        </w:rPr>
        <w:t>Информация</w:t>
      </w:r>
    </w:p>
    <w:p w:rsidR="00AF3A80" w:rsidRPr="00C16C7C" w:rsidRDefault="00AF3A80" w:rsidP="00AF3A80">
      <w:pPr>
        <w:jc w:val="center"/>
        <w:rPr>
          <w:b/>
          <w:bCs/>
          <w:sz w:val="28"/>
          <w:szCs w:val="28"/>
        </w:rPr>
      </w:pPr>
      <w:r w:rsidRPr="00C16C7C">
        <w:rPr>
          <w:b/>
          <w:bCs/>
          <w:sz w:val="28"/>
          <w:szCs w:val="28"/>
        </w:rPr>
        <w:t>об Администрации района, участвующей в предоставлении муниципальной услуги</w:t>
      </w:r>
    </w:p>
    <w:p w:rsidR="00AF3A80" w:rsidRPr="00C16C7C" w:rsidRDefault="00AF3A80" w:rsidP="00AF3A80">
      <w:pPr>
        <w:jc w:val="both"/>
        <w:rPr>
          <w:sz w:val="28"/>
          <w:szCs w:val="28"/>
        </w:rPr>
      </w:pPr>
    </w:p>
    <w:tbl>
      <w:tblPr>
        <w:tblW w:w="0" w:type="auto"/>
        <w:tblLayout w:type="fixed"/>
        <w:tblCellMar>
          <w:top w:w="102" w:type="dxa"/>
          <w:left w:w="62" w:type="dxa"/>
          <w:bottom w:w="102" w:type="dxa"/>
          <w:right w:w="62" w:type="dxa"/>
        </w:tblCellMar>
        <w:tblLook w:val="0000"/>
      </w:tblPr>
      <w:tblGrid>
        <w:gridCol w:w="4195"/>
        <w:gridCol w:w="4819"/>
      </w:tblGrid>
      <w:tr w:rsidR="00AF3A80" w:rsidRPr="00C16C7C" w:rsidTr="00BE4F61">
        <w:tc>
          <w:tcPr>
            <w:tcW w:w="4195" w:type="dxa"/>
            <w:tcBorders>
              <w:top w:val="single" w:sz="4" w:space="0" w:color="auto"/>
              <w:left w:val="single" w:sz="4" w:space="0" w:color="auto"/>
              <w:bottom w:val="single" w:sz="4" w:space="0" w:color="auto"/>
              <w:right w:val="single" w:sz="4" w:space="0" w:color="auto"/>
            </w:tcBorders>
          </w:tcPr>
          <w:p w:rsidR="00AF3A80" w:rsidRPr="00C16C7C" w:rsidRDefault="00AF3A80" w:rsidP="00BE4F61">
            <w:pPr>
              <w:jc w:val="both"/>
              <w:rPr>
                <w:sz w:val="28"/>
                <w:szCs w:val="28"/>
              </w:rPr>
            </w:pPr>
            <w:r w:rsidRPr="00C16C7C">
              <w:rPr>
                <w:sz w:val="28"/>
                <w:szCs w:val="28"/>
              </w:rPr>
              <w:t>Наименование органа, участвующего в предоставлении муниципальной услуги</w:t>
            </w:r>
          </w:p>
        </w:tc>
        <w:tc>
          <w:tcPr>
            <w:tcW w:w="4819" w:type="dxa"/>
            <w:tcBorders>
              <w:top w:val="single" w:sz="4" w:space="0" w:color="auto"/>
              <w:left w:val="single" w:sz="4" w:space="0" w:color="auto"/>
              <w:bottom w:val="single" w:sz="4" w:space="0" w:color="auto"/>
              <w:right w:val="single" w:sz="4" w:space="0" w:color="auto"/>
            </w:tcBorders>
          </w:tcPr>
          <w:p w:rsidR="00AF3A80" w:rsidRPr="00C16C7C" w:rsidRDefault="00AF3A80" w:rsidP="00BE4F61">
            <w:pPr>
              <w:jc w:val="both"/>
              <w:rPr>
                <w:sz w:val="28"/>
                <w:szCs w:val="28"/>
              </w:rPr>
            </w:pPr>
            <w:r w:rsidRPr="00C16C7C">
              <w:rPr>
                <w:sz w:val="28"/>
                <w:szCs w:val="28"/>
              </w:rPr>
              <w:t>Администрация Зиминского сельсовета Ребрихинского района Алтайского края</w:t>
            </w:r>
          </w:p>
        </w:tc>
      </w:tr>
      <w:tr w:rsidR="00AF3A80" w:rsidRPr="00C16C7C" w:rsidTr="00BE4F61">
        <w:tc>
          <w:tcPr>
            <w:tcW w:w="4195" w:type="dxa"/>
            <w:tcBorders>
              <w:top w:val="single" w:sz="4" w:space="0" w:color="auto"/>
              <w:left w:val="single" w:sz="4" w:space="0" w:color="auto"/>
              <w:bottom w:val="single" w:sz="4" w:space="0" w:color="auto"/>
              <w:right w:val="single" w:sz="4" w:space="0" w:color="auto"/>
            </w:tcBorders>
          </w:tcPr>
          <w:p w:rsidR="00AF3A80" w:rsidRPr="00C16C7C" w:rsidRDefault="00AF3A80" w:rsidP="00BE4F61">
            <w:pPr>
              <w:jc w:val="both"/>
              <w:rPr>
                <w:sz w:val="28"/>
                <w:szCs w:val="28"/>
              </w:rPr>
            </w:pPr>
            <w:r w:rsidRPr="00C16C7C">
              <w:rPr>
                <w:sz w:val="28"/>
                <w:szCs w:val="28"/>
              </w:rPr>
              <w:lastRenderedPageBreak/>
              <w:t>Руководитель органа, участвующего в предоставлении муниципальной услуги</w:t>
            </w:r>
          </w:p>
        </w:tc>
        <w:tc>
          <w:tcPr>
            <w:tcW w:w="4819" w:type="dxa"/>
            <w:tcBorders>
              <w:top w:val="single" w:sz="4" w:space="0" w:color="auto"/>
              <w:left w:val="single" w:sz="4" w:space="0" w:color="auto"/>
              <w:bottom w:val="single" w:sz="4" w:space="0" w:color="auto"/>
              <w:right w:val="single" w:sz="4" w:space="0" w:color="auto"/>
            </w:tcBorders>
          </w:tcPr>
          <w:p w:rsidR="00AF3A80" w:rsidRPr="00C16C7C" w:rsidRDefault="00AF3A80" w:rsidP="00BE4F61">
            <w:pPr>
              <w:jc w:val="both"/>
              <w:rPr>
                <w:sz w:val="28"/>
                <w:szCs w:val="28"/>
              </w:rPr>
            </w:pPr>
            <w:proofErr w:type="gramStart"/>
            <w:r w:rsidRPr="00C16C7C">
              <w:rPr>
                <w:sz w:val="28"/>
                <w:szCs w:val="28"/>
              </w:rPr>
              <w:t>Исполняющий</w:t>
            </w:r>
            <w:proofErr w:type="gramEnd"/>
            <w:r w:rsidRPr="00C16C7C">
              <w:rPr>
                <w:sz w:val="28"/>
                <w:szCs w:val="28"/>
              </w:rPr>
              <w:t xml:space="preserve"> обязанности главы сельсовета</w:t>
            </w:r>
          </w:p>
          <w:p w:rsidR="00AF3A80" w:rsidRPr="00C16C7C" w:rsidRDefault="00AF3A80" w:rsidP="00BE4F61">
            <w:pPr>
              <w:jc w:val="both"/>
              <w:rPr>
                <w:sz w:val="28"/>
                <w:szCs w:val="28"/>
              </w:rPr>
            </w:pPr>
            <w:proofErr w:type="spellStart"/>
            <w:r w:rsidRPr="00C16C7C">
              <w:rPr>
                <w:sz w:val="28"/>
                <w:szCs w:val="28"/>
              </w:rPr>
              <w:t>Ковынева</w:t>
            </w:r>
            <w:proofErr w:type="spellEnd"/>
            <w:r w:rsidRPr="00C16C7C">
              <w:rPr>
                <w:sz w:val="28"/>
                <w:szCs w:val="28"/>
              </w:rPr>
              <w:t xml:space="preserve"> Лидия Ильинична</w:t>
            </w:r>
          </w:p>
        </w:tc>
      </w:tr>
      <w:tr w:rsidR="00AF3A80" w:rsidRPr="00C16C7C" w:rsidTr="00BE4F61">
        <w:tc>
          <w:tcPr>
            <w:tcW w:w="4195" w:type="dxa"/>
            <w:tcBorders>
              <w:top w:val="single" w:sz="4" w:space="0" w:color="auto"/>
              <w:left w:val="single" w:sz="4" w:space="0" w:color="auto"/>
              <w:bottom w:val="single" w:sz="4" w:space="0" w:color="auto"/>
              <w:right w:val="single" w:sz="4" w:space="0" w:color="auto"/>
            </w:tcBorders>
          </w:tcPr>
          <w:p w:rsidR="00AF3A80" w:rsidRPr="00C16C7C" w:rsidRDefault="00AF3A80" w:rsidP="00BE4F61">
            <w:pPr>
              <w:jc w:val="both"/>
              <w:rPr>
                <w:sz w:val="28"/>
                <w:szCs w:val="28"/>
              </w:rPr>
            </w:pPr>
            <w:r w:rsidRPr="00C16C7C">
              <w:rPr>
                <w:sz w:val="28"/>
                <w:szCs w:val="28"/>
              </w:rPr>
              <w:t>Наименование органа, осуществляющего рассмотрение заявления</w:t>
            </w:r>
          </w:p>
        </w:tc>
        <w:tc>
          <w:tcPr>
            <w:tcW w:w="4819" w:type="dxa"/>
            <w:tcBorders>
              <w:top w:val="single" w:sz="4" w:space="0" w:color="auto"/>
              <w:left w:val="single" w:sz="4" w:space="0" w:color="auto"/>
              <w:bottom w:val="single" w:sz="4" w:space="0" w:color="auto"/>
              <w:right w:val="single" w:sz="4" w:space="0" w:color="auto"/>
            </w:tcBorders>
          </w:tcPr>
          <w:p w:rsidR="00AF3A80" w:rsidRPr="00C16C7C" w:rsidRDefault="00AF3A80" w:rsidP="00BE4F61">
            <w:pPr>
              <w:jc w:val="both"/>
              <w:rPr>
                <w:sz w:val="28"/>
                <w:szCs w:val="28"/>
              </w:rPr>
            </w:pPr>
            <w:r w:rsidRPr="00C16C7C">
              <w:rPr>
                <w:sz w:val="28"/>
                <w:szCs w:val="28"/>
              </w:rPr>
              <w:t>Комиссия по рассмотрению вопросов об установлении ежемесячной пенсии за выслугу лет и доплаты к пенсии</w:t>
            </w:r>
          </w:p>
        </w:tc>
      </w:tr>
      <w:tr w:rsidR="00AF3A80" w:rsidRPr="00C16C7C" w:rsidTr="00BE4F61">
        <w:tc>
          <w:tcPr>
            <w:tcW w:w="4195" w:type="dxa"/>
            <w:tcBorders>
              <w:top w:val="single" w:sz="4" w:space="0" w:color="auto"/>
              <w:left w:val="single" w:sz="4" w:space="0" w:color="auto"/>
              <w:bottom w:val="single" w:sz="4" w:space="0" w:color="auto"/>
              <w:right w:val="single" w:sz="4" w:space="0" w:color="auto"/>
            </w:tcBorders>
          </w:tcPr>
          <w:p w:rsidR="00AF3A80" w:rsidRPr="00C16C7C" w:rsidRDefault="00AF3A80" w:rsidP="00BE4F61">
            <w:pPr>
              <w:jc w:val="both"/>
              <w:rPr>
                <w:sz w:val="28"/>
                <w:szCs w:val="28"/>
              </w:rPr>
            </w:pPr>
            <w:r w:rsidRPr="00C16C7C">
              <w:rPr>
                <w:sz w:val="28"/>
                <w:szCs w:val="28"/>
              </w:rPr>
              <w:t>Место нахождения и почтовый адрес</w:t>
            </w:r>
          </w:p>
        </w:tc>
        <w:tc>
          <w:tcPr>
            <w:tcW w:w="4819" w:type="dxa"/>
            <w:tcBorders>
              <w:top w:val="single" w:sz="4" w:space="0" w:color="auto"/>
              <w:left w:val="single" w:sz="4" w:space="0" w:color="auto"/>
              <w:bottom w:val="single" w:sz="4" w:space="0" w:color="auto"/>
              <w:right w:val="single" w:sz="4" w:space="0" w:color="auto"/>
            </w:tcBorders>
          </w:tcPr>
          <w:p w:rsidR="00AF3A80" w:rsidRPr="00C16C7C" w:rsidRDefault="00AF3A80" w:rsidP="00BE4F61">
            <w:pPr>
              <w:jc w:val="both"/>
              <w:rPr>
                <w:sz w:val="28"/>
                <w:szCs w:val="28"/>
              </w:rPr>
            </w:pPr>
            <w:r w:rsidRPr="00C16C7C">
              <w:rPr>
                <w:sz w:val="28"/>
                <w:szCs w:val="28"/>
              </w:rPr>
              <w:t xml:space="preserve">Адрес: 658548, Алтайский край, </w:t>
            </w:r>
            <w:proofErr w:type="spellStart"/>
            <w:r w:rsidRPr="00C16C7C">
              <w:rPr>
                <w:sz w:val="28"/>
                <w:szCs w:val="28"/>
              </w:rPr>
              <w:t>Ребрихинский</w:t>
            </w:r>
            <w:proofErr w:type="spellEnd"/>
            <w:r w:rsidRPr="00C16C7C">
              <w:rPr>
                <w:sz w:val="28"/>
                <w:szCs w:val="28"/>
              </w:rPr>
              <w:t xml:space="preserve"> район, с. </w:t>
            </w:r>
            <w:proofErr w:type="spellStart"/>
            <w:r w:rsidRPr="00C16C7C">
              <w:rPr>
                <w:sz w:val="28"/>
                <w:szCs w:val="28"/>
              </w:rPr>
              <w:t>Зимино</w:t>
            </w:r>
            <w:proofErr w:type="spellEnd"/>
            <w:r w:rsidRPr="00C16C7C">
              <w:rPr>
                <w:sz w:val="28"/>
                <w:szCs w:val="28"/>
              </w:rPr>
              <w:t>, ул</w:t>
            </w:r>
            <w:proofErr w:type="gramStart"/>
            <w:r w:rsidRPr="00C16C7C">
              <w:rPr>
                <w:sz w:val="28"/>
                <w:szCs w:val="28"/>
              </w:rPr>
              <w:t>.М</w:t>
            </w:r>
            <w:proofErr w:type="gramEnd"/>
            <w:r w:rsidRPr="00C16C7C">
              <w:rPr>
                <w:sz w:val="28"/>
                <w:szCs w:val="28"/>
              </w:rPr>
              <w:t>олодежная,20</w:t>
            </w:r>
          </w:p>
        </w:tc>
      </w:tr>
      <w:tr w:rsidR="00AF3A80" w:rsidRPr="00C16C7C" w:rsidTr="00BE4F61">
        <w:tc>
          <w:tcPr>
            <w:tcW w:w="4195" w:type="dxa"/>
            <w:tcBorders>
              <w:top w:val="single" w:sz="4" w:space="0" w:color="auto"/>
              <w:left w:val="single" w:sz="4" w:space="0" w:color="auto"/>
              <w:bottom w:val="single" w:sz="4" w:space="0" w:color="auto"/>
              <w:right w:val="single" w:sz="4" w:space="0" w:color="auto"/>
            </w:tcBorders>
          </w:tcPr>
          <w:p w:rsidR="00AF3A80" w:rsidRPr="00C16C7C" w:rsidRDefault="00AF3A80" w:rsidP="00BE4F61">
            <w:pPr>
              <w:jc w:val="both"/>
              <w:rPr>
                <w:sz w:val="28"/>
                <w:szCs w:val="28"/>
              </w:rPr>
            </w:pPr>
            <w:r w:rsidRPr="00C16C7C">
              <w:rPr>
                <w:sz w:val="28"/>
                <w:szCs w:val="28"/>
              </w:rPr>
              <w:t>График работы (приема заявителей)</w:t>
            </w:r>
          </w:p>
        </w:tc>
        <w:tc>
          <w:tcPr>
            <w:tcW w:w="4819" w:type="dxa"/>
            <w:tcBorders>
              <w:top w:val="single" w:sz="4" w:space="0" w:color="auto"/>
              <w:left w:val="single" w:sz="4" w:space="0" w:color="auto"/>
              <w:bottom w:val="single" w:sz="4" w:space="0" w:color="auto"/>
              <w:right w:val="single" w:sz="4" w:space="0" w:color="auto"/>
            </w:tcBorders>
          </w:tcPr>
          <w:p w:rsidR="00AF3A80" w:rsidRPr="00C16C7C" w:rsidRDefault="00AF3A80" w:rsidP="00BE4F61">
            <w:pPr>
              <w:jc w:val="both"/>
              <w:rPr>
                <w:sz w:val="28"/>
                <w:szCs w:val="28"/>
              </w:rPr>
            </w:pPr>
            <w:r w:rsidRPr="00C16C7C">
              <w:rPr>
                <w:sz w:val="28"/>
                <w:szCs w:val="28"/>
              </w:rPr>
              <w:t>Понедельник - пятница с 9,00 до 17.00, перерыв с 13.00 до 14.00</w:t>
            </w:r>
          </w:p>
        </w:tc>
      </w:tr>
      <w:tr w:rsidR="00AF3A80" w:rsidRPr="00C16C7C" w:rsidTr="00BE4F61">
        <w:tc>
          <w:tcPr>
            <w:tcW w:w="4195" w:type="dxa"/>
            <w:tcBorders>
              <w:top w:val="single" w:sz="4" w:space="0" w:color="auto"/>
              <w:left w:val="single" w:sz="4" w:space="0" w:color="auto"/>
              <w:bottom w:val="single" w:sz="4" w:space="0" w:color="auto"/>
              <w:right w:val="single" w:sz="4" w:space="0" w:color="auto"/>
            </w:tcBorders>
          </w:tcPr>
          <w:p w:rsidR="00AF3A80" w:rsidRPr="00C16C7C" w:rsidRDefault="00AF3A80" w:rsidP="00BE4F61">
            <w:pPr>
              <w:jc w:val="both"/>
              <w:rPr>
                <w:sz w:val="28"/>
                <w:szCs w:val="28"/>
              </w:rPr>
            </w:pPr>
            <w:r w:rsidRPr="00C16C7C">
              <w:rPr>
                <w:sz w:val="28"/>
                <w:szCs w:val="28"/>
              </w:rPr>
              <w:t>Телефон, адрес электронной почты</w:t>
            </w:r>
          </w:p>
        </w:tc>
        <w:tc>
          <w:tcPr>
            <w:tcW w:w="4819" w:type="dxa"/>
            <w:tcBorders>
              <w:top w:val="single" w:sz="4" w:space="0" w:color="auto"/>
              <w:left w:val="single" w:sz="4" w:space="0" w:color="auto"/>
              <w:bottom w:val="single" w:sz="4" w:space="0" w:color="auto"/>
              <w:right w:val="single" w:sz="4" w:space="0" w:color="auto"/>
            </w:tcBorders>
          </w:tcPr>
          <w:p w:rsidR="00AF3A80" w:rsidRPr="00C16C7C" w:rsidRDefault="00AF3A80" w:rsidP="00BE4F61">
            <w:pPr>
              <w:jc w:val="both"/>
              <w:rPr>
                <w:sz w:val="28"/>
                <w:szCs w:val="28"/>
              </w:rPr>
            </w:pPr>
            <w:r w:rsidRPr="00C16C7C">
              <w:rPr>
                <w:sz w:val="28"/>
                <w:szCs w:val="28"/>
              </w:rPr>
              <w:t>телефон 8 (38582) 25-7-28</w:t>
            </w:r>
          </w:p>
          <w:p w:rsidR="00AF3A80" w:rsidRPr="00C16C7C" w:rsidRDefault="00AF3A80" w:rsidP="00BE4F61">
            <w:pPr>
              <w:jc w:val="both"/>
              <w:rPr>
                <w:sz w:val="28"/>
                <w:szCs w:val="28"/>
              </w:rPr>
            </w:pPr>
            <w:proofErr w:type="spellStart"/>
            <w:r w:rsidRPr="00C16C7C">
              <w:rPr>
                <w:sz w:val="28"/>
                <w:szCs w:val="28"/>
              </w:rPr>
              <w:t>e-mail</w:t>
            </w:r>
            <w:proofErr w:type="spellEnd"/>
            <w:r w:rsidRPr="00C16C7C">
              <w:rPr>
                <w:sz w:val="28"/>
                <w:szCs w:val="28"/>
              </w:rPr>
              <w:t xml:space="preserve">: </w:t>
            </w:r>
            <w:proofErr w:type="spellStart"/>
            <w:r w:rsidRPr="00C16C7C">
              <w:rPr>
                <w:sz w:val="28"/>
                <w:szCs w:val="28"/>
                <w:lang w:val="en-US"/>
              </w:rPr>
              <w:t>rebrzimino</w:t>
            </w:r>
            <w:proofErr w:type="spellEnd"/>
            <w:r w:rsidRPr="00C16C7C">
              <w:rPr>
                <w:sz w:val="28"/>
                <w:szCs w:val="28"/>
              </w:rPr>
              <w:t>@</w:t>
            </w:r>
            <w:proofErr w:type="spellStart"/>
            <w:r w:rsidRPr="00C16C7C">
              <w:rPr>
                <w:sz w:val="28"/>
                <w:szCs w:val="28"/>
                <w:lang w:val="en-US"/>
              </w:rPr>
              <w:t>yandex</w:t>
            </w:r>
            <w:proofErr w:type="spellEnd"/>
            <w:r w:rsidRPr="00C16C7C">
              <w:rPr>
                <w:sz w:val="28"/>
                <w:szCs w:val="28"/>
              </w:rPr>
              <w:t>.</w:t>
            </w:r>
            <w:proofErr w:type="spellStart"/>
            <w:r w:rsidRPr="00C16C7C">
              <w:rPr>
                <w:sz w:val="28"/>
                <w:szCs w:val="28"/>
                <w:lang w:val="en-US"/>
              </w:rPr>
              <w:t>ru</w:t>
            </w:r>
            <w:proofErr w:type="spellEnd"/>
          </w:p>
        </w:tc>
      </w:tr>
      <w:tr w:rsidR="00AF3A80" w:rsidRPr="00C16C7C" w:rsidTr="00BE4F61">
        <w:tc>
          <w:tcPr>
            <w:tcW w:w="4195" w:type="dxa"/>
            <w:tcBorders>
              <w:top w:val="single" w:sz="4" w:space="0" w:color="auto"/>
              <w:left w:val="single" w:sz="4" w:space="0" w:color="auto"/>
              <w:bottom w:val="single" w:sz="4" w:space="0" w:color="auto"/>
              <w:right w:val="single" w:sz="4" w:space="0" w:color="auto"/>
            </w:tcBorders>
          </w:tcPr>
          <w:p w:rsidR="00AF3A80" w:rsidRPr="00C16C7C" w:rsidRDefault="00AF3A80" w:rsidP="00BE4F61">
            <w:pPr>
              <w:jc w:val="both"/>
              <w:rPr>
                <w:sz w:val="28"/>
                <w:szCs w:val="28"/>
              </w:rPr>
            </w:pPr>
            <w:r w:rsidRPr="00C16C7C">
              <w:rPr>
                <w:sz w:val="28"/>
                <w:szCs w:val="28"/>
              </w:rPr>
              <w:t>Адрес официального сайта Администрации Зиминского сельсовета</w:t>
            </w:r>
          </w:p>
        </w:tc>
        <w:tc>
          <w:tcPr>
            <w:tcW w:w="4819" w:type="dxa"/>
            <w:tcBorders>
              <w:top w:val="single" w:sz="4" w:space="0" w:color="auto"/>
              <w:left w:val="single" w:sz="4" w:space="0" w:color="auto"/>
              <w:bottom w:val="single" w:sz="4" w:space="0" w:color="auto"/>
              <w:right w:val="single" w:sz="4" w:space="0" w:color="auto"/>
            </w:tcBorders>
          </w:tcPr>
          <w:p w:rsidR="00AF3A80" w:rsidRPr="00C16C7C" w:rsidRDefault="00AF3A80" w:rsidP="00BE4F61">
            <w:pPr>
              <w:jc w:val="both"/>
              <w:rPr>
                <w:sz w:val="28"/>
                <w:szCs w:val="28"/>
              </w:rPr>
            </w:pPr>
            <w:r w:rsidRPr="00C16C7C">
              <w:rPr>
                <w:bCs/>
                <w:sz w:val="28"/>
                <w:szCs w:val="28"/>
                <w:shd w:val="clear" w:color="auto" w:fill="FFFFFF"/>
              </w:rPr>
              <w:t>https://ziminskij-r22.gosuslugi.ru</w:t>
            </w:r>
          </w:p>
        </w:tc>
      </w:tr>
    </w:tbl>
    <w:p w:rsidR="00AF3A80" w:rsidRPr="00C16C7C" w:rsidRDefault="00AF3A80" w:rsidP="00AF3A80">
      <w:pPr>
        <w:jc w:val="both"/>
        <w:rPr>
          <w:sz w:val="28"/>
          <w:szCs w:val="28"/>
        </w:rPr>
      </w:pPr>
    </w:p>
    <w:p w:rsidR="00AF3A80" w:rsidRPr="00C16C7C" w:rsidRDefault="00AF3A80" w:rsidP="00AF3A80">
      <w:pPr>
        <w:jc w:val="both"/>
        <w:rPr>
          <w:sz w:val="28"/>
          <w:szCs w:val="28"/>
        </w:rPr>
      </w:pPr>
      <w:r w:rsidRPr="00C16C7C">
        <w:rPr>
          <w:sz w:val="28"/>
          <w:szCs w:val="28"/>
        </w:rPr>
        <w:t>Единый портал государственных и муниципальных услуг (функций) - www.22.gosuslugi.ru/</w:t>
      </w:r>
      <w:proofErr w:type="spellStart"/>
      <w:r w:rsidRPr="00C16C7C">
        <w:rPr>
          <w:sz w:val="28"/>
          <w:szCs w:val="28"/>
        </w:rPr>
        <w:t>pgu</w:t>
      </w:r>
      <w:proofErr w:type="spellEnd"/>
      <w:r w:rsidRPr="00C16C7C">
        <w:rPr>
          <w:sz w:val="28"/>
          <w:szCs w:val="28"/>
        </w:rPr>
        <w:t>/</w:t>
      </w:r>
    </w:p>
    <w:p w:rsidR="00AF3A80" w:rsidRPr="00C16C7C" w:rsidRDefault="00AF3A80" w:rsidP="00AF3A80">
      <w:pPr>
        <w:jc w:val="center"/>
        <w:rPr>
          <w:sz w:val="28"/>
          <w:szCs w:val="28"/>
        </w:rPr>
      </w:pPr>
      <w:r w:rsidRPr="00C16C7C">
        <w:rPr>
          <w:sz w:val="28"/>
          <w:szCs w:val="28"/>
        </w:rPr>
        <w:t>______________________</w:t>
      </w:r>
    </w:p>
    <w:p w:rsidR="00AF3A80" w:rsidRPr="00C16C7C" w:rsidRDefault="00AF3A80" w:rsidP="00AF3A80">
      <w:pPr>
        <w:jc w:val="both"/>
        <w:rPr>
          <w:sz w:val="28"/>
          <w:szCs w:val="28"/>
        </w:rPr>
      </w:pPr>
    </w:p>
    <w:p w:rsidR="00AF3A80" w:rsidRPr="00C16C7C" w:rsidRDefault="00AF3A80" w:rsidP="00AF3A80">
      <w:pPr>
        <w:jc w:val="both"/>
        <w:rPr>
          <w:sz w:val="28"/>
          <w:szCs w:val="28"/>
        </w:rPr>
      </w:pPr>
    </w:p>
    <w:p w:rsidR="00AF3A80" w:rsidRPr="00C16C7C" w:rsidRDefault="00AF3A80" w:rsidP="00AF3A80">
      <w:pPr>
        <w:ind w:left="5103"/>
        <w:jc w:val="both"/>
        <w:rPr>
          <w:sz w:val="28"/>
          <w:szCs w:val="28"/>
        </w:rPr>
      </w:pPr>
      <w:r w:rsidRPr="00C16C7C">
        <w:rPr>
          <w:sz w:val="28"/>
          <w:szCs w:val="28"/>
        </w:rPr>
        <w:t>Приложение 2</w:t>
      </w:r>
    </w:p>
    <w:p w:rsidR="00AF3A80" w:rsidRPr="00C16C7C" w:rsidRDefault="00AF3A80" w:rsidP="00AF3A80">
      <w:pPr>
        <w:ind w:left="5103"/>
        <w:jc w:val="both"/>
        <w:rPr>
          <w:sz w:val="28"/>
          <w:szCs w:val="28"/>
        </w:rPr>
      </w:pPr>
      <w:r w:rsidRPr="00C16C7C">
        <w:rPr>
          <w:sz w:val="28"/>
          <w:szCs w:val="28"/>
        </w:rPr>
        <w:t>к Административному регламенту</w:t>
      </w:r>
    </w:p>
    <w:p w:rsidR="00AF3A80" w:rsidRPr="00C16C7C" w:rsidRDefault="00AF3A80" w:rsidP="00AF3A80">
      <w:pPr>
        <w:ind w:left="5103"/>
        <w:jc w:val="both"/>
        <w:rPr>
          <w:sz w:val="28"/>
          <w:szCs w:val="28"/>
        </w:rPr>
      </w:pPr>
      <w:r w:rsidRPr="00C16C7C">
        <w:rPr>
          <w:sz w:val="28"/>
          <w:szCs w:val="28"/>
        </w:rPr>
        <w:t>предоставления муниципальной услуги «Назначение, выплата, и увеличение пенсии за выслугу лет лицам, замещавшим должности муниципальной службы Администрации Зиминского сельсовета</w:t>
      </w:r>
      <w:r w:rsidRPr="00C16C7C">
        <w:rPr>
          <w:b/>
          <w:sz w:val="28"/>
          <w:szCs w:val="28"/>
        </w:rPr>
        <w:t xml:space="preserve"> </w:t>
      </w:r>
      <w:r w:rsidRPr="00C16C7C">
        <w:rPr>
          <w:sz w:val="28"/>
          <w:szCs w:val="28"/>
        </w:rPr>
        <w:t>Ребрихинского района Алтайского края»</w:t>
      </w:r>
      <w:bookmarkStart w:id="198" w:name="Par572"/>
      <w:bookmarkEnd w:id="198"/>
    </w:p>
    <w:p w:rsidR="00AF3A80" w:rsidRPr="00C16C7C" w:rsidRDefault="00AF3A80" w:rsidP="00AF3A80">
      <w:pPr>
        <w:jc w:val="center"/>
        <w:rPr>
          <w:b/>
          <w:bCs/>
          <w:sz w:val="28"/>
          <w:szCs w:val="28"/>
        </w:rPr>
      </w:pPr>
      <w:bookmarkStart w:id="199" w:name="Par619"/>
      <w:bookmarkEnd w:id="199"/>
      <w:r w:rsidRPr="00C16C7C">
        <w:rPr>
          <w:b/>
          <w:bCs/>
          <w:sz w:val="28"/>
          <w:szCs w:val="28"/>
        </w:rPr>
        <w:t xml:space="preserve">Стаж </w:t>
      </w:r>
    </w:p>
    <w:p w:rsidR="00AF3A80" w:rsidRPr="00C16C7C" w:rsidRDefault="00AF3A80" w:rsidP="00AF3A80">
      <w:pPr>
        <w:jc w:val="center"/>
        <w:rPr>
          <w:b/>
          <w:bCs/>
          <w:sz w:val="28"/>
          <w:szCs w:val="28"/>
        </w:rPr>
      </w:pPr>
      <w:r w:rsidRPr="00C16C7C">
        <w:rPr>
          <w:b/>
          <w:bCs/>
          <w:sz w:val="28"/>
          <w:szCs w:val="28"/>
        </w:rPr>
        <w:t>муниципальной службы для назначения пенсии за выслугу лет</w:t>
      </w:r>
    </w:p>
    <w:p w:rsidR="00AF3A80" w:rsidRPr="00C16C7C" w:rsidRDefault="00AF3A80" w:rsidP="00AF3A80">
      <w:pPr>
        <w:jc w:val="both"/>
        <w:rPr>
          <w:sz w:val="28"/>
          <w:szCs w:val="28"/>
        </w:rPr>
      </w:pPr>
    </w:p>
    <w:tbl>
      <w:tblPr>
        <w:tblW w:w="0" w:type="auto"/>
        <w:jc w:val="center"/>
        <w:tblLayout w:type="fixed"/>
        <w:tblCellMar>
          <w:top w:w="102" w:type="dxa"/>
          <w:left w:w="62" w:type="dxa"/>
          <w:bottom w:w="102" w:type="dxa"/>
          <w:right w:w="62" w:type="dxa"/>
        </w:tblCellMar>
        <w:tblLook w:val="0000"/>
      </w:tblPr>
      <w:tblGrid>
        <w:gridCol w:w="3855"/>
        <w:gridCol w:w="4252"/>
      </w:tblGrid>
      <w:tr w:rsidR="00AF3A80" w:rsidRPr="00C16C7C" w:rsidTr="00BE4F61">
        <w:trPr>
          <w:jc w:val="center"/>
        </w:trPr>
        <w:tc>
          <w:tcPr>
            <w:tcW w:w="3855" w:type="dxa"/>
            <w:tcBorders>
              <w:top w:val="single" w:sz="4" w:space="0" w:color="auto"/>
              <w:left w:val="single" w:sz="4" w:space="0" w:color="auto"/>
              <w:bottom w:val="single" w:sz="4" w:space="0" w:color="auto"/>
              <w:right w:val="single" w:sz="4" w:space="0" w:color="auto"/>
            </w:tcBorders>
          </w:tcPr>
          <w:p w:rsidR="00AF3A80" w:rsidRPr="00C16C7C" w:rsidRDefault="00AF3A80" w:rsidP="00BE4F61">
            <w:pPr>
              <w:jc w:val="both"/>
              <w:rPr>
                <w:sz w:val="28"/>
                <w:szCs w:val="28"/>
              </w:rPr>
            </w:pPr>
            <w:r w:rsidRPr="00C16C7C">
              <w:rPr>
                <w:sz w:val="28"/>
                <w:szCs w:val="28"/>
              </w:rPr>
              <w:t>Год установления пенсии за выслугу лет</w:t>
            </w:r>
          </w:p>
        </w:tc>
        <w:tc>
          <w:tcPr>
            <w:tcW w:w="4252" w:type="dxa"/>
            <w:tcBorders>
              <w:top w:val="single" w:sz="4" w:space="0" w:color="auto"/>
              <w:left w:val="single" w:sz="4" w:space="0" w:color="auto"/>
              <w:bottom w:val="single" w:sz="4" w:space="0" w:color="auto"/>
              <w:right w:val="single" w:sz="4" w:space="0" w:color="auto"/>
            </w:tcBorders>
          </w:tcPr>
          <w:p w:rsidR="00AF3A80" w:rsidRPr="00C16C7C" w:rsidRDefault="00AF3A80" w:rsidP="00BE4F61">
            <w:pPr>
              <w:jc w:val="both"/>
              <w:rPr>
                <w:sz w:val="28"/>
                <w:szCs w:val="28"/>
              </w:rPr>
            </w:pPr>
            <w:r w:rsidRPr="00C16C7C">
              <w:rPr>
                <w:sz w:val="28"/>
                <w:szCs w:val="28"/>
              </w:rPr>
              <w:t>Стаж для установления пенсии за выслугу лет в соответствующем году</w:t>
            </w:r>
          </w:p>
        </w:tc>
      </w:tr>
      <w:tr w:rsidR="00AF3A80" w:rsidRPr="00C16C7C" w:rsidTr="00BE4F61">
        <w:trPr>
          <w:jc w:val="center"/>
        </w:trPr>
        <w:tc>
          <w:tcPr>
            <w:tcW w:w="3855" w:type="dxa"/>
            <w:tcBorders>
              <w:top w:val="single" w:sz="4" w:space="0" w:color="auto"/>
              <w:left w:val="single" w:sz="4" w:space="0" w:color="auto"/>
              <w:bottom w:val="single" w:sz="4" w:space="0" w:color="auto"/>
              <w:right w:val="single" w:sz="4" w:space="0" w:color="auto"/>
            </w:tcBorders>
          </w:tcPr>
          <w:p w:rsidR="00AF3A80" w:rsidRPr="00C16C7C" w:rsidRDefault="00AF3A80" w:rsidP="00BE4F61">
            <w:pPr>
              <w:jc w:val="both"/>
              <w:rPr>
                <w:sz w:val="28"/>
                <w:szCs w:val="28"/>
              </w:rPr>
            </w:pPr>
            <w:r w:rsidRPr="00C16C7C">
              <w:rPr>
                <w:sz w:val="28"/>
                <w:szCs w:val="28"/>
              </w:rPr>
              <w:t>2018</w:t>
            </w:r>
          </w:p>
        </w:tc>
        <w:tc>
          <w:tcPr>
            <w:tcW w:w="4252" w:type="dxa"/>
            <w:tcBorders>
              <w:top w:val="single" w:sz="4" w:space="0" w:color="auto"/>
              <w:left w:val="single" w:sz="4" w:space="0" w:color="auto"/>
              <w:bottom w:val="single" w:sz="4" w:space="0" w:color="auto"/>
              <w:right w:val="single" w:sz="4" w:space="0" w:color="auto"/>
            </w:tcBorders>
          </w:tcPr>
          <w:p w:rsidR="00AF3A80" w:rsidRPr="00C16C7C" w:rsidRDefault="00AF3A80" w:rsidP="00BE4F61">
            <w:pPr>
              <w:jc w:val="both"/>
              <w:rPr>
                <w:sz w:val="28"/>
                <w:szCs w:val="28"/>
              </w:rPr>
            </w:pPr>
            <w:r w:rsidRPr="00C16C7C">
              <w:rPr>
                <w:sz w:val="28"/>
                <w:szCs w:val="28"/>
              </w:rPr>
              <w:t>16 лет</w:t>
            </w:r>
          </w:p>
        </w:tc>
      </w:tr>
      <w:tr w:rsidR="00AF3A80" w:rsidRPr="00C16C7C" w:rsidTr="00BE4F61">
        <w:trPr>
          <w:jc w:val="center"/>
        </w:trPr>
        <w:tc>
          <w:tcPr>
            <w:tcW w:w="3855" w:type="dxa"/>
            <w:tcBorders>
              <w:top w:val="single" w:sz="4" w:space="0" w:color="auto"/>
              <w:left w:val="single" w:sz="4" w:space="0" w:color="auto"/>
              <w:bottom w:val="single" w:sz="4" w:space="0" w:color="auto"/>
              <w:right w:val="single" w:sz="4" w:space="0" w:color="auto"/>
            </w:tcBorders>
          </w:tcPr>
          <w:p w:rsidR="00AF3A80" w:rsidRPr="00C16C7C" w:rsidRDefault="00AF3A80" w:rsidP="00BE4F61">
            <w:pPr>
              <w:jc w:val="both"/>
              <w:rPr>
                <w:sz w:val="28"/>
                <w:szCs w:val="28"/>
              </w:rPr>
            </w:pPr>
            <w:r w:rsidRPr="00C16C7C">
              <w:rPr>
                <w:sz w:val="28"/>
                <w:szCs w:val="28"/>
              </w:rPr>
              <w:lastRenderedPageBreak/>
              <w:t>2019</w:t>
            </w:r>
          </w:p>
        </w:tc>
        <w:tc>
          <w:tcPr>
            <w:tcW w:w="4252" w:type="dxa"/>
            <w:tcBorders>
              <w:top w:val="single" w:sz="4" w:space="0" w:color="auto"/>
              <w:left w:val="single" w:sz="4" w:space="0" w:color="auto"/>
              <w:bottom w:val="single" w:sz="4" w:space="0" w:color="auto"/>
              <w:right w:val="single" w:sz="4" w:space="0" w:color="auto"/>
            </w:tcBorders>
          </w:tcPr>
          <w:p w:rsidR="00AF3A80" w:rsidRPr="00C16C7C" w:rsidRDefault="00AF3A80" w:rsidP="00BE4F61">
            <w:pPr>
              <w:jc w:val="both"/>
              <w:rPr>
                <w:sz w:val="28"/>
                <w:szCs w:val="28"/>
              </w:rPr>
            </w:pPr>
            <w:r w:rsidRPr="00C16C7C">
              <w:rPr>
                <w:sz w:val="28"/>
                <w:szCs w:val="28"/>
              </w:rPr>
              <w:t>16 лет 6 месяцев</w:t>
            </w:r>
          </w:p>
        </w:tc>
      </w:tr>
      <w:tr w:rsidR="00AF3A80" w:rsidRPr="00C16C7C" w:rsidTr="00BE4F61">
        <w:trPr>
          <w:jc w:val="center"/>
        </w:trPr>
        <w:tc>
          <w:tcPr>
            <w:tcW w:w="3855" w:type="dxa"/>
            <w:tcBorders>
              <w:top w:val="single" w:sz="4" w:space="0" w:color="auto"/>
              <w:left w:val="single" w:sz="4" w:space="0" w:color="auto"/>
              <w:bottom w:val="single" w:sz="4" w:space="0" w:color="auto"/>
              <w:right w:val="single" w:sz="4" w:space="0" w:color="auto"/>
            </w:tcBorders>
          </w:tcPr>
          <w:p w:rsidR="00AF3A80" w:rsidRPr="00C16C7C" w:rsidRDefault="00AF3A80" w:rsidP="00BE4F61">
            <w:pPr>
              <w:jc w:val="both"/>
              <w:rPr>
                <w:sz w:val="28"/>
                <w:szCs w:val="28"/>
              </w:rPr>
            </w:pPr>
            <w:r w:rsidRPr="00C16C7C">
              <w:rPr>
                <w:sz w:val="28"/>
                <w:szCs w:val="28"/>
              </w:rPr>
              <w:t>2020</w:t>
            </w:r>
          </w:p>
        </w:tc>
        <w:tc>
          <w:tcPr>
            <w:tcW w:w="4252" w:type="dxa"/>
            <w:tcBorders>
              <w:top w:val="single" w:sz="4" w:space="0" w:color="auto"/>
              <w:left w:val="single" w:sz="4" w:space="0" w:color="auto"/>
              <w:bottom w:val="single" w:sz="4" w:space="0" w:color="auto"/>
              <w:right w:val="single" w:sz="4" w:space="0" w:color="auto"/>
            </w:tcBorders>
          </w:tcPr>
          <w:p w:rsidR="00AF3A80" w:rsidRPr="00C16C7C" w:rsidRDefault="00AF3A80" w:rsidP="00BE4F61">
            <w:pPr>
              <w:jc w:val="both"/>
              <w:rPr>
                <w:sz w:val="28"/>
                <w:szCs w:val="28"/>
              </w:rPr>
            </w:pPr>
            <w:r w:rsidRPr="00C16C7C">
              <w:rPr>
                <w:sz w:val="28"/>
                <w:szCs w:val="28"/>
              </w:rPr>
              <w:t>17 лет</w:t>
            </w:r>
          </w:p>
        </w:tc>
      </w:tr>
      <w:tr w:rsidR="00AF3A80" w:rsidRPr="00C16C7C" w:rsidTr="00BE4F61">
        <w:trPr>
          <w:jc w:val="center"/>
        </w:trPr>
        <w:tc>
          <w:tcPr>
            <w:tcW w:w="3855" w:type="dxa"/>
            <w:tcBorders>
              <w:top w:val="single" w:sz="4" w:space="0" w:color="auto"/>
              <w:left w:val="single" w:sz="4" w:space="0" w:color="auto"/>
              <w:bottom w:val="single" w:sz="4" w:space="0" w:color="auto"/>
              <w:right w:val="single" w:sz="4" w:space="0" w:color="auto"/>
            </w:tcBorders>
          </w:tcPr>
          <w:p w:rsidR="00AF3A80" w:rsidRPr="00C16C7C" w:rsidRDefault="00AF3A80" w:rsidP="00BE4F61">
            <w:pPr>
              <w:jc w:val="both"/>
              <w:rPr>
                <w:sz w:val="28"/>
                <w:szCs w:val="28"/>
              </w:rPr>
            </w:pPr>
            <w:r w:rsidRPr="00C16C7C">
              <w:rPr>
                <w:sz w:val="28"/>
                <w:szCs w:val="28"/>
              </w:rPr>
              <w:t>2021</w:t>
            </w:r>
          </w:p>
        </w:tc>
        <w:tc>
          <w:tcPr>
            <w:tcW w:w="4252" w:type="dxa"/>
            <w:tcBorders>
              <w:top w:val="single" w:sz="4" w:space="0" w:color="auto"/>
              <w:left w:val="single" w:sz="4" w:space="0" w:color="auto"/>
              <w:bottom w:val="single" w:sz="4" w:space="0" w:color="auto"/>
              <w:right w:val="single" w:sz="4" w:space="0" w:color="auto"/>
            </w:tcBorders>
          </w:tcPr>
          <w:p w:rsidR="00AF3A80" w:rsidRPr="00C16C7C" w:rsidRDefault="00AF3A80" w:rsidP="00BE4F61">
            <w:pPr>
              <w:jc w:val="both"/>
              <w:rPr>
                <w:sz w:val="28"/>
                <w:szCs w:val="28"/>
              </w:rPr>
            </w:pPr>
            <w:r w:rsidRPr="00C16C7C">
              <w:rPr>
                <w:sz w:val="28"/>
                <w:szCs w:val="28"/>
              </w:rPr>
              <w:t>17 лет 6 месяцев</w:t>
            </w:r>
          </w:p>
        </w:tc>
      </w:tr>
      <w:tr w:rsidR="00AF3A80" w:rsidRPr="00C16C7C" w:rsidTr="00BE4F61">
        <w:trPr>
          <w:jc w:val="center"/>
        </w:trPr>
        <w:tc>
          <w:tcPr>
            <w:tcW w:w="3855" w:type="dxa"/>
            <w:tcBorders>
              <w:top w:val="single" w:sz="4" w:space="0" w:color="auto"/>
              <w:left w:val="single" w:sz="4" w:space="0" w:color="auto"/>
              <w:bottom w:val="single" w:sz="4" w:space="0" w:color="auto"/>
              <w:right w:val="single" w:sz="4" w:space="0" w:color="auto"/>
            </w:tcBorders>
          </w:tcPr>
          <w:p w:rsidR="00AF3A80" w:rsidRPr="00C16C7C" w:rsidRDefault="00AF3A80" w:rsidP="00BE4F61">
            <w:pPr>
              <w:jc w:val="both"/>
              <w:rPr>
                <w:sz w:val="28"/>
                <w:szCs w:val="28"/>
              </w:rPr>
            </w:pPr>
            <w:r w:rsidRPr="00C16C7C">
              <w:rPr>
                <w:sz w:val="28"/>
                <w:szCs w:val="28"/>
              </w:rPr>
              <w:t>2022</w:t>
            </w:r>
          </w:p>
        </w:tc>
        <w:tc>
          <w:tcPr>
            <w:tcW w:w="4252" w:type="dxa"/>
            <w:tcBorders>
              <w:top w:val="single" w:sz="4" w:space="0" w:color="auto"/>
              <w:left w:val="single" w:sz="4" w:space="0" w:color="auto"/>
              <w:bottom w:val="single" w:sz="4" w:space="0" w:color="auto"/>
              <w:right w:val="single" w:sz="4" w:space="0" w:color="auto"/>
            </w:tcBorders>
          </w:tcPr>
          <w:p w:rsidR="00AF3A80" w:rsidRPr="00C16C7C" w:rsidRDefault="00AF3A80" w:rsidP="00BE4F61">
            <w:pPr>
              <w:jc w:val="both"/>
              <w:rPr>
                <w:sz w:val="28"/>
                <w:szCs w:val="28"/>
              </w:rPr>
            </w:pPr>
            <w:r w:rsidRPr="00C16C7C">
              <w:rPr>
                <w:sz w:val="28"/>
                <w:szCs w:val="28"/>
              </w:rPr>
              <w:t>18 лет</w:t>
            </w:r>
          </w:p>
        </w:tc>
      </w:tr>
      <w:tr w:rsidR="00AF3A80" w:rsidRPr="00C16C7C" w:rsidTr="00BE4F61">
        <w:trPr>
          <w:jc w:val="center"/>
        </w:trPr>
        <w:tc>
          <w:tcPr>
            <w:tcW w:w="3855" w:type="dxa"/>
            <w:tcBorders>
              <w:top w:val="single" w:sz="4" w:space="0" w:color="auto"/>
              <w:left w:val="single" w:sz="4" w:space="0" w:color="auto"/>
              <w:bottom w:val="single" w:sz="4" w:space="0" w:color="auto"/>
              <w:right w:val="single" w:sz="4" w:space="0" w:color="auto"/>
            </w:tcBorders>
          </w:tcPr>
          <w:p w:rsidR="00AF3A80" w:rsidRPr="00C16C7C" w:rsidRDefault="00AF3A80" w:rsidP="00BE4F61">
            <w:pPr>
              <w:jc w:val="both"/>
              <w:rPr>
                <w:sz w:val="28"/>
                <w:szCs w:val="28"/>
              </w:rPr>
            </w:pPr>
            <w:r w:rsidRPr="00C16C7C">
              <w:rPr>
                <w:sz w:val="28"/>
                <w:szCs w:val="28"/>
              </w:rPr>
              <w:t>2023</w:t>
            </w:r>
          </w:p>
        </w:tc>
        <w:tc>
          <w:tcPr>
            <w:tcW w:w="4252" w:type="dxa"/>
            <w:tcBorders>
              <w:top w:val="single" w:sz="4" w:space="0" w:color="auto"/>
              <w:left w:val="single" w:sz="4" w:space="0" w:color="auto"/>
              <w:bottom w:val="single" w:sz="4" w:space="0" w:color="auto"/>
              <w:right w:val="single" w:sz="4" w:space="0" w:color="auto"/>
            </w:tcBorders>
          </w:tcPr>
          <w:p w:rsidR="00AF3A80" w:rsidRPr="00C16C7C" w:rsidRDefault="00AF3A80" w:rsidP="00BE4F61">
            <w:pPr>
              <w:jc w:val="both"/>
              <w:rPr>
                <w:sz w:val="28"/>
                <w:szCs w:val="28"/>
              </w:rPr>
            </w:pPr>
            <w:r w:rsidRPr="00C16C7C">
              <w:rPr>
                <w:sz w:val="28"/>
                <w:szCs w:val="28"/>
              </w:rPr>
              <w:t>18 лет 6 месяцев</w:t>
            </w:r>
          </w:p>
        </w:tc>
      </w:tr>
      <w:tr w:rsidR="00AF3A80" w:rsidRPr="00C16C7C" w:rsidTr="00BE4F61">
        <w:trPr>
          <w:jc w:val="center"/>
        </w:trPr>
        <w:tc>
          <w:tcPr>
            <w:tcW w:w="3855" w:type="dxa"/>
            <w:tcBorders>
              <w:top w:val="single" w:sz="4" w:space="0" w:color="auto"/>
              <w:left w:val="single" w:sz="4" w:space="0" w:color="auto"/>
              <w:bottom w:val="single" w:sz="4" w:space="0" w:color="auto"/>
              <w:right w:val="single" w:sz="4" w:space="0" w:color="auto"/>
            </w:tcBorders>
          </w:tcPr>
          <w:p w:rsidR="00AF3A80" w:rsidRPr="00C16C7C" w:rsidRDefault="00AF3A80" w:rsidP="00BE4F61">
            <w:pPr>
              <w:jc w:val="both"/>
              <w:rPr>
                <w:sz w:val="28"/>
                <w:szCs w:val="28"/>
              </w:rPr>
            </w:pPr>
            <w:r w:rsidRPr="00C16C7C">
              <w:rPr>
                <w:sz w:val="28"/>
                <w:szCs w:val="28"/>
              </w:rPr>
              <w:t>2024</w:t>
            </w:r>
          </w:p>
        </w:tc>
        <w:tc>
          <w:tcPr>
            <w:tcW w:w="4252" w:type="dxa"/>
            <w:tcBorders>
              <w:top w:val="single" w:sz="4" w:space="0" w:color="auto"/>
              <w:left w:val="single" w:sz="4" w:space="0" w:color="auto"/>
              <w:bottom w:val="single" w:sz="4" w:space="0" w:color="auto"/>
              <w:right w:val="single" w:sz="4" w:space="0" w:color="auto"/>
            </w:tcBorders>
          </w:tcPr>
          <w:p w:rsidR="00AF3A80" w:rsidRPr="00C16C7C" w:rsidRDefault="00AF3A80" w:rsidP="00BE4F61">
            <w:pPr>
              <w:jc w:val="both"/>
              <w:rPr>
                <w:sz w:val="28"/>
                <w:szCs w:val="28"/>
              </w:rPr>
            </w:pPr>
            <w:r w:rsidRPr="00C16C7C">
              <w:rPr>
                <w:sz w:val="28"/>
                <w:szCs w:val="28"/>
              </w:rPr>
              <w:t>19 лет</w:t>
            </w:r>
          </w:p>
        </w:tc>
      </w:tr>
      <w:tr w:rsidR="00AF3A80" w:rsidRPr="00C16C7C" w:rsidTr="00BE4F61">
        <w:trPr>
          <w:jc w:val="center"/>
        </w:trPr>
        <w:tc>
          <w:tcPr>
            <w:tcW w:w="3855" w:type="dxa"/>
            <w:tcBorders>
              <w:top w:val="single" w:sz="4" w:space="0" w:color="auto"/>
              <w:left w:val="single" w:sz="4" w:space="0" w:color="auto"/>
              <w:bottom w:val="single" w:sz="4" w:space="0" w:color="auto"/>
              <w:right w:val="single" w:sz="4" w:space="0" w:color="auto"/>
            </w:tcBorders>
          </w:tcPr>
          <w:p w:rsidR="00AF3A80" w:rsidRPr="00C16C7C" w:rsidRDefault="00AF3A80" w:rsidP="00BE4F61">
            <w:pPr>
              <w:jc w:val="both"/>
              <w:rPr>
                <w:sz w:val="28"/>
                <w:szCs w:val="28"/>
              </w:rPr>
            </w:pPr>
            <w:r w:rsidRPr="00C16C7C">
              <w:rPr>
                <w:sz w:val="28"/>
                <w:szCs w:val="28"/>
              </w:rPr>
              <w:t>2025</w:t>
            </w:r>
          </w:p>
        </w:tc>
        <w:tc>
          <w:tcPr>
            <w:tcW w:w="4252" w:type="dxa"/>
            <w:tcBorders>
              <w:top w:val="single" w:sz="4" w:space="0" w:color="auto"/>
              <w:left w:val="single" w:sz="4" w:space="0" w:color="auto"/>
              <w:bottom w:val="single" w:sz="4" w:space="0" w:color="auto"/>
              <w:right w:val="single" w:sz="4" w:space="0" w:color="auto"/>
            </w:tcBorders>
          </w:tcPr>
          <w:p w:rsidR="00AF3A80" w:rsidRPr="00C16C7C" w:rsidRDefault="00AF3A80" w:rsidP="00BE4F61">
            <w:pPr>
              <w:jc w:val="both"/>
              <w:rPr>
                <w:sz w:val="28"/>
                <w:szCs w:val="28"/>
              </w:rPr>
            </w:pPr>
            <w:r w:rsidRPr="00C16C7C">
              <w:rPr>
                <w:sz w:val="28"/>
                <w:szCs w:val="28"/>
              </w:rPr>
              <w:t>19 лет 6 месяцев</w:t>
            </w:r>
          </w:p>
        </w:tc>
      </w:tr>
      <w:tr w:rsidR="00AF3A80" w:rsidRPr="00C16C7C" w:rsidTr="00BE4F61">
        <w:trPr>
          <w:jc w:val="center"/>
        </w:trPr>
        <w:tc>
          <w:tcPr>
            <w:tcW w:w="3855" w:type="dxa"/>
            <w:tcBorders>
              <w:top w:val="single" w:sz="4" w:space="0" w:color="auto"/>
              <w:left w:val="single" w:sz="4" w:space="0" w:color="auto"/>
              <w:bottom w:val="single" w:sz="4" w:space="0" w:color="auto"/>
              <w:right w:val="single" w:sz="4" w:space="0" w:color="auto"/>
            </w:tcBorders>
          </w:tcPr>
          <w:p w:rsidR="00AF3A80" w:rsidRPr="00C16C7C" w:rsidRDefault="00AF3A80" w:rsidP="00BE4F61">
            <w:pPr>
              <w:jc w:val="both"/>
              <w:rPr>
                <w:sz w:val="28"/>
                <w:szCs w:val="28"/>
              </w:rPr>
            </w:pPr>
            <w:r w:rsidRPr="00C16C7C">
              <w:rPr>
                <w:sz w:val="28"/>
                <w:szCs w:val="28"/>
              </w:rPr>
              <w:t>2026 и последующие годы</w:t>
            </w:r>
          </w:p>
        </w:tc>
        <w:tc>
          <w:tcPr>
            <w:tcW w:w="4252" w:type="dxa"/>
            <w:tcBorders>
              <w:top w:val="single" w:sz="4" w:space="0" w:color="auto"/>
              <w:left w:val="single" w:sz="4" w:space="0" w:color="auto"/>
              <w:bottom w:val="single" w:sz="4" w:space="0" w:color="auto"/>
              <w:right w:val="single" w:sz="4" w:space="0" w:color="auto"/>
            </w:tcBorders>
          </w:tcPr>
          <w:p w:rsidR="00AF3A80" w:rsidRPr="00C16C7C" w:rsidRDefault="00AF3A80" w:rsidP="00BE4F61">
            <w:pPr>
              <w:jc w:val="both"/>
              <w:rPr>
                <w:sz w:val="28"/>
                <w:szCs w:val="28"/>
              </w:rPr>
            </w:pPr>
            <w:r w:rsidRPr="00C16C7C">
              <w:rPr>
                <w:sz w:val="28"/>
                <w:szCs w:val="28"/>
              </w:rPr>
              <w:t>20 лет</w:t>
            </w:r>
          </w:p>
        </w:tc>
      </w:tr>
    </w:tbl>
    <w:p w:rsidR="00AF3A80" w:rsidRPr="00C16C7C" w:rsidRDefault="00AF3A80" w:rsidP="00AF3A80">
      <w:pPr>
        <w:jc w:val="center"/>
        <w:rPr>
          <w:sz w:val="28"/>
          <w:szCs w:val="28"/>
        </w:rPr>
      </w:pPr>
      <w:r w:rsidRPr="00C16C7C">
        <w:rPr>
          <w:sz w:val="28"/>
          <w:szCs w:val="28"/>
        </w:rPr>
        <w:t>_________________________</w:t>
      </w:r>
    </w:p>
    <w:p w:rsidR="00AF3A80" w:rsidRPr="00C16C7C" w:rsidRDefault="00AF3A80" w:rsidP="00AF3A80">
      <w:pPr>
        <w:jc w:val="both"/>
        <w:rPr>
          <w:sz w:val="28"/>
          <w:szCs w:val="28"/>
        </w:rPr>
      </w:pPr>
    </w:p>
    <w:p w:rsidR="00AF3A80" w:rsidRPr="00C16C7C" w:rsidRDefault="00AF3A80" w:rsidP="00AF3A80">
      <w:pPr>
        <w:jc w:val="both"/>
        <w:rPr>
          <w:sz w:val="28"/>
          <w:szCs w:val="28"/>
        </w:rPr>
      </w:pPr>
    </w:p>
    <w:p w:rsidR="0073767B" w:rsidRPr="00C16C7C" w:rsidRDefault="0073767B" w:rsidP="00305547">
      <w:pPr>
        <w:jc w:val="both"/>
        <w:rPr>
          <w:sz w:val="28"/>
          <w:szCs w:val="28"/>
        </w:rPr>
      </w:pPr>
    </w:p>
    <w:p w:rsidR="00305547" w:rsidRPr="00C16C7C" w:rsidRDefault="00305547" w:rsidP="00AF3A80">
      <w:pPr>
        <w:ind w:left="5103"/>
        <w:jc w:val="both"/>
        <w:rPr>
          <w:sz w:val="28"/>
          <w:szCs w:val="28"/>
        </w:rPr>
      </w:pPr>
    </w:p>
    <w:p w:rsidR="00305547" w:rsidRPr="00C16C7C" w:rsidRDefault="00305547" w:rsidP="00AF3A80">
      <w:pPr>
        <w:ind w:left="5103"/>
        <w:jc w:val="both"/>
        <w:rPr>
          <w:sz w:val="28"/>
          <w:szCs w:val="28"/>
        </w:rPr>
      </w:pPr>
    </w:p>
    <w:p w:rsidR="00305547" w:rsidRPr="00C16C7C" w:rsidRDefault="00305547" w:rsidP="00AF3A80">
      <w:pPr>
        <w:ind w:left="5103"/>
        <w:jc w:val="both"/>
        <w:rPr>
          <w:sz w:val="28"/>
          <w:szCs w:val="28"/>
        </w:rPr>
      </w:pPr>
    </w:p>
    <w:p w:rsidR="00305547" w:rsidRPr="00C16C7C" w:rsidRDefault="00305547" w:rsidP="00AF3A80">
      <w:pPr>
        <w:ind w:left="5103"/>
        <w:jc w:val="both"/>
        <w:rPr>
          <w:sz w:val="28"/>
          <w:szCs w:val="28"/>
        </w:rPr>
      </w:pPr>
    </w:p>
    <w:p w:rsidR="00305547" w:rsidRPr="00C16C7C" w:rsidRDefault="00305547" w:rsidP="00AF3A80">
      <w:pPr>
        <w:ind w:left="5103"/>
        <w:jc w:val="both"/>
        <w:rPr>
          <w:sz w:val="28"/>
          <w:szCs w:val="28"/>
        </w:rPr>
      </w:pPr>
    </w:p>
    <w:p w:rsidR="00305547" w:rsidRPr="00C16C7C" w:rsidRDefault="00305547" w:rsidP="00AF3A80">
      <w:pPr>
        <w:ind w:left="5103"/>
        <w:jc w:val="both"/>
        <w:rPr>
          <w:sz w:val="28"/>
          <w:szCs w:val="28"/>
        </w:rPr>
      </w:pPr>
    </w:p>
    <w:p w:rsidR="00305547" w:rsidRPr="00C16C7C" w:rsidRDefault="00305547" w:rsidP="00AF3A80">
      <w:pPr>
        <w:ind w:left="5103"/>
        <w:jc w:val="both"/>
        <w:rPr>
          <w:sz w:val="28"/>
          <w:szCs w:val="28"/>
        </w:rPr>
      </w:pPr>
    </w:p>
    <w:p w:rsidR="00305547" w:rsidRPr="00C16C7C" w:rsidRDefault="00305547" w:rsidP="00AF3A80">
      <w:pPr>
        <w:ind w:left="5103"/>
        <w:jc w:val="both"/>
        <w:rPr>
          <w:sz w:val="28"/>
          <w:szCs w:val="28"/>
        </w:rPr>
      </w:pPr>
    </w:p>
    <w:p w:rsidR="00305547" w:rsidRPr="00C16C7C" w:rsidRDefault="00305547" w:rsidP="00AF3A80">
      <w:pPr>
        <w:ind w:left="5103"/>
        <w:jc w:val="both"/>
        <w:rPr>
          <w:sz w:val="28"/>
          <w:szCs w:val="28"/>
        </w:rPr>
      </w:pPr>
    </w:p>
    <w:p w:rsidR="00305547" w:rsidRPr="00C16C7C" w:rsidRDefault="00305547" w:rsidP="00AF3A80">
      <w:pPr>
        <w:ind w:left="5103"/>
        <w:jc w:val="both"/>
        <w:rPr>
          <w:sz w:val="28"/>
          <w:szCs w:val="28"/>
        </w:rPr>
      </w:pPr>
    </w:p>
    <w:p w:rsidR="00305547" w:rsidRPr="00C16C7C" w:rsidRDefault="00305547" w:rsidP="00AF3A80">
      <w:pPr>
        <w:ind w:left="5103"/>
        <w:jc w:val="both"/>
        <w:rPr>
          <w:sz w:val="28"/>
          <w:szCs w:val="28"/>
        </w:rPr>
      </w:pPr>
    </w:p>
    <w:p w:rsidR="00305547" w:rsidRPr="00C16C7C" w:rsidRDefault="00305547" w:rsidP="00AF3A80">
      <w:pPr>
        <w:ind w:left="5103"/>
        <w:jc w:val="both"/>
        <w:rPr>
          <w:sz w:val="28"/>
          <w:szCs w:val="28"/>
        </w:rPr>
      </w:pPr>
    </w:p>
    <w:p w:rsidR="00305547" w:rsidRPr="00C16C7C" w:rsidRDefault="00305547" w:rsidP="00AF3A80">
      <w:pPr>
        <w:ind w:left="5103"/>
        <w:jc w:val="both"/>
        <w:rPr>
          <w:sz w:val="28"/>
          <w:szCs w:val="28"/>
        </w:rPr>
      </w:pPr>
    </w:p>
    <w:p w:rsidR="00305547" w:rsidRPr="00C16C7C" w:rsidRDefault="00305547" w:rsidP="00AF3A80">
      <w:pPr>
        <w:ind w:left="5103"/>
        <w:jc w:val="both"/>
        <w:rPr>
          <w:sz w:val="28"/>
          <w:szCs w:val="28"/>
        </w:rPr>
      </w:pPr>
    </w:p>
    <w:p w:rsidR="00305547" w:rsidRPr="00C16C7C" w:rsidRDefault="00305547" w:rsidP="00AF3A80">
      <w:pPr>
        <w:ind w:left="5103"/>
        <w:jc w:val="both"/>
        <w:rPr>
          <w:sz w:val="28"/>
          <w:szCs w:val="28"/>
        </w:rPr>
      </w:pPr>
    </w:p>
    <w:p w:rsidR="00305547" w:rsidRPr="00C16C7C" w:rsidRDefault="00305547" w:rsidP="00AF3A80">
      <w:pPr>
        <w:ind w:left="5103"/>
        <w:jc w:val="both"/>
        <w:rPr>
          <w:sz w:val="28"/>
          <w:szCs w:val="28"/>
        </w:rPr>
      </w:pPr>
    </w:p>
    <w:p w:rsidR="00305547" w:rsidRPr="00C16C7C" w:rsidRDefault="00305547" w:rsidP="00AF3A80">
      <w:pPr>
        <w:ind w:left="5103"/>
        <w:jc w:val="both"/>
        <w:rPr>
          <w:sz w:val="28"/>
          <w:szCs w:val="28"/>
        </w:rPr>
      </w:pPr>
    </w:p>
    <w:p w:rsidR="00305547" w:rsidRPr="00C16C7C" w:rsidRDefault="00305547" w:rsidP="00AF3A80">
      <w:pPr>
        <w:ind w:left="5103"/>
        <w:jc w:val="both"/>
        <w:rPr>
          <w:sz w:val="28"/>
          <w:szCs w:val="28"/>
        </w:rPr>
      </w:pPr>
    </w:p>
    <w:p w:rsidR="00305547" w:rsidRPr="00C16C7C" w:rsidRDefault="00305547" w:rsidP="00AF3A80">
      <w:pPr>
        <w:ind w:left="5103"/>
        <w:jc w:val="both"/>
        <w:rPr>
          <w:sz w:val="28"/>
          <w:szCs w:val="28"/>
        </w:rPr>
      </w:pPr>
    </w:p>
    <w:p w:rsidR="00305547" w:rsidRPr="00C16C7C" w:rsidRDefault="00305547" w:rsidP="00AF3A80">
      <w:pPr>
        <w:ind w:left="5103"/>
        <w:jc w:val="both"/>
        <w:rPr>
          <w:sz w:val="28"/>
          <w:szCs w:val="28"/>
        </w:rPr>
      </w:pPr>
    </w:p>
    <w:p w:rsidR="00305547" w:rsidRPr="00C16C7C" w:rsidRDefault="00305547" w:rsidP="00AF3A80">
      <w:pPr>
        <w:ind w:left="5103"/>
        <w:jc w:val="both"/>
        <w:rPr>
          <w:sz w:val="28"/>
          <w:szCs w:val="28"/>
        </w:rPr>
      </w:pPr>
    </w:p>
    <w:p w:rsidR="00305547" w:rsidRPr="00C16C7C" w:rsidRDefault="00305547" w:rsidP="00AF3A80">
      <w:pPr>
        <w:ind w:left="5103"/>
        <w:jc w:val="both"/>
        <w:rPr>
          <w:sz w:val="28"/>
          <w:szCs w:val="28"/>
        </w:rPr>
      </w:pPr>
    </w:p>
    <w:p w:rsidR="00305547" w:rsidRPr="00C16C7C" w:rsidRDefault="00305547" w:rsidP="00AF3A80">
      <w:pPr>
        <w:ind w:left="5103"/>
        <w:jc w:val="both"/>
        <w:rPr>
          <w:sz w:val="28"/>
          <w:szCs w:val="28"/>
        </w:rPr>
      </w:pPr>
    </w:p>
    <w:p w:rsidR="00305547" w:rsidRPr="00C16C7C" w:rsidRDefault="00305547" w:rsidP="00C16C7C">
      <w:pPr>
        <w:jc w:val="both"/>
        <w:rPr>
          <w:sz w:val="28"/>
          <w:szCs w:val="28"/>
        </w:rPr>
      </w:pPr>
    </w:p>
    <w:p w:rsidR="00305547" w:rsidRPr="00C16C7C" w:rsidRDefault="00305547" w:rsidP="00AF3A80">
      <w:pPr>
        <w:ind w:left="5103"/>
        <w:jc w:val="both"/>
        <w:rPr>
          <w:sz w:val="28"/>
          <w:szCs w:val="28"/>
        </w:rPr>
      </w:pPr>
    </w:p>
    <w:p w:rsidR="00305547" w:rsidRPr="00C16C7C" w:rsidRDefault="00305547" w:rsidP="00AF3A80">
      <w:pPr>
        <w:ind w:left="5103"/>
        <w:jc w:val="both"/>
        <w:rPr>
          <w:sz w:val="28"/>
          <w:szCs w:val="28"/>
        </w:rPr>
      </w:pPr>
    </w:p>
    <w:p w:rsidR="00305547" w:rsidRPr="00C16C7C" w:rsidRDefault="00305547" w:rsidP="00AF3A80">
      <w:pPr>
        <w:ind w:left="5103"/>
        <w:jc w:val="both"/>
        <w:rPr>
          <w:sz w:val="28"/>
          <w:szCs w:val="28"/>
        </w:rPr>
      </w:pPr>
    </w:p>
    <w:p w:rsidR="00AF3A80" w:rsidRPr="00C16C7C" w:rsidRDefault="00AF3A80" w:rsidP="00AF3A80">
      <w:pPr>
        <w:ind w:left="5103"/>
        <w:jc w:val="both"/>
        <w:rPr>
          <w:sz w:val="28"/>
          <w:szCs w:val="28"/>
        </w:rPr>
      </w:pPr>
      <w:r w:rsidRPr="00C16C7C">
        <w:rPr>
          <w:sz w:val="28"/>
          <w:szCs w:val="28"/>
        </w:rPr>
        <w:lastRenderedPageBreak/>
        <w:t>Приложение 3</w:t>
      </w:r>
    </w:p>
    <w:p w:rsidR="00AF3A80" w:rsidRPr="00C16C7C" w:rsidRDefault="00AF3A80" w:rsidP="00AF3A80">
      <w:pPr>
        <w:ind w:left="5103"/>
        <w:jc w:val="both"/>
        <w:rPr>
          <w:sz w:val="28"/>
          <w:szCs w:val="28"/>
        </w:rPr>
      </w:pPr>
      <w:r w:rsidRPr="00C16C7C">
        <w:rPr>
          <w:sz w:val="28"/>
          <w:szCs w:val="28"/>
        </w:rPr>
        <w:t>к Административному регламенту</w:t>
      </w:r>
    </w:p>
    <w:p w:rsidR="00AF3A80" w:rsidRPr="00C16C7C" w:rsidRDefault="00AF3A80" w:rsidP="00AF3A80">
      <w:pPr>
        <w:ind w:left="5103"/>
        <w:jc w:val="both"/>
        <w:rPr>
          <w:sz w:val="28"/>
          <w:szCs w:val="28"/>
        </w:rPr>
      </w:pPr>
      <w:r w:rsidRPr="00C16C7C">
        <w:rPr>
          <w:sz w:val="28"/>
          <w:szCs w:val="28"/>
        </w:rPr>
        <w:t>предоставления муниципальной услуги «Назначение, выплата, и увеличение пенсии за выслугу лет лицам, замещавшим должности муниципальной службы Администрации Зиминского сельсовета</w:t>
      </w:r>
      <w:r w:rsidRPr="00C16C7C">
        <w:rPr>
          <w:b/>
          <w:sz w:val="28"/>
          <w:szCs w:val="28"/>
        </w:rPr>
        <w:t xml:space="preserve"> </w:t>
      </w:r>
      <w:r w:rsidRPr="00C16C7C">
        <w:rPr>
          <w:sz w:val="28"/>
          <w:szCs w:val="28"/>
        </w:rPr>
        <w:t>Ребрихинского района Алтайского края»</w:t>
      </w:r>
    </w:p>
    <w:p w:rsidR="00AF3A80" w:rsidRPr="00C16C7C" w:rsidRDefault="00AF3A80" w:rsidP="00AF3A80">
      <w:pPr>
        <w:jc w:val="both"/>
        <w:rPr>
          <w:sz w:val="28"/>
          <w:szCs w:val="28"/>
        </w:rPr>
      </w:pPr>
    </w:p>
    <w:p w:rsidR="00AF3A80" w:rsidRPr="00C16C7C" w:rsidRDefault="00AF3A80" w:rsidP="00AF3A80">
      <w:pPr>
        <w:pStyle w:val="10"/>
        <w:keepNext w:val="0"/>
        <w:autoSpaceDE w:val="0"/>
        <w:autoSpaceDN w:val="0"/>
        <w:adjustRightInd w:val="0"/>
        <w:ind w:left="4678"/>
        <w:jc w:val="both"/>
        <w:rPr>
          <w:rFonts w:ascii="Times New Roman" w:hAnsi="Times New Roman" w:cs="Times New Roman"/>
          <w:b w:val="0"/>
          <w:color w:val="auto"/>
        </w:rPr>
      </w:pPr>
      <w:r w:rsidRPr="00C16C7C">
        <w:rPr>
          <w:rFonts w:ascii="Times New Roman" w:hAnsi="Times New Roman" w:cs="Times New Roman"/>
          <w:b w:val="0"/>
          <w:color w:val="auto"/>
        </w:rPr>
        <w:t xml:space="preserve">Главе </w:t>
      </w:r>
      <w:proofErr w:type="spellStart"/>
      <w:r w:rsidRPr="00C16C7C">
        <w:rPr>
          <w:rFonts w:ascii="Times New Roman" w:hAnsi="Times New Roman" w:cs="Times New Roman"/>
          <w:b w:val="0"/>
          <w:color w:val="auto"/>
        </w:rPr>
        <w:t>Зиминского</w:t>
      </w:r>
      <w:proofErr w:type="spellEnd"/>
      <w:r w:rsidRPr="00C16C7C">
        <w:rPr>
          <w:rFonts w:ascii="Times New Roman" w:hAnsi="Times New Roman" w:cs="Times New Roman"/>
          <w:b w:val="0"/>
          <w:color w:val="auto"/>
        </w:rPr>
        <w:t xml:space="preserve"> сельсовета </w:t>
      </w:r>
      <w:proofErr w:type="spellStart"/>
      <w:r w:rsidRPr="00C16C7C">
        <w:rPr>
          <w:rFonts w:ascii="Times New Roman" w:hAnsi="Times New Roman" w:cs="Times New Roman"/>
          <w:b w:val="0"/>
          <w:color w:val="auto"/>
        </w:rPr>
        <w:t>Ребрихинского</w:t>
      </w:r>
      <w:proofErr w:type="spellEnd"/>
      <w:r w:rsidRPr="00C16C7C">
        <w:rPr>
          <w:rFonts w:ascii="Times New Roman" w:hAnsi="Times New Roman" w:cs="Times New Roman"/>
          <w:b w:val="0"/>
          <w:color w:val="auto"/>
        </w:rPr>
        <w:t xml:space="preserve"> района Алтайского края </w:t>
      </w:r>
    </w:p>
    <w:p w:rsidR="00AF3A80" w:rsidRPr="00C16C7C" w:rsidRDefault="00AF3A80" w:rsidP="00AF3A80">
      <w:pPr>
        <w:ind w:left="4678"/>
        <w:rPr>
          <w:sz w:val="28"/>
          <w:szCs w:val="28"/>
        </w:rPr>
      </w:pPr>
    </w:p>
    <w:p w:rsidR="00AF3A80" w:rsidRPr="00C16C7C" w:rsidRDefault="00AF3A80" w:rsidP="00AF3A80">
      <w:pPr>
        <w:pStyle w:val="10"/>
        <w:keepNext w:val="0"/>
        <w:pBdr>
          <w:top w:val="single" w:sz="4" w:space="1" w:color="auto"/>
        </w:pBdr>
        <w:autoSpaceDE w:val="0"/>
        <w:autoSpaceDN w:val="0"/>
        <w:adjustRightInd w:val="0"/>
        <w:ind w:left="4678"/>
        <w:rPr>
          <w:rFonts w:ascii="Times New Roman" w:hAnsi="Times New Roman" w:cs="Times New Roman"/>
          <w:b w:val="0"/>
          <w:color w:val="auto"/>
        </w:rPr>
      </w:pPr>
      <w:r w:rsidRPr="00C16C7C">
        <w:rPr>
          <w:rFonts w:ascii="Times New Roman" w:hAnsi="Times New Roman" w:cs="Times New Roman"/>
          <w:b w:val="0"/>
          <w:color w:val="auto"/>
        </w:rPr>
        <w:t>(фамилия, имя, отчество заявителя)</w:t>
      </w:r>
    </w:p>
    <w:p w:rsidR="00AF3A80" w:rsidRPr="00C16C7C" w:rsidRDefault="00AF3A80" w:rsidP="00AF3A80">
      <w:pPr>
        <w:pStyle w:val="10"/>
        <w:keepNext w:val="0"/>
        <w:autoSpaceDE w:val="0"/>
        <w:autoSpaceDN w:val="0"/>
        <w:adjustRightInd w:val="0"/>
        <w:ind w:left="4678"/>
        <w:jc w:val="both"/>
        <w:rPr>
          <w:rFonts w:ascii="Times New Roman" w:hAnsi="Times New Roman" w:cs="Times New Roman"/>
          <w:b w:val="0"/>
          <w:color w:val="auto"/>
        </w:rPr>
      </w:pPr>
    </w:p>
    <w:tbl>
      <w:tblPr>
        <w:tblStyle w:val="afd"/>
        <w:tblW w:w="4502" w:type="dxa"/>
        <w:tblInd w:w="46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
      <w:tblGrid>
        <w:gridCol w:w="1667"/>
        <w:gridCol w:w="284"/>
        <w:gridCol w:w="283"/>
        <w:gridCol w:w="284"/>
        <w:gridCol w:w="992"/>
        <w:gridCol w:w="284"/>
        <w:gridCol w:w="425"/>
        <w:gridCol w:w="283"/>
      </w:tblGrid>
      <w:tr w:rsidR="00AF3A80" w:rsidRPr="00C16C7C" w:rsidTr="00BE4F61">
        <w:tc>
          <w:tcPr>
            <w:tcW w:w="1667" w:type="dxa"/>
          </w:tcPr>
          <w:p w:rsidR="00AF3A80" w:rsidRPr="00C16C7C" w:rsidRDefault="00AF3A80" w:rsidP="00BE4F61">
            <w:pPr>
              <w:pStyle w:val="10"/>
              <w:keepNext w:val="0"/>
              <w:autoSpaceDE w:val="0"/>
              <w:autoSpaceDN w:val="0"/>
              <w:adjustRightInd w:val="0"/>
              <w:ind w:left="-30" w:right="-84"/>
              <w:jc w:val="both"/>
              <w:outlineLvl w:val="0"/>
              <w:rPr>
                <w:rFonts w:ascii="Times New Roman" w:hAnsi="Times New Roman" w:cs="Times New Roman"/>
                <w:b w:val="0"/>
                <w:color w:val="auto"/>
              </w:rPr>
            </w:pPr>
            <w:r w:rsidRPr="00C16C7C">
              <w:rPr>
                <w:rFonts w:ascii="Times New Roman" w:hAnsi="Times New Roman" w:cs="Times New Roman"/>
                <w:b w:val="0"/>
                <w:color w:val="auto"/>
              </w:rPr>
              <w:t>Дата рождения</w:t>
            </w:r>
          </w:p>
        </w:tc>
        <w:tc>
          <w:tcPr>
            <w:tcW w:w="284" w:type="dxa"/>
          </w:tcPr>
          <w:p w:rsidR="00AF3A80" w:rsidRPr="00C16C7C" w:rsidRDefault="00AF3A80" w:rsidP="00BE4F61">
            <w:pPr>
              <w:pStyle w:val="10"/>
              <w:keepNext w:val="0"/>
              <w:autoSpaceDE w:val="0"/>
              <w:autoSpaceDN w:val="0"/>
              <w:adjustRightInd w:val="0"/>
              <w:ind w:left="-74" w:right="-108"/>
              <w:outlineLvl w:val="0"/>
              <w:rPr>
                <w:rFonts w:ascii="Times New Roman" w:hAnsi="Times New Roman" w:cs="Times New Roman"/>
                <w:b w:val="0"/>
                <w:color w:val="auto"/>
              </w:rPr>
            </w:pPr>
            <w:r w:rsidRPr="00C16C7C">
              <w:rPr>
                <w:rFonts w:ascii="Times New Roman" w:hAnsi="Times New Roman" w:cs="Times New Roman"/>
                <w:b w:val="0"/>
                <w:color w:val="auto"/>
              </w:rPr>
              <w:t>«</w:t>
            </w:r>
          </w:p>
        </w:tc>
        <w:tc>
          <w:tcPr>
            <w:tcW w:w="283" w:type="dxa"/>
            <w:tcBorders>
              <w:bottom w:val="single" w:sz="4" w:space="0" w:color="auto"/>
            </w:tcBorders>
          </w:tcPr>
          <w:p w:rsidR="00AF3A80" w:rsidRPr="00C16C7C" w:rsidRDefault="00AF3A80" w:rsidP="00BE4F61">
            <w:pPr>
              <w:pStyle w:val="10"/>
              <w:keepNext w:val="0"/>
              <w:autoSpaceDE w:val="0"/>
              <w:autoSpaceDN w:val="0"/>
              <w:adjustRightInd w:val="0"/>
              <w:ind w:left="-92" w:right="-105"/>
              <w:outlineLvl w:val="0"/>
              <w:rPr>
                <w:rFonts w:ascii="Times New Roman" w:hAnsi="Times New Roman" w:cs="Times New Roman"/>
                <w:b w:val="0"/>
                <w:color w:val="auto"/>
              </w:rPr>
            </w:pPr>
          </w:p>
        </w:tc>
        <w:tc>
          <w:tcPr>
            <w:tcW w:w="284" w:type="dxa"/>
          </w:tcPr>
          <w:p w:rsidR="00AF3A80" w:rsidRPr="00C16C7C" w:rsidRDefault="00AF3A80" w:rsidP="00BE4F61">
            <w:pPr>
              <w:pStyle w:val="10"/>
              <w:keepNext w:val="0"/>
              <w:autoSpaceDE w:val="0"/>
              <w:autoSpaceDN w:val="0"/>
              <w:adjustRightInd w:val="0"/>
              <w:ind w:left="-95" w:right="-114"/>
              <w:outlineLvl w:val="0"/>
              <w:rPr>
                <w:rFonts w:ascii="Times New Roman" w:hAnsi="Times New Roman" w:cs="Times New Roman"/>
                <w:b w:val="0"/>
                <w:color w:val="auto"/>
              </w:rPr>
            </w:pPr>
            <w:r w:rsidRPr="00C16C7C">
              <w:rPr>
                <w:rFonts w:ascii="Times New Roman" w:hAnsi="Times New Roman" w:cs="Times New Roman"/>
                <w:b w:val="0"/>
                <w:color w:val="auto"/>
              </w:rPr>
              <w:t>»</w:t>
            </w:r>
          </w:p>
        </w:tc>
        <w:tc>
          <w:tcPr>
            <w:tcW w:w="992" w:type="dxa"/>
            <w:tcBorders>
              <w:bottom w:val="single" w:sz="4" w:space="0" w:color="auto"/>
            </w:tcBorders>
          </w:tcPr>
          <w:p w:rsidR="00AF3A80" w:rsidRPr="00C16C7C" w:rsidRDefault="00AF3A80" w:rsidP="00BE4F61">
            <w:pPr>
              <w:pStyle w:val="10"/>
              <w:keepNext w:val="0"/>
              <w:autoSpaceDE w:val="0"/>
              <w:autoSpaceDN w:val="0"/>
              <w:adjustRightInd w:val="0"/>
              <w:jc w:val="both"/>
              <w:outlineLvl w:val="0"/>
              <w:rPr>
                <w:rFonts w:ascii="Times New Roman" w:hAnsi="Times New Roman" w:cs="Times New Roman"/>
                <w:b w:val="0"/>
                <w:color w:val="auto"/>
              </w:rPr>
            </w:pPr>
          </w:p>
        </w:tc>
        <w:tc>
          <w:tcPr>
            <w:tcW w:w="284" w:type="dxa"/>
          </w:tcPr>
          <w:p w:rsidR="00AF3A80" w:rsidRPr="00C16C7C" w:rsidRDefault="00AF3A80" w:rsidP="00BE4F61">
            <w:pPr>
              <w:pStyle w:val="10"/>
              <w:keepNext w:val="0"/>
              <w:autoSpaceDE w:val="0"/>
              <w:autoSpaceDN w:val="0"/>
              <w:adjustRightInd w:val="0"/>
              <w:ind w:left="-108" w:right="-103"/>
              <w:jc w:val="right"/>
              <w:outlineLvl w:val="0"/>
              <w:rPr>
                <w:rFonts w:ascii="Times New Roman" w:hAnsi="Times New Roman" w:cs="Times New Roman"/>
                <w:b w:val="0"/>
                <w:color w:val="auto"/>
              </w:rPr>
            </w:pPr>
            <w:r w:rsidRPr="00C16C7C">
              <w:rPr>
                <w:rFonts w:ascii="Times New Roman" w:hAnsi="Times New Roman" w:cs="Times New Roman"/>
                <w:b w:val="0"/>
                <w:color w:val="auto"/>
              </w:rPr>
              <w:t>19</w:t>
            </w:r>
          </w:p>
        </w:tc>
        <w:tc>
          <w:tcPr>
            <w:tcW w:w="425" w:type="dxa"/>
            <w:tcBorders>
              <w:bottom w:val="single" w:sz="4" w:space="0" w:color="auto"/>
            </w:tcBorders>
          </w:tcPr>
          <w:p w:rsidR="00AF3A80" w:rsidRPr="00C16C7C" w:rsidRDefault="00AF3A80" w:rsidP="00BE4F61">
            <w:pPr>
              <w:pStyle w:val="10"/>
              <w:keepNext w:val="0"/>
              <w:autoSpaceDE w:val="0"/>
              <w:autoSpaceDN w:val="0"/>
              <w:adjustRightInd w:val="0"/>
              <w:ind w:left="-99" w:right="-110"/>
              <w:outlineLvl w:val="0"/>
              <w:rPr>
                <w:rFonts w:ascii="Times New Roman" w:hAnsi="Times New Roman" w:cs="Times New Roman"/>
                <w:b w:val="0"/>
                <w:color w:val="auto"/>
              </w:rPr>
            </w:pPr>
          </w:p>
        </w:tc>
        <w:tc>
          <w:tcPr>
            <w:tcW w:w="283" w:type="dxa"/>
          </w:tcPr>
          <w:p w:rsidR="00AF3A80" w:rsidRPr="00C16C7C" w:rsidRDefault="00AF3A80" w:rsidP="00BE4F61">
            <w:pPr>
              <w:pStyle w:val="10"/>
              <w:keepNext w:val="0"/>
              <w:autoSpaceDE w:val="0"/>
              <w:autoSpaceDN w:val="0"/>
              <w:adjustRightInd w:val="0"/>
              <w:ind w:right="-99"/>
              <w:jc w:val="right"/>
              <w:outlineLvl w:val="0"/>
              <w:rPr>
                <w:rFonts w:ascii="Times New Roman" w:hAnsi="Times New Roman" w:cs="Times New Roman"/>
                <w:b w:val="0"/>
                <w:color w:val="auto"/>
              </w:rPr>
            </w:pPr>
            <w:proofErr w:type="gramStart"/>
            <w:r w:rsidRPr="00C16C7C">
              <w:rPr>
                <w:rFonts w:ascii="Times New Roman" w:hAnsi="Times New Roman" w:cs="Times New Roman"/>
                <w:b w:val="0"/>
                <w:color w:val="auto"/>
              </w:rPr>
              <w:t>г</w:t>
            </w:r>
            <w:proofErr w:type="gramEnd"/>
            <w:r w:rsidRPr="00C16C7C">
              <w:rPr>
                <w:rFonts w:ascii="Times New Roman" w:hAnsi="Times New Roman" w:cs="Times New Roman"/>
                <w:b w:val="0"/>
                <w:color w:val="auto"/>
              </w:rPr>
              <w:t>.</w:t>
            </w:r>
          </w:p>
        </w:tc>
      </w:tr>
    </w:tbl>
    <w:p w:rsidR="00AF3A80" w:rsidRPr="00C16C7C" w:rsidRDefault="00AF3A80" w:rsidP="00AF3A80">
      <w:pPr>
        <w:pStyle w:val="10"/>
        <w:keepNext w:val="0"/>
        <w:autoSpaceDE w:val="0"/>
        <w:autoSpaceDN w:val="0"/>
        <w:adjustRightInd w:val="0"/>
        <w:ind w:left="4678"/>
        <w:jc w:val="both"/>
        <w:rPr>
          <w:rFonts w:ascii="Times New Roman" w:hAnsi="Times New Roman" w:cs="Times New Roman"/>
          <w:b w:val="0"/>
          <w:color w:val="auto"/>
        </w:rPr>
      </w:pPr>
    </w:p>
    <w:tbl>
      <w:tblPr>
        <w:tblStyle w:val="afd"/>
        <w:tblW w:w="0" w:type="auto"/>
        <w:tblInd w:w="46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1667"/>
        <w:gridCol w:w="883"/>
        <w:gridCol w:w="948"/>
        <w:gridCol w:w="1109"/>
      </w:tblGrid>
      <w:tr w:rsidR="00AF3A80" w:rsidRPr="00C16C7C" w:rsidTr="00BE4F61">
        <w:tc>
          <w:tcPr>
            <w:tcW w:w="1667" w:type="dxa"/>
          </w:tcPr>
          <w:p w:rsidR="00AF3A80" w:rsidRPr="00C16C7C" w:rsidRDefault="00AF3A80" w:rsidP="00BE4F61">
            <w:pPr>
              <w:pStyle w:val="10"/>
              <w:keepNext w:val="0"/>
              <w:autoSpaceDE w:val="0"/>
              <w:autoSpaceDN w:val="0"/>
              <w:adjustRightInd w:val="0"/>
              <w:jc w:val="both"/>
              <w:outlineLvl w:val="0"/>
              <w:rPr>
                <w:rFonts w:ascii="Times New Roman" w:hAnsi="Times New Roman" w:cs="Times New Roman"/>
                <w:b w:val="0"/>
                <w:color w:val="auto"/>
              </w:rPr>
            </w:pPr>
            <w:r w:rsidRPr="00C16C7C">
              <w:rPr>
                <w:rFonts w:ascii="Times New Roman" w:hAnsi="Times New Roman" w:cs="Times New Roman"/>
                <w:b w:val="0"/>
                <w:color w:val="auto"/>
              </w:rPr>
              <w:t>паспорт серия</w:t>
            </w:r>
          </w:p>
        </w:tc>
        <w:tc>
          <w:tcPr>
            <w:tcW w:w="883" w:type="dxa"/>
            <w:tcBorders>
              <w:bottom w:val="single" w:sz="4" w:space="0" w:color="auto"/>
            </w:tcBorders>
          </w:tcPr>
          <w:p w:rsidR="00AF3A80" w:rsidRPr="00C16C7C" w:rsidRDefault="00AF3A80" w:rsidP="00BE4F61">
            <w:pPr>
              <w:pStyle w:val="10"/>
              <w:keepNext w:val="0"/>
              <w:autoSpaceDE w:val="0"/>
              <w:autoSpaceDN w:val="0"/>
              <w:adjustRightInd w:val="0"/>
              <w:jc w:val="both"/>
              <w:outlineLvl w:val="0"/>
              <w:rPr>
                <w:rFonts w:ascii="Times New Roman" w:hAnsi="Times New Roman" w:cs="Times New Roman"/>
                <w:b w:val="0"/>
                <w:color w:val="auto"/>
              </w:rPr>
            </w:pPr>
          </w:p>
        </w:tc>
        <w:tc>
          <w:tcPr>
            <w:tcW w:w="843" w:type="dxa"/>
          </w:tcPr>
          <w:p w:rsidR="00AF3A80" w:rsidRPr="00C16C7C" w:rsidRDefault="00AF3A80" w:rsidP="00BE4F61">
            <w:pPr>
              <w:pStyle w:val="10"/>
              <w:keepNext w:val="0"/>
              <w:autoSpaceDE w:val="0"/>
              <w:autoSpaceDN w:val="0"/>
              <w:adjustRightInd w:val="0"/>
              <w:jc w:val="both"/>
              <w:outlineLvl w:val="0"/>
              <w:rPr>
                <w:rFonts w:ascii="Times New Roman" w:hAnsi="Times New Roman" w:cs="Times New Roman"/>
                <w:b w:val="0"/>
                <w:color w:val="auto"/>
              </w:rPr>
            </w:pPr>
            <w:r w:rsidRPr="00C16C7C">
              <w:rPr>
                <w:rFonts w:ascii="Times New Roman" w:hAnsi="Times New Roman" w:cs="Times New Roman"/>
                <w:b w:val="0"/>
                <w:color w:val="auto"/>
              </w:rPr>
              <w:t>номер</w:t>
            </w:r>
          </w:p>
        </w:tc>
        <w:tc>
          <w:tcPr>
            <w:tcW w:w="1109" w:type="dxa"/>
            <w:tcBorders>
              <w:bottom w:val="single" w:sz="4" w:space="0" w:color="auto"/>
            </w:tcBorders>
          </w:tcPr>
          <w:p w:rsidR="00AF3A80" w:rsidRPr="00C16C7C" w:rsidRDefault="00AF3A80" w:rsidP="00BE4F61">
            <w:pPr>
              <w:pStyle w:val="10"/>
              <w:keepNext w:val="0"/>
              <w:autoSpaceDE w:val="0"/>
              <w:autoSpaceDN w:val="0"/>
              <w:adjustRightInd w:val="0"/>
              <w:jc w:val="both"/>
              <w:outlineLvl w:val="0"/>
              <w:rPr>
                <w:rFonts w:ascii="Times New Roman" w:hAnsi="Times New Roman" w:cs="Times New Roman"/>
                <w:b w:val="0"/>
                <w:color w:val="auto"/>
              </w:rPr>
            </w:pPr>
          </w:p>
        </w:tc>
      </w:tr>
    </w:tbl>
    <w:p w:rsidR="00AF3A80" w:rsidRPr="00C16C7C" w:rsidRDefault="00AF3A80" w:rsidP="00AF3A80">
      <w:pPr>
        <w:pStyle w:val="10"/>
        <w:keepNext w:val="0"/>
        <w:autoSpaceDE w:val="0"/>
        <w:autoSpaceDN w:val="0"/>
        <w:adjustRightInd w:val="0"/>
        <w:ind w:left="4678"/>
        <w:jc w:val="both"/>
        <w:rPr>
          <w:rFonts w:ascii="Times New Roman" w:hAnsi="Times New Roman" w:cs="Times New Roman"/>
          <w:b w:val="0"/>
          <w:color w:val="auto"/>
        </w:rPr>
      </w:pPr>
      <w:r w:rsidRPr="00C16C7C">
        <w:rPr>
          <w:rFonts w:ascii="Times New Roman" w:hAnsi="Times New Roman" w:cs="Times New Roman"/>
          <w:b w:val="0"/>
          <w:color w:val="auto"/>
        </w:rPr>
        <w:t xml:space="preserve">кем </w:t>
      </w:r>
      <w:proofErr w:type="gramStart"/>
      <w:r w:rsidRPr="00C16C7C">
        <w:rPr>
          <w:rFonts w:ascii="Times New Roman" w:hAnsi="Times New Roman" w:cs="Times New Roman"/>
          <w:b w:val="0"/>
          <w:color w:val="auto"/>
        </w:rPr>
        <w:t>выдан</w:t>
      </w:r>
      <w:proofErr w:type="gramEnd"/>
      <w:r w:rsidRPr="00C16C7C">
        <w:rPr>
          <w:rFonts w:ascii="Times New Roman" w:hAnsi="Times New Roman" w:cs="Times New Roman"/>
          <w:b w:val="0"/>
          <w:color w:val="auto"/>
        </w:rPr>
        <w:t xml:space="preserve"> </w:t>
      </w:r>
    </w:p>
    <w:p w:rsidR="00AF3A80" w:rsidRPr="00C16C7C" w:rsidRDefault="00AF3A80" w:rsidP="00AF3A80">
      <w:pPr>
        <w:pBdr>
          <w:top w:val="single" w:sz="4" w:space="1" w:color="auto"/>
        </w:pBdr>
        <w:ind w:left="5812"/>
        <w:rPr>
          <w:sz w:val="28"/>
          <w:szCs w:val="28"/>
        </w:rPr>
      </w:pPr>
    </w:p>
    <w:p w:rsidR="00AF3A80" w:rsidRPr="00C16C7C" w:rsidRDefault="00AF3A80" w:rsidP="00AF3A80">
      <w:pPr>
        <w:pBdr>
          <w:top w:val="single" w:sz="4" w:space="1" w:color="auto"/>
        </w:pBdr>
        <w:ind w:left="4678"/>
        <w:rPr>
          <w:sz w:val="28"/>
          <w:szCs w:val="28"/>
        </w:rPr>
      </w:pPr>
      <w:r w:rsidRPr="00C16C7C">
        <w:rPr>
          <w:sz w:val="28"/>
          <w:szCs w:val="28"/>
        </w:rPr>
        <w:t>дата выдачи ______________________________</w:t>
      </w:r>
    </w:p>
    <w:p w:rsidR="00AF3A80" w:rsidRPr="00C16C7C" w:rsidRDefault="00AF3A80" w:rsidP="00AF3A80">
      <w:pPr>
        <w:ind w:left="4678"/>
        <w:rPr>
          <w:sz w:val="28"/>
          <w:szCs w:val="28"/>
        </w:rPr>
      </w:pPr>
      <w:r w:rsidRPr="00C16C7C">
        <w:rPr>
          <w:sz w:val="28"/>
          <w:szCs w:val="28"/>
        </w:rPr>
        <w:t>код подразделения ________________________</w:t>
      </w:r>
    </w:p>
    <w:p w:rsidR="00AF3A80" w:rsidRPr="00C16C7C" w:rsidRDefault="00AF3A80" w:rsidP="00AF3A80">
      <w:pPr>
        <w:ind w:left="4678"/>
        <w:rPr>
          <w:sz w:val="28"/>
          <w:szCs w:val="28"/>
        </w:rPr>
      </w:pPr>
      <w:r w:rsidRPr="00C16C7C">
        <w:rPr>
          <w:sz w:val="28"/>
          <w:szCs w:val="28"/>
        </w:rPr>
        <w:t>адрес регистрации _________________________</w:t>
      </w:r>
    </w:p>
    <w:p w:rsidR="00AF3A80" w:rsidRPr="00C16C7C" w:rsidRDefault="00AF3A80" w:rsidP="00AF3A80">
      <w:pPr>
        <w:ind w:left="4678"/>
        <w:rPr>
          <w:sz w:val="28"/>
          <w:szCs w:val="28"/>
        </w:rPr>
      </w:pPr>
      <w:r w:rsidRPr="00C16C7C">
        <w:rPr>
          <w:sz w:val="28"/>
          <w:szCs w:val="28"/>
        </w:rPr>
        <w:t>дата регистрации __________________________</w:t>
      </w:r>
    </w:p>
    <w:p w:rsidR="00AF3A80" w:rsidRPr="00C16C7C" w:rsidRDefault="00AF3A80" w:rsidP="00AF3A80">
      <w:pPr>
        <w:ind w:left="4678"/>
        <w:rPr>
          <w:sz w:val="28"/>
          <w:szCs w:val="28"/>
        </w:rPr>
      </w:pPr>
      <w:r w:rsidRPr="00C16C7C">
        <w:rPr>
          <w:sz w:val="28"/>
          <w:szCs w:val="28"/>
        </w:rPr>
        <w:t>телефон _________________________________</w:t>
      </w:r>
    </w:p>
    <w:p w:rsidR="00AF3A80" w:rsidRPr="00C16C7C" w:rsidRDefault="00AF3A80" w:rsidP="00AF3A80">
      <w:pPr>
        <w:jc w:val="center"/>
        <w:rPr>
          <w:b/>
          <w:sz w:val="28"/>
          <w:szCs w:val="28"/>
        </w:rPr>
      </w:pPr>
      <w:r w:rsidRPr="00C16C7C">
        <w:rPr>
          <w:b/>
          <w:sz w:val="28"/>
          <w:szCs w:val="28"/>
        </w:rPr>
        <w:t>Заявление</w:t>
      </w:r>
    </w:p>
    <w:p w:rsidR="00AF3A80" w:rsidRPr="00C16C7C" w:rsidRDefault="00AF3A80" w:rsidP="00AF3A80">
      <w:pPr>
        <w:pStyle w:val="10"/>
        <w:keepNext w:val="0"/>
        <w:autoSpaceDE w:val="0"/>
        <w:autoSpaceDN w:val="0"/>
        <w:adjustRightInd w:val="0"/>
        <w:ind w:firstLine="720"/>
        <w:jc w:val="both"/>
        <w:rPr>
          <w:rFonts w:ascii="Times New Roman" w:hAnsi="Times New Roman" w:cs="Times New Roman"/>
          <w:b w:val="0"/>
          <w:color w:val="auto"/>
        </w:rPr>
      </w:pPr>
      <w:r w:rsidRPr="00C16C7C">
        <w:rPr>
          <w:rFonts w:ascii="Times New Roman" w:hAnsi="Times New Roman" w:cs="Times New Roman"/>
          <w:b w:val="0"/>
          <w:color w:val="auto"/>
        </w:rPr>
        <w:lastRenderedPageBreak/>
        <w:t>В соответствии с  законом Алтайского края от 7 декабря 2007 г. № 134-ЗС «О муниципальной службе в Алтайском крае», Положением о порядке назначения, выплаты и увеличения пенсии за выслугу лет лицам, замещавшим должности муниципальной службы Администрации Ребрихинского района Алтайского края, утвержденным постановлением Администрации Ребрихинского района Алтайского края от _________________№____ прошу назначить мне замещавшем</w:t>
      </w:r>
      <w:proofErr w:type="gramStart"/>
      <w:r w:rsidRPr="00C16C7C">
        <w:rPr>
          <w:rFonts w:ascii="Times New Roman" w:hAnsi="Times New Roman" w:cs="Times New Roman"/>
          <w:b w:val="0"/>
          <w:color w:val="auto"/>
        </w:rPr>
        <w:t>у(</w:t>
      </w:r>
      <w:proofErr w:type="gramEnd"/>
      <w:r w:rsidRPr="00C16C7C">
        <w:rPr>
          <w:rFonts w:ascii="Times New Roman" w:hAnsi="Times New Roman" w:cs="Times New Roman"/>
          <w:b w:val="0"/>
          <w:color w:val="auto"/>
        </w:rPr>
        <w:t>ей)  должность ________________________________________</w:t>
      </w:r>
    </w:p>
    <w:p w:rsidR="00AF3A80" w:rsidRPr="00C16C7C" w:rsidRDefault="00AF3A80" w:rsidP="00AF3A80">
      <w:pPr>
        <w:pStyle w:val="10"/>
        <w:keepNext w:val="0"/>
        <w:autoSpaceDE w:val="0"/>
        <w:autoSpaceDN w:val="0"/>
        <w:adjustRightInd w:val="0"/>
        <w:jc w:val="both"/>
        <w:rPr>
          <w:rFonts w:ascii="Times New Roman" w:hAnsi="Times New Roman" w:cs="Times New Roman"/>
          <w:b w:val="0"/>
          <w:color w:val="auto"/>
        </w:rPr>
      </w:pPr>
      <w:r w:rsidRPr="00C16C7C">
        <w:rPr>
          <w:rFonts w:ascii="Times New Roman" w:hAnsi="Times New Roman" w:cs="Times New Roman"/>
          <w:b w:val="0"/>
          <w:color w:val="auto"/>
        </w:rPr>
        <w:t>_______________________________________________________________________________,</w:t>
      </w:r>
    </w:p>
    <w:p w:rsidR="00AF3A80" w:rsidRPr="00C16C7C" w:rsidRDefault="00AF3A80" w:rsidP="00AF3A80">
      <w:pPr>
        <w:jc w:val="center"/>
        <w:rPr>
          <w:sz w:val="28"/>
          <w:szCs w:val="28"/>
        </w:rPr>
      </w:pPr>
      <w:r w:rsidRPr="00C16C7C">
        <w:rPr>
          <w:sz w:val="28"/>
          <w:szCs w:val="28"/>
        </w:rPr>
        <w:t>(наименование должности)</w:t>
      </w:r>
    </w:p>
    <w:p w:rsidR="00AF3A80" w:rsidRPr="00C16C7C" w:rsidRDefault="00AF3A80" w:rsidP="00AF3A80">
      <w:pPr>
        <w:pStyle w:val="10"/>
        <w:keepNext w:val="0"/>
        <w:autoSpaceDE w:val="0"/>
        <w:autoSpaceDN w:val="0"/>
        <w:adjustRightInd w:val="0"/>
        <w:jc w:val="both"/>
        <w:rPr>
          <w:rFonts w:ascii="Times New Roman" w:hAnsi="Times New Roman" w:cs="Times New Roman"/>
          <w:b w:val="0"/>
          <w:color w:val="auto"/>
        </w:rPr>
      </w:pPr>
      <w:r w:rsidRPr="00C16C7C">
        <w:rPr>
          <w:rFonts w:ascii="Times New Roman" w:hAnsi="Times New Roman" w:cs="Times New Roman"/>
          <w:b w:val="0"/>
          <w:color w:val="auto"/>
        </w:rPr>
        <w:t>пенсию</w:t>
      </w:r>
      <w:r w:rsidRPr="00C16C7C">
        <w:rPr>
          <w:rFonts w:ascii="Times New Roman" w:hAnsi="Times New Roman" w:cs="Times New Roman"/>
          <w:color w:val="auto"/>
        </w:rPr>
        <w:t xml:space="preserve"> </w:t>
      </w:r>
      <w:r w:rsidRPr="00C16C7C">
        <w:rPr>
          <w:rFonts w:ascii="Times New Roman" w:hAnsi="Times New Roman" w:cs="Times New Roman"/>
          <w:b w:val="0"/>
          <w:color w:val="auto"/>
        </w:rPr>
        <w:t>за выслугу лет.</w:t>
      </w:r>
    </w:p>
    <w:p w:rsidR="00AF3A80" w:rsidRPr="00C16C7C" w:rsidRDefault="00AF3A80" w:rsidP="00AF3A80">
      <w:pPr>
        <w:pStyle w:val="10"/>
        <w:keepNext w:val="0"/>
        <w:autoSpaceDE w:val="0"/>
        <w:autoSpaceDN w:val="0"/>
        <w:adjustRightInd w:val="0"/>
        <w:ind w:firstLine="720"/>
        <w:jc w:val="both"/>
        <w:rPr>
          <w:rFonts w:ascii="Times New Roman" w:hAnsi="Times New Roman" w:cs="Times New Roman"/>
          <w:b w:val="0"/>
          <w:color w:val="auto"/>
        </w:rPr>
      </w:pPr>
      <w:r w:rsidRPr="00C16C7C">
        <w:rPr>
          <w:rFonts w:ascii="Times New Roman" w:hAnsi="Times New Roman" w:cs="Times New Roman"/>
          <w:b w:val="0"/>
          <w:color w:val="auto"/>
        </w:rPr>
        <w:t xml:space="preserve">Выплату пенсии прошу перечислять на лицевой счет № _________________________ в кредитной организации  №______________________ (указать </w:t>
      </w:r>
      <w:proofErr w:type="gramStart"/>
      <w:r w:rsidRPr="00C16C7C">
        <w:rPr>
          <w:rFonts w:ascii="Times New Roman" w:hAnsi="Times New Roman" w:cs="Times New Roman"/>
          <w:b w:val="0"/>
          <w:color w:val="auto"/>
        </w:rPr>
        <w:t>нужное</w:t>
      </w:r>
      <w:proofErr w:type="gramEnd"/>
      <w:r w:rsidRPr="00C16C7C">
        <w:rPr>
          <w:rFonts w:ascii="Times New Roman" w:hAnsi="Times New Roman" w:cs="Times New Roman"/>
          <w:b w:val="0"/>
          <w:color w:val="auto"/>
        </w:rPr>
        <w:t>).</w:t>
      </w:r>
    </w:p>
    <w:p w:rsidR="00AF3A80" w:rsidRPr="00C16C7C" w:rsidRDefault="00AF3A80" w:rsidP="00AF3A80">
      <w:pPr>
        <w:pStyle w:val="10"/>
        <w:keepNext w:val="0"/>
        <w:autoSpaceDE w:val="0"/>
        <w:autoSpaceDN w:val="0"/>
        <w:adjustRightInd w:val="0"/>
        <w:ind w:firstLine="720"/>
        <w:jc w:val="both"/>
        <w:rPr>
          <w:rFonts w:ascii="Times New Roman" w:hAnsi="Times New Roman" w:cs="Times New Roman"/>
          <w:b w:val="0"/>
          <w:color w:val="auto"/>
        </w:rPr>
      </w:pPr>
    </w:p>
    <w:p w:rsidR="00AF3A80" w:rsidRPr="00C16C7C" w:rsidRDefault="00AF3A80" w:rsidP="00AF3A80">
      <w:pPr>
        <w:pStyle w:val="10"/>
        <w:keepNext w:val="0"/>
        <w:autoSpaceDE w:val="0"/>
        <w:autoSpaceDN w:val="0"/>
        <w:adjustRightInd w:val="0"/>
        <w:ind w:firstLine="720"/>
        <w:jc w:val="both"/>
        <w:rPr>
          <w:rFonts w:ascii="Times New Roman" w:hAnsi="Times New Roman" w:cs="Times New Roman"/>
          <w:b w:val="0"/>
          <w:color w:val="auto"/>
        </w:rPr>
      </w:pPr>
      <w:r w:rsidRPr="00C16C7C">
        <w:rPr>
          <w:rFonts w:ascii="Times New Roman" w:hAnsi="Times New Roman" w:cs="Times New Roman"/>
          <w:b w:val="0"/>
          <w:color w:val="auto"/>
        </w:rPr>
        <w:t>К заявлению прилагаю следующие документы:</w:t>
      </w:r>
    </w:p>
    <w:p w:rsidR="00AF3A80" w:rsidRPr="00C16C7C" w:rsidRDefault="00AF3A80" w:rsidP="00AF3A80">
      <w:pPr>
        <w:pStyle w:val="ConsPlusNormal"/>
        <w:ind w:firstLine="709"/>
        <w:rPr>
          <w:rFonts w:ascii="Times New Roman" w:hAnsi="Times New Roman" w:cs="Times New Roman"/>
          <w:sz w:val="28"/>
          <w:szCs w:val="28"/>
        </w:rPr>
      </w:pPr>
      <w:r w:rsidRPr="00C16C7C">
        <w:rPr>
          <w:rFonts w:ascii="Times New Roman" w:hAnsi="Times New Roman" w:cs="Times New Roman"/>
          <w:sz w:val="28"/>
          <w:szCs w:val="28"/>
        </w:rPr>
        <w:t xml:space="preserve">а) копия паспорта - </w:t>
      </w:r>
      <w:proofErr w:type="spellStart"/>
      <w:r w:rsidRPr="00C16C7C">
        <w:rPr>
          <w:rFonts w:ascii="Times New Roman" w:hAnsi="Times New Roman" w:cs="Times New Roman"/>
          <w:sz w:val="28"/>
          <w:szCs w:val="28"/>
        </w:rPr>
        <w:t>на_____</w:t>
      </w:r>
      <w:proofErr w:type="gramStart"/>
      <w:r w:rsidRPr="00C16C7C">
        <w:rPr>
          <w:rFonts w:ascii="Times New Roman" w:hAnsi="Times New Roman" w:cs="Times New Roman"/>
          <w:sz w:val="28"/>
          <w:szCs w:val="28"/>
        </w:rPr>
        <w:t>л</w:t>
      </w:r>
      <w:proofErr w:type="spellEnd"/>
      <w:proofErr w:type="gramEnd"/>
      <w:r w:rsidRPr="00C16C7C">
        <w:rPr>
          <w:rFonts w:ascii="Times New Roman" w:hAnsi="Times New Roman" w:cs="Times New Roman"/>
          <w:sz w:val="28"/>
          <w:szCs w:val="28"/>
        </w:rPr>
        <w:t>.</w:t>
      </w:r>
    </w:p>
    <w:p w:rsidR="00AF3A80" w:rsidRPr="00C16C7C" w:rsidRDefault="00AF3A80" w:rsidP="00AF3A80">
      <w:pPr>
        <w:pStyle w:val="ConsPlusNormal"/>
        <w:ind w:firstLine="709"/>
        <w:rPr>
          <w:rFonts w:ascii="Times New Roman" w:hAnsi="Times New Roman" w:cs="Times New Roman"/>
          <w:sz w:val="28"/>
          <w:szCs w:val="28"/>
        </w:rPr>
      </w:pPr>
      <w:r w:rsidRPr="00C16C7C">
        <w:rPr>
          <w:rFonts w:ascii="Times New Roman" w:hAnsi="Times New Roman" w:cs="Times New Roman"/>
          <w:sz w:val="28"/>
          <w:szCs w:val="28"/>
        </w:rPr>
        <w:t xml:space="preserve">б) сведения о регистрации по месту жительства - </w:t>
      </w:r>
      <w:proofErr w:type="spellStart"/>
      <w:r w:rsidRPr="00C16C7C">
        <w:rPr>
          <w:rFonts w:ascii="Times New Roman" w:hAnsi="Times New Roman" w:cs="Times New Roman"/>
          <w:sz w:val="28"/>
          <w:szCs w:val="28"/>
        </w:rPr>
        <w:t>на_______</w:t>
      </w:r>
      <w:proofErr w:type="gramStart"/>
      <w:r w:rsidRPr="00C16C7C">
        <w:rPr>
          <w:rFonts w:ascii="Times New Roman" w:hAnsi="Times New Roman" w:cs="Times New Roman"/>
          <w:sz w:val="28"/>
          <w:szCs w:val="28"/>
        </w:rPr>
        <w:t>л</w:t>
      </w:r>
      <w:proofErr w:type="spellEnd"/>
      <w:proofErr w:type="gramEnd"/>
      <w:r w:rsidRPr="00C16C7C">
        <w:rPr>
          <w:rFonts w:ascii="Times New Roman" w:hAnsi="Times New Roman" w:cs="Times New Roman"/>
          <w:sz w:val="28"/>
          <w:szCs w:val="28"/>
        </w:rPr>
        <w:t>.</w:t>
      </w:r>
    </w:p>
    <w:p w:rsidR="00AF3A80" w:rsidRPr="00C16C7C" w:rsidRDefault="00AF3A80" w:rsidP="00AF3A80">
      <w:pPr>
        <w:pStyle w:val="ConsPlusNormal"/>
        <w:ind w:firstLine="709"/>
        <w:jc w:val="both"/>
        <w:rPr>
          <w:rFonts w:ascii="Times New Roman" w:hAnsi="Times New Roman" w:cs="Times New Roman"/>
          <w:sz w:val="28"/>
          <w:szCs w:val="28"/>
        </w:rPr>
      </w:pPr>
      <w:r w:rsidRPr="00C16C7C">
        <w:rPr>
          <w:rFonts w:ascii="Times New Roman" w:hAnsi="Times New Roman" w:cs="Times New Roman"/>
          <w:sz w:val="28"/>
          <w:szCs w:val="28"/>
        </w:rPr>
        <w:t xml:space="preserve">в) копия распоряжения (приказа) об освобождении лица от должности муниципальной службы - </w:t>
      </w:r>
      <w:proofErr w:type="spellStart"/>
      <w:r w:rsidRPr="00C16C7C">
        <w:rPr>
          <w:rFonts w:ascii="Times New Roman" w:hAnsi="Times New Roman" w:cs="Times New Roman"/>
          <w:sz w:val="28"/>
          <w:szCs w:val="28"/>
        </w:rPr>
        <w:t>на______</w:t>
      </w:r>
      <w:proofErr w:type="gramStart"/>
      <w:r w:rsidRPr="00C16C7C">
        <w:rPr>
          <w:rFonts w:ascii="Times New Roman" w:hAnsi="Times New Roman" w:cs="Times New Roman"/>
          <w:sz w:val="28"/>
          <w:szCs w:val="28"/>
        </w:rPr>
        <w:t>л</w:t>
      </w:r>
      <w:proofErr w:type="spellEnd"/>
      <w:proofErr w:type="gramEnd"/>
      <w:r w:rsidRPr="00C16C7C">
        <w:rPr>
          <w:rFonts w:ascii="Times New Roman" w:hAnsi="Times New Roman" w:cs="Times New Roman"/>
          <w:sz w:val="28"/>
          <w:szCs w:val="28"/>
        </w:rPr>
        <w:t>.</w:t>
      </w:r>
    </w:p>
    <w:p w:rsidR="00AF3A80" w:rsidRPr="00C16C7C" w:rsidRDefault="00AF3A80" w:rsidP="00AF3A80">
      <w:pPr>
        <w:pStyle w:val="ConsPlusNormal"/>
        <w:ind w:firstLine="709"/>
        <w:rPr>
          <w:rFonts w:ascii="Times New Roman" w:hAnsi="Times New Roman" w:cs="Times New Roman"/>
          <w:sz w:val="28"/>
          <w:szCs w:val="28"/>
        </w:rPr>
      </w:pPr>
      <w:r w:rsidRPr="00C16C7C">
        <w:rPr>
          <w:rFonts w:ascii="Times New Roman" w:hAnsi="Times New Roman" w:cs="Times New Roman"/>
          <w:sz w:val="28"/>
          <w:szCs w:val="28"/>
        </w:rPr>
        <w:t>г) копия документа, подтверждающего стаж муниципальной службы ___________________________________________________________________на_______</w:t>
      </w:r>
      <w:proofErr w:type="gramStart"/>
      <w:r w:rsidRPr="00C16C7C">
        <w:rPr>
          <w:rFonts w:ascii="Times New Roman" w:hAnsi="Times New Roman" w:cs="Times New Roman"/>
          <w:sz w:val="28"/>
          <w:szCs w:val="28"/>
        </w:rPr>
        <w:t>л</w:t>
      </w:r>
      <w:proofErr w:type="gramEnd"/>
      <w:r w:rsidRPr="00C16C7C">
        <w:rPr>
          <w:rFonts w:ascii="Times New Roman" w:hAnsi="Times New Roman" w:cs="Times New Roman"/>
          <w:sz w:val="28"/>
          <w:szCs w:val="28"/>
        </w:rPr>
        <w:t>.</w:t>
      </w:r>
    </w:p>
    <w:p w:rsidR="00AF3A80" w:rsidRPr="00C16C7C" w:rsidRDefault="00AF3A80" w:rsidP="00AF3A80">
      <w:pPr>
        <w:pStyle w:val="ConsPlusNormal"/>
        <w:ind w:firstLine="709"/>
        <w:jc w:val="center"/>
        <w:rPr>
          <w:rFonts w:ascii="Times New Roman" w:hAnsi="Times New Roman" w:cs="Times New Roman"/>
          <w:sz w:val="28"/>
          <w:szCs w:val="28"/>
        </w:rPr>
      </w:pPr>
      <w:r w:rsidRPr="00C16C7C">
        <w:rPr>
          <w:rFonts w:ascii="Times New Roman" w:hAnsi="Times New Roman" w:cs="Times New Roman"/>
          <w:sz w:val="28"/>
          <w:szCs w:val="28"/>
        </w:rPr>
        <w:t xml:space="preserve">(трудовая книжка,  </w:t>
      </w:r>
      <w:proofErr w:type="gramStart"/>
      <w:r w:rsidRPr="00C16C7C">
        <w:rPr>
          <w:rFonts w:ascii="Times New Roman" w:hAnsi="Times New Roman" w:cs="Times New Roman"/>
          <w:sz w:val="28"/>
          <w:szCs w:val="28"/>
        </w:rPr>
        <w:t>другое</w:t>
      </w:r>
      <w:proofErr w:type="gramEnd"/>
      <w:r w:rsidRPr="00C16C7C">
        <w:rPr>
          <w:rFonts w:ascii="Times New Roman" w:hAnsi="Times New Roman" w:cs="Times New Roman"/>
          <w:sz w:val="28"/>
          <w:szCs w:val="28"/>
        </w:rPr>
        <w:t>)</w:t>
      </w:r>
    </w:p>
    <w:p w:rsidR="00AF3A80" w:rsidRPr="00C16C7C" w:rsidRDefault="00AF3A80" w:rsidP="00AF3A80">
      <w:pPr>
        <w:pStyle w:val="ConsPlusNormal"/>
        <w:ind w:firstLine="709"/>
        <w:jc w:val="both"/>
        <w:rPr>
          <w:rFonts w:ascii="Times New Roman" w:eastAsia="Calibri" w:hAnsi="Times New Roman" w:cs="Times New Roman"/>
          <w:sz w:val="28"/>
          <w:szCs w:val="28"/>
        </w:rPr>
      </w:pPr>
      <w:proofErr w:type="spellStart"/>
      <w:r w:rsidRPr="00C16C7C">
        <w:rPr>
          <w:rFonts w:ascii="Times New Roman" w:hAnsi="Times New Roman" w:cs="Times New Roman"/>
          <w:sz w:val="28"/>
          <w:szCs w:val="28"/>
        </w:rPr>
        <w:t>д</w:t>
      </w:r>
      <w:proofErr w:type="spellEnd"/>
      <w:r w:rsidRPr="00C16C7C">
        <w:rPr>
          <w:rFonts w:ascii="Times New Roman" w:hAnsi="Times New Roman" w:cs="Times New Roman"/>
          <w:sz w:val="28"/>
          <w:szCs w:val="28"/>
        </w:rPr>
        <w:t xml:space="preserve">) </w:t>
      </w:r>
      <w:r w:rsidRPr="00C16C7C">
        <w:rPr>
          <w:rFonts w:ascii="Times New Roman" w:eastAsia="Calibri" w:hAnsi="Times New Roman" w:cs="Times New Roman"/>
          <w:sz w:val="28"/>
          <w:szCs w:val="28"/>
        </w:rPr>
        <w:t xml:space="preserve">справка об установлении страховой пенсии по старости (инвалидности) – на </w:t>
      </w:r>
      <w:proofErr w:type="spellStart"/>
      <w:r w:rsidRPr="00C16C7C">
        <w:rPr>
          <w:rFonts w:ascii="Times New Roman" w:eastAsia="Calibri" w:hAnsi="Times New Roman" w:cs="Times New Roman"/>
          <w:sz w:val="28"/>
          <w:szCs w:val="28"/>
        </w:rPr>
        <w:t>_____</w:t>
      </w:r>
      <w:proofErr w:type="gramStart"/>
      <w:r w:rsidRPr="00C16C7C">
        <w:rPr>
          <w:rFonts w:ascii="Times New Roman" w:eastAsia="Calibri" w:hAnsi="Times New Roman" w:cs="Times New Roman"/>
          <w:sz w:val="28"/>
          <w:szCs w:val="28"/>
        </w:rPr>
        <w:t>л</w:t>
      </w:r>
      <w:proofErr w:type="spellEnd"/>
      <w:proofErr w:type="gramEnd"/>
      <w:r w:rsidRPr="00C16C7C">
        <w:rPr>
          <w:rFonts w:ascii="Times New Roman" w:eastAsia="Calibri" w:hAnsi="Times New Roman" w:cs="Times New Roman"/>
          <w:sz w:val="28"/>
          <w:szCs w:val="28"/>
        </w:rPr>
        <w:t>.</w:t>
      </w:r>
    </w:p>
    <w:p w:rsidR="00AF3A80" w:rsidRPr="00C16C7C" w:rsidRDefault="00AF3A80" w:rsidP="00AF3A80">
      <w:pPr>
        <w:pStyle w:val="ConsPlusNormal"/>
        <w:ind w:firstLine="709"/>
        <w:jc w:val="both"/>
        <w:rPr>
          <w:rFonts w:ascii="Times New Roman" w:hAnsi="Times New Roman" w:cs="Times New Roman"/>
          <w:sz w:val="28"/>
          <w:szCs w:val="28"/>
        </w:rPr>
      </w:pPr>
      <w:r w:rsidRPr="00C16C7C">
        <w:rPr>
          <w:rFonts w:ascii="Times New Roman" w:hAnsi="Times New Roman" w:cs="Times New Roman"/>
          <w:sz w:val="28"/>
          <w:szCs w:val="28"/>
        </w:rPr>
        <w:t xml:space="preserve">е) документ об открытии лицевого счета в банковском учреждении любого населенного пункта РФ </w:t>
      </w:r>
      <w:proofErr w:type="spellStart"/>
      <w:r w:rsidRPr="00C16C7C">
        <w:rPr>
          <w:rFonts w:ascii="Times New Roman" w:hAnsi="Times New Roman" w:cs="Times New Roman"/>
          <w:sz w:val="28"/>
          <w:szCs w:val="28"/>
        </w:rPr>
        <w:t>на____л</w:t>
      </w:r>
      <w:proofErr w:type="spellEnd"/>
      <w:r w:rsidRPr="00C16C7C">
        <w:rPr>
          <w:rFonts w:ascii="Times New Roman" w:hAnsi="Times New Roman" w:cs="Times New Roman"/>
          <w:sz w:val="28"/>
          <w:szCs w:val="28"/>
        </w:rPr>
        <w:t>.</w:t>
      </w:r>
    </w:p>
    <w:p w:rsidR="00AF3A80" w:rsidRPr="00C16C7C" w:rsidRDefault="00AF3A80" w:rsidP="00AF3A80">
      <w:pPr>
        <w:pStyle w:val="ConsPlusNormal"/>
        <w:ind w:firstLine="709"/>
        <w:jc w:val="both"/>
        <w:rPr>
          <w:rFonts w:ascii="Times New Roman" w:hAnsi="Times New Roman" w:cs="Times New Roman"/>
          <w:sz w:val="28"/>
          <w:szCs w:val="28"/>
        </w:rPr>
      </w:pPr>
    </w:p>
    <w:p w:rsidR="00AF3A80" w:rsidRPr="00C16C7C" w:rsidRDefault="00AF3A80" w:rsidP="00AF3A80">
      <w:pPr>
        <w:pStyle w:val="10"/>
        <w:keepNext w:val="0"/>
        <w:autoSpaceDE w:val="0"/>
        <w:autoSpaceDN w:val="0"/>
        <w:adjustRightInd w:val="0"/>
        <w:ind w:firstLine="720"/>
        <w:jc w:val="both"/>
        <w:rPr>
          <w:rFonts w:ascii="Times New Roman" w:hAnsi="Times New Roman" w:cs="Times New Roman"/>
          <w:b w:val="0"/>
          <w:color w:val="auto"/>
        </w:rPr>
      </w:pPr>
      <w:r w:rsidRPr="00C16C7C">
        <w:rPr>
          <w:rFonts w:ascii="Times New Roman" w:hAnsi="Times New Roman" w:cs="Times New Roman"/>
          <w:b w:val="0"/>
          <w:color w:val="auto"/>
        </w:rPr>
        <w:t>Примечание: При направлении заявления о назначении пенсии с прилагаемыми документами через отделение почтовой связи, копии всех документов должны быть заверены.</w:t>
      </w:r>
    </w:p>
    <w:p w:rsidR="00AF3A80" w:rsidRPr="00C16C7C" w:rsidRDefault="00AF3A80" w:rsidP="00AF3A80">
      <w:pPr>
        <w:pStyle w:val="10"/>
        <w:keepNext w:val="0"/>
        <w:autoSpaceDE w:val="0"/>
        <w:autoSpaceDN w:val="0"/>
        <w:adjustRightInd w:val="0"/>
        <w:ind w:firstLine="720"/>
        <w:jc w:val="both"/>
        <w:rPr>
          <w:rFonts w:ascii="Times New Roman" w:hAnsi="Times New Roman" w:cs="Times New Roman"/>
          <w:b w:val="0"/>
          <w:color w:val="auto"/>
        </w:rPr>
      </w:pPr>
      <w:r w:rsidRPr="00C16C7C">
        <w:rPr>
          <w:rFonts w:ascii="Times New Roman" w:hAnsi="Times New Roman" w:cs="Times New Roman"/>
          <w:b w:val="0"/>
          <w:color w:val="auto"/>
        </w:rPr>
        <w:lastRenderedPageBreak/>
        <w:t>Обязуюсь уведомить в течение 10 дней Администрацию Ребрихинского района Алтайского края о возникновении обстоятельств, указанных в пункте 39 Положения о порядке назначения, выплаты и увеличения пенсии за выслугу лет лицам, замещавшим должности муниципальной службы Администрации Ребрихинского района Алтайского края.</w:t>
      </w:r>
    </w:p>
    <w:p w:rsidR="00AF3A80" w:rsidRPr="00C16C7C" w:rsidRDefault="00AF3A80" w:rsidP="00AF3A80">
      <w:pPr>
        <w:pStyle w:val="10"/>
        <w:keepNext w:val="0"/>
        <w:autoSpaceDE w:val="0"/>
        <w:autoSpaceDN w:val="0"/>
        <w:adjustRightInd w:val="0"/>
        <w:ind w:firstLine="720"/>
        <w:jc w:val="both"/>
        <w:rPr>
          <w:rFonts w:ascii="Times New Roman" w:hAnsi="Times New Roman" w:cs="Times New Roman"/>
          <w:b w:val="0"/>
          <w:color w:val="auto"/>
        </w:rPr>
      </w:pPr>
      <w:r w:rsidRPr="00C16C7C">
        <w:rPr>
          <w:rFonts w:ascii="Times New Roman" w:hAnsi="Times New Roman" w:cs="Times New Roman"/>
          <w:b w:val="0"/>
          <w:color w:val="auto"/>
        </w:rPr>
        <w:t>С условиями назначения, выплаты, увеличения, приостановления, возобновления и прекращения выплаты пенсии за выслугу лет ознакомле</w:t>
      </w:r>
      <w:proofErr w:type="gramStart"/>
      <w:r w:rsidRPr="00C16C7C">
        <w:rPr>
          <w:rFonts w:ascii="Times New Roman" w:hAnsi="Times New Roman" w:cs="Times New Roman"/>
          <w:b w:val="0"/>
          <w:color w:val="auto"/>
        </w:rPr>
        <w:t>н(</w:t>
      </w:r>
      <w:proofErr w:type="gramEnd"/>
      <w:r w:rsidRPr="00C16C7C">
        <w:rPr>
          <w:rFonts w:ascii="Times New Roman" w:hAnsi="Times New Roman" w:cs="Times New Roman"/>
          <w:b w:val="0"/>
          <w:color w:val="auto"/>
        </w:rPr>
        <w:t>а).</w:t>
      </w:r>
    </w:p>
    <w:p w:rsidR="00AF3A80" w:rsidRPr="00C16C7C" w:rsidRDefault="00AF3A80" w:rsidP="00AF3A80">
      <w:pPr>
        <w:pStyle w:val="10"/>
        <w:autoSpaceDE w:val="0"/>
        <w:autoSpaceDN w:val="0"/>
        <w:adjustRightInd w:val="0"/>
        <w:ind w:firstLine="720"/>
        <w:jc w:val="both"/>
        <w:rPr>
          <w:rFonts w:ascii="Times New Roman" w:hAnsi="Times New Roman" w:cs="Times New Roman"/>
          <w:b w:val="0"/>
          <w:color w:val="auto"/>
        </w:rPr>
      </w:pPr>
      <w:r w:rsidRPr="00C16C7C">
        <w:rPr>
          <w:rFonts w:ascii="Times New Roman" w:hAnsi="Times New Roman" w:cs="Times New Roman"/>
          <w:b w:val="0"/>
          <w:color w:val="auto"/>
        </w:rPr>
        <w:t xml:space="preserve">Даю согласие на информирование о ходе предоставления муниципальной услуги «Назначения, выплаты и увеличения пенсии за выслугу лет лицам, замещавшим должности муниципальной службы Администрации Ребрихинского района Алтайского края, путем оповещения по телефону, указанному в заявлении, в соответствии с требованиями Федерального </w:t>
      </w:r>
      <w:hyperlink r:id="rId67" w:history="1">
        <w:r w:rsidRPr="00C16C7C">
          <w:rPr>
            <w:rStyle w:val="a7"/>
            <w:rFonts w:ascii="Times New Roman" w:hAnsi="Times New Roman" w:cs="Times New Roman"/>
            <w:b w:val="0"/>
            <w:color w:val="auto"/>
          </w:rPr>
          <w:t>закона</w:t>
        </w:r>
      </w:hyperlink>
      <w:r w:rsidRPr="00C16C7C">
        <w:rPr>
          <w:rFonts w:ascii="Times New Roman" w:hAnsi="Times New Roman" w:cs="Times New Roman"/>
          <w:b w:val="0"/>
          <w:color w:val="auto"/>
        </w:rPr>
        <w:t xml:space="preserve"> от 07.07.2003 № 126-ФЗ «О связи».</w:t>
      </w:r>
    </w:p>
    <w:p w:rsidR="00AF3A80" w:rsidRPr="00C16C7C" w:rsidRDefault="00AF3A80" w:rsidP="00AF3A80">
      <w:pPr>
        <w:pStyle w:val="10"/>
        <w:autoSpaceDE w:val="0"/>
        <w:autoSpaceDN w:val="0"/>
        <w:adjustRightInd w:val="0"/>
        <w:ind w:firstLine="720"/>
        <w:jc w:val="both"/>
        <w:rPr>
          <w:rFonts w:ascii="Times New Roman" w:hAnsi="Times New Roman" w:cs="Times New Roman"/>
          <w:b w:val="0"/>
          <w:color w:val="auto"/>
        </w:rPr>
      </w:pPr>
      <w:r w:rsidRPr="00C16C7C">
        <w:rPr>
          <w:rFonts w:ascii="Times New Roman" w:hAnsi="Times New Roman" w:cs="Times New Roman"/>
          <w:b w:val="0"/>
          <w:color w:val="auto"/>
        </w:rPr>
        <w:t xml:space="preserve">Даю согласие на обработку персональных данных. Персональные данные передаются с согласием их использования для действий, предусмотренных Федеральным </w:t>
      </w:r>
      <w:hyperlink r:id="rId68" w:history="1">
        <w:r w:rsidRPr="00C16C7C">
          <w:rPr>
            <w:rStyle w:val="a7"/>
            <w:rFonts w:ascii="Times New Roman" w:hAnsi="Times New Roman" w:cs="Times New Roman"/>
            <w:b w:val="0"/>
            <w:color w:val="auto"/>
          </w:rPr>
          <w:t>законом</w:t>
        </w:r>
      </w:hyperlink>
      <w:r w:rsidRPr="00C16C7C">
        <w:rPr>
          <w:rFonts w:ascii="Times New Roman" w:hAnsi="Times New Roman" w:cs="Times New Roman"/>
          <w:b w:val="0"/>
          <w:color w:val="auto"/>
        </w:rPr>
        <w:t xml:space="preserve"> от 27.07.2006 № 152-ФЗ «О персональных данных».</w:t>
      </w:r>
    </w:p>
    <w:p w:rsidR="00AF3A80" w:rsidRPr="00C16C7C" w:rsidRDefault="00AF3A80" w:rsidP="00AF3A80">
      <w:pPr>
        <w:pStyle w:val="10"/>
        <w:autoSpaceDE w:val="0"/>
        <w:autoSpaceDN w:val="0"/>
        <w:adjustRightInd w:val="0"/>
        <w:ind w:firstLine="720"/>
        <w:jc w:val="both"/>
        <w:rPr>
          <w:rFonts w:ascii="Times New Roman" w:hAnsi="Times New Roman" w:cs="Times New Roman"/>
          <w:b w:val="0"/>
          <w:color w:val="auto"/>
        </w:rPr>
      </w:pPr>
      <w:r w:rsidRPr="00C16C7C">
        <w:rPr>
          <w:rFonts w:ascii="Times New Roman" w:hAnsi="Times New Roman" w:cs="Times New Roman"/>
          <w:b w:val="0"/>
          <w:color w:val="auto"/>
        </w:rPr>
        <w:t>Я согласе</w:t>
      </w:r>
      <w:proofErr w:type="gramStart"/>
      <w:r w:rsidRPr="00C16C7C">
        <w:rPr>
          <w:rFonts w:ascii="Times New Roman" w:hAnsi="Times New Roman" w:cs="Times New Roman"/>
          <w:b w:val="0"/>
          <w:color w:val="auto"/>
        </w:rPr>
        <w:t>н(</w:t>
      </w:r>
      <w:proofErr w:type="gramEnd"/>
      <w:r w:rsidRPr="00C16C7C">
        <w:rPr>
          <w:rFonts w:ascii="Times New Roman" w:hAnsi="Times New Roman" w:cs="Times New Roman"/>
          <w:b w:val="0"/>
          <w:color w:val="auto"/>
        </w:rPr>
        <w:t>на) на сбор, запись, систематизацию, накопление, хранение, уточнение (обновление, изменение), извлечение, использование, обезличивание, блокирование, удаление, уничтожение персональных данных, указанных в настоящем заявлении, органом, предоставляющим муниципальную услугу, с целью предоставления муниципальной услуги «Назначения, выплаты и увеличения пенсии за выслугу лет лицам, замещавшим должности муниципальной службы  Администрации Ребрихинского района Алтайского края.</w:t>
      </w:r>
    </w:p>
    <w:p w:rsidR="00AF3A80" w:rsidRPr="00C16C7C" w:rsidRDefault="00AF3A80" w:rsidP="00AF3A80">
      <w:pPr>
        <w:pStyle w:val="10"/>
        <w:autoSpaceDE w:val="0"/>
        <w:autoSpaceDN w:val="0"/>
        <w:adjustRightInd w:val="0"/>
        <w:ind w:firstLine="720"/>
        <w:jc w:val="both"/>
        <w:rPr>
          <w:rFonts w:ascii="Times New Roman" w:hAnsi="Times New Roman" w:cs="Times New Roman"/>
          <w:b w:val="0"/>
          <w:color w:val="auto"/>
        </w:rPr>
      </w:pPr>
      <w:r w:rsidRPr="00C16C7C">
        <w:rPr>
          <w:rFonts w:ascii="Times New Roman" w:hAnsi="Times New Roman" w:cs="Times New Roman"/>
          <w:b w:val="0"/>
          <w:color w:val="auto"/>
        </w:rPr>
        <w:t>Согласие на обработку персональных данных (далее - согласие) действует бессрочно.</w:t>
      </w:r>
    </w:p>
    <w:p w:rsidR="00AF3A80" w:rsidRPr="00C16C7C" w:rsidRDefault="00AF3A80" w:rsidP="00AF3A80">
      <w:pPr>
        <w:pStyle w:val="10"/>
        <w:autoSpaceDE w:val="0"/>
        <w:autoSpaceDN w:val="0"/>
        <w:adjustRightInd w:val="0"/>
        <w:ind w:firstLine="720"/>
        <w:jc w:val="both"/>
        <w:rPr>
          <w:rFonts w:ascii="Times New Roman" w:hAnsi="Times New Roman" w:cs="Times New Roman"/>
          <w:b w:val="0"/>
          <w:color w:val="auto"/>
        </w:rPr>
      </w:pPr>
      <w:r w:rsidRPr="00C16C7C">
        <w:rPr>
          <w:rFonts w:ascii="Times New Roman" w:hAnsi="Times New Roman" w:cs="Times New Roman"/>
          <w:b w:val="0"/>
          <w:color w:val="auto"/>
        </w:rPr>
        <w:t>В случае отзыва согласия обязуюсь направить письменное заявление в орган,  предоставляющий  муниципальную услугу, с указанием даты прекращения действия согласия.</w:t>
      </w:r>
    </w:p>
    <w:p w:rsidR="00AF3A80" w:rsidRPr="00C16C7C" w:rsidRDefault="00AF3A80" w:rsidP="00AF3A80">
      <w:pPr>
        <w:pStyle w:val="10"/>
        <w:keepNext w:val="0"/>
        <w:autoSpaceDE w:val="0"/>
        <w:autoSpaceDN w:val="0"/>
        <w:adjustRightInd w:val="0"/>
        <w:ind w:firstLine="720"/>
        <w:jc w:val="both"/>
        <w:rPr>
          <w:rFonts w:ascii="Times New Roman" w:hAnsi="Times New Roman" w:cs="Times New Roman"/>
          <w:b w:val="0"/>
          <w:color w:val="auto"/>
        </w:rPr>
      </w:pPr>
      <w:r w:rsidRPr="00C16C7C">
        <w:rPr>
          <w:rFonts w:ascii="Times New Roman" w:hAnsi="Times New Roman" w:cs="Times New Roman"/>
          <w:b w:val="0"/>
          <w:color w:val="auto"/>
        </w:rPr>
        <w:t>За достоверность предоставленных документов и содержащихся в них сведений несу личную ответственность.</w:t>
      </w:r>
    </w:p>
    <w:p w:rsidR="00AF3A80" w:rsidRPr="00C16C7C" w:rsidRDefault="00AF3A80" w:rsidP="00AF3A80">
      <w:pPr>
        <w:pStyle w:val="10"/>
        <w:keepNext w:val="0"/>
        <w:autoSpaceDE w:val="0"/>
        <w:autoSpaceDN w:val="0"/>
        <w:adjustRightInd w:val="0"/>
        <w:jc w:val="both"/>
        <w:rPr>
          <w:rFonts w:ascii="Times New Roman" w:hAnsi="Times New Roman" w:cs="Times New Roman"/>
          <w:b w:val="0"/>
          <w:color w:val="auto"/>
        </w:rPr>
      </w:pPr>
    </w:p>
    <w:tbl>
      <w:tblPr>
        <w:tblStyle w:val="a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50"/>
        <w:gridCol w:w="567"/>
        <w:gridCol w:w="284"/>
        <w:gridCol w:w="1134"/>
        <w:gridCol w:w="425"/>
        <w:gridCol w:w="425"/>
        <w:gridCol w:w="425"/>
        <w:gridCol w:w="2835"/>
      </w:tblGrid>
      <w:tr w:rsidR="00AF3A80" w:rsidRPr="00C16C7C" w:rsidTr="00BE4F61">
        <w:tc>
          <w:tcPr>
            <w:tcW w:w="250" w:type="dxa"/>
          </w:tcPr>
          <w:p w:rsidR="00AF3A80" w:rsidRPr="00C16C7C" w:rsidRDefault="00AF3A80" w:rsidP="00BE4F61">
            <w:pPr>
              <w:ind w:left="-68" w:right="-51"/>
              <w:jc w:val="right"/>
              <w:rPr>
                <w:sz w:val="28"/>
                <w:szCs w:val="28"/>
              </w:rPr>
            </w:pPr>
            <w:r w:rsidRPr="00C16C7C">
              <w:rPr>
                <w:sz w:val="28"/>
                <w:szCs w:val="28"/>
              </w:rPr>
              <w:t>«</w:t>
            </w:r>
          </w:p>
        </w:tc>
        <w:tc>
          <w:tcPr>
            <w:tcW w:w="567" w:type="dxa"/>
            <w:tcBorders>
              <w:bottom w:val="single" w:sz="4" w:space="0" w:color="auto"/>
            </w:tcBorders>
          </w:tcPr>
          <w:p w:rsidR="00AF3A80" w:rsidRPr="00C16C7C" w:rsidRDefault="00AF3A80" w:rsidP="00BE4F61">
            <w:pPr>
              <w:ind w:left="-68" w:right="-51"/>
              <w:jc w:val="center"/>
              <w:rPr>
                <w:sz w:val="28"/>
                <w:szCs w:val="28"/>
              </w:rPr>
            </w:pPr>
          </w:p>
        </w:tc>
        <w:tc>
          <w:tcPr>
            <w:tcW w:w="284" w:type="dxa"/>
          </w:tcPr>
          <w:p w:rsidR="00AF3A80" w:rsidRPr="00C16C7C" w:rsidRDefault="00AF3A80" w:rsidP="00BE4F61">
            <w:pPr>
              <w:ind w:left="-68" w:right="-51"/>
              <w:jc w:val="both"/>
              <w:rPr>
                <w:sz w:val="28"/>
                <w:szCs w:val="28"/>
              </w:rPr>
            </w:pPr>
            <w:r w:rsidRPr="00C16C7C">
              <w:rPr>
                <w:sz w:val="28"/>
                <w:szCs w:val="28"/>
              </w:rPr>
              <w:t>»</w:t>
            </w:r>
          </w:p>
        </w:tc>
        <w:tc>
          <w:tcPr>
            <w:tcW w:w="1134" w:type="dxa"/>
            <w:tcBorders>
              <w:bottom w:val="single" w:sz="4" w:space="0" w:color="auto"/>
            </w:tcBorders>
          </w:tcPr>
          <w:p w:rsidR="00AF3A80" w:rsidRPr="00C16C7C" w:rsidRDefault="00AF3A80" w:rsidP="00BE4F61">
            <w:pPr>
              <w:ind w:left="-68" w:right="-51"/>
              <w:rPr>
                <w:sz w:val="28"/>
                <w:szCs w:val="28"/>
              </w:rPr>
            </w:pPr>
          </w:p>
        </w:tc>
        <w:tc>
          <w:tcPr>
            <w:tcW w:w="425" w:type="dxa"/>
          </w:tcPr>
          <w:p w:rsidR="00AF3A80" w:rsidRPr="00C16C7C" w:rsidRDefault="00AF3A80" w:rsidP="00BE4F61">
            <w:pPr>
              <w:ind w:left="-68" w:right="-51"/>
              <w:jc w:val="right"/>
              <w:rPr>
                <w:sz w:val="28"/>
                <w:szCs w:val="28"/>
              </w:rPr>
            </w:pPr>
            <w:r w:rsidRPr="00C16C7C">
              <w:rPr>
                <w:sz w:val="28"/>
                <w:szCs w:val="28"/>
              </w:rPr>
              <w:t>20</w:t>
            </w:r>
          </w:p>
        </w:tc>
        <w:tc>
          <w:tcPr>
            <w:tcW w:w="425" w:type="dxa"/>
            <w:tcBorders>
              <w:bottom w:val="single" w:sz="4" w:space="0" w:color="auto"/>
            </w:tcBorders>
          </w:tcPr>
          <w:p w:rsidR="00AF3A80" w:rsidRPr="00C16C7C" w:rsidRDefault="00AF3A80" w:rsidP="00BE4F61">
            <w:pPr>
              <w:ind w:left="-68" w:right="-51"/>
              <w:jc w:val="center"/>
              <w:rPr>
                <w:sz w:val="28"/>
                <w:szCs w:val="28"/>
              </w:rPr>
            </w:pPr>
          </w:p>
        </w:tc>
        <w:tc>
          <w:tcPr>
            <w:tcW w:w="425" w:type="dxa"/>
          </w:tcPr>
          <w:p w:rsidR="00AF3A80" w:rsidRPr="00C16C7C" w:rsidRDefault="00AF3A80" w:rsidP="00BE4F61">
            <w:pPr>
              <w:ind w:left="-68" w:right="-51"/>
              <w:jc w:val="center"/>
              <w:rPr>
                <w:sz w:val="28"/>
                <w:szCs w:val="28"/>
              </w:rPr>
            </w:pPr>
            <w:proofErr w:type="gramStart"/>
            <w:r w:rsidRPr="00C16C7C">
              <w:rPr>
                <w:sz w:val="28"/>
                <w:szCs w:val="28"/>
              </w:rPr>
              <w:t>г</w:t>
            </w:r>
            <w:proofErr w:type="gramEnd"/>
            <w:r w:rsidRPr="00C16C7C">
              <w:rPr>
                <w:sz w:val="28"/>
                <w:szCs w:val="28"/>
              </w:rPr>
              <w:t>.</w:t>
            </w:r>
          </w:p>
        </w:tc>
        <w:tc>
          <w:tcPr>
            <w:tcW w:w="2835" w:type="dxa"/>
            <w:tcBorders>
              <w:bottom w:val="single" w:sz="4" w:space="0" w:color="auto"/>
            </w:tcBorders>
          </w:tcPr>
          <w:p w:rsidR="00AF3A80" w:rsidRPr="00C16C7C" w:rsidRDefault="00AF3A80" w:rsidP="00BE4F61">
            <w:pPr>
              <w:ind w:left="-68" w:right="-51"/>
              <w:jc w:val="center"/>
              <w:rPr>
                <w:sz w:val="28"/>
                <w:szCs w:val="28"/>
              </w:rPr>
            </w:pPr>
          </w:p>
        </w:tc>
      </w:tr>
      <w:tr w:rsidR="00AF3A80" w:rsidRPr="00C16C7C" w:rsidTr="00BE4F61">
        <w:tc>
          <w:tcPr>
            <w:tcW w:w="250" w:type="dxa"/>
          </w:tcPr>
          <w:p w:rsidR="00AF3A80" w:rsidRPr="00C16C7C" w:rsidRDefault="00AF3A80" w:rsidP="00BE4F61">
            <w:pPr>
              <w:ind w:left="-70" w:right="-50"/>
              <w:rPr>
                <w:sz w:val="28"/>
                <w:szCs w:val="28"/>
              </w:rPr>
            </w:pPr>
          </w:p>
        </w:tc>
        <w:tc>
          <w:tcPr>
            <w:tcW w:w="567" w:type="dxa"/>
            <w:tcBorders>
              <w:top w:val="single" w:sz="4" w:space="0" w:color="auto"/>
            </w:tcBorders>
          </w:tcPr>
          <w:p w:rsidR="00AF3A80" w:rsidRPr="00C16C7C" w:rsidRDefault="00AF3A80" w:rsidP="00BE4F61">
            <w:pPr>
              <w:ind w:left="-70" w:right="-50"/>
              <w:rPr>
                <w:sz w:val="28"/>
                <w:szCs w:val="28"/>
              </w:rPr>
            </w:pPr>
          </w:p>
        </w:tc>
        <w:tc>
          <w:tcPr>
            <w:tcW w:w="284" w:type="dxa"/>
          </w:tcPr>
          <w:p w:rsidR="00AF3A80" w:rsidRPr="00C16C7C" w:rsidRDefault="00AF3A80" w:rsidP="00BE4F61">
            <w:pPr>
              <w:ind w:left="-70" w:right="-50"/>
              <w:rPr>
                <w:sz w:val="28"/>
                <w:szCs w:val="28"/>
              </w:rPr>
            </w:pPr>
          </w:p>
        </w:tc>
        <w:tc>
          <w:tcPr>
            <w:tcW w:w="1134" w:type="dxa"/>
            <w:tcBorders>
              <w:top w:val="single" w:sz="4" w:space="0" w:color="auto"/>
            </w:tcBorders>
          </w:tcPr>
          <w:p w:rsidR="00AF3A80" w:rsidRPr="00C16C7C" w:rsidRDefault="00AF3A80" w:rsidP="00BE4F61">
            <w:pPr>
              <w:ind w:left="-70" w:right="-50"/>
              <w:rPr>
                <w:sz w:val="28"/>
                <w:szCs w:val="28"/>
              </w:rPr>
            </w:pPr>
          </w:p>
        </w:tc>
        <w:tc>
          <w:tcPr>
            <w:tcW w:w="425" w:type="dxa"/>
          </w:tcPr>
          <w:p w:rsidR="00AF3A80" w:rsidRPr="00C16C7C" w:rsidRDefault="00AF3A80" w:rsidP="00BE4F61">
            <w:pPr>
              <w:ind w:left="-70" w:right="-50"/>
              <w:rPr>
                <w:sz w:val="28"/>
                <w:szCs w:val="28"/>
              </w:rPr>
            </w:pPr>
          </w:p>
        </w:tc>
        <w:tc>
          <w:tcPr>
            <w:tcW w:w="425" w:type="dxa"/>
            <w:tcBorders>
              <w:top w:val="single" w:sz="4" w:space="0" w:color="auto"/>
            </w:tcBorders>
          </w:tcPr>
          <w:p w:rsidR="00AF3A80" w:rsidRPr="00C16C7C" w:rsidRDefault="00AF3A80" w:rsidP="00BE4F61">
            <w:pPr>
              <w:ind w:left="-70" w:right="-50"/>
              <w:rPr>
                <w:sz w:val="28"/>
                <w:szCs w:val="28"/>
              </w:rPr>
            </w:pPr>
          </w:p>
        </w:tc>
        <w:tc>
          <w:tcPr>
            <w:tcW w:w="425" w:type="dxa"/>
          </w:tcPr>
          <w:p w:rsidR="00AF3A80" w:rsidRPr="00C16C7C" w:rsidRDefault="00AF3A80" w:rsidP="00BE4F61">
            <w:pPr>
              <w:ind w:left="-70" w:right="-50"/>
              <w:rPr>
                <w:sz w:val="28"/>
                <w:szCs w:val="28"/>
              </w:rPr>
            </w:pPr>
          </w:p>
        </w:tc>
        <w:tc>
          <w:tcPr>
            <w:tcW w:w="2835" w:type="dxa"/>
            <w:tcBorders>
              <w:top w:val="single" w:sz="4" w:space="0" w:color="auto"/>
            </w:tcBorders>
          </w:tcPr>
          <w:p w:rsidR="00AF3A80" w:rsidRPr="00C16C7C" w:rsidRDefault="00AF3A80" w:rsidP="00BE4F61">
            <w:pPr>
              <w:ind w:left="-70" w:right="-50"/>
              <w:jc w:val="center"/>
              <w:rPr>
                <w:sz w:val="28"/>
                <w:szCs w:val="28"/>
              </w:rPr>
            </w:pPr>
            <w:r w:rsidRPr="00C16C7C">
              <w:rPr>
                <w:sz w:val="28"/>
                <w:szCs w:val="28"/>
              </w:rPr>
              <w:t>(подпись заявителя)</w:t>
            </w:r>
          </w:p>
        </w:tc>
      </w:tr>
    </w:tbl>
    <w:p w:rsidR="00AF3A80" w:rsidRPr="00C16C7C" w:rsidRDefault="00AF3A80" w:rsidP="00AF3A80">
      <w:pPr>
        <w:pStyle w:val="10"/>
        <w:keepNext w:val="0"/>
        <w:autoSpaceDE w:val="0"/>
        <w:autoSpaceDN w:val="0"/>
        <w:adjustRightInd w:val="0"/>
        <w:jc w:val="both"/>
        <w:rPr>
          <w:rFonts w:ascii="Times New Roman" w:hAnsi="Times New Roman" w:cs="Times New Roman"/>
          <w:b w:val="0"/>
          <w:color w:val="auto"/>
        </w:rPr>
      </w:pPr>
      <w:r w:rsidRPr="00C16C7C">
        <w:rPr>
          <w:rFonts w:ascii="Times New Roman" w:hAnsi="Times New Roman" w:cs="Times New Roman"/>
          <w:b w:val="0"/>
          <w:color w:val="auto"/>
        </w:rPr>
        <w:t>Документы приняты:</w:t>
      </w:r>
    </w:p>
    <w:tbl>
      <w:tblPr>
        <w:tblStyle w:val="a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50"/>
        <w:gridCol w:w="567"/>
        <w:gridCol w:w="284"/>
        <w:gridCol w:w="1134"/>
        <w:gridCol w:w="425"/>
        <w:gridCol w:w="425"/>
        <w:gridCol w:w="425"/>
        <w:gridCol w:w="1134"/>
        <w:gridCol w:w="284"/>
        <w:gridCol w:w="850"/>
        <w:gridCol w:w="851"/>
        <w:gridCol w:w="283"/>
        <w:gridCol w:w="283"/>
        <w:gridCol w:w="2091"/>
      </w:tblGrid>
      <w:tr w:rsidR="00AF3A80" w:rsidRPr="00C16C7C" w:rsidTr="00BE4F61">
        <w:trPr>
          <w:gridAfter w:val="1"/>
          <w:wAfter w:w="2091" w:type="dxa"/>
        </w:trPr>
        <w:tc>
          <w:tcPr>
            <w:tcW w:w="250" w:type="dxa"/>
          </w:tcPr>
          <w:p w:rsidR="00AF3A80" w:rsidRPr="00C16C7C" w:rsidRDefault="00AF3A80" w:rsidP="00BE4F61">
            <w:pPr>
              <w:ind w:left="-68" w:right="-51"/>
              <w:jc w:val="right"/>
              <w:rPr>
                <w:sz w:val="28"/>
                <w:szCs w:val="28"/>
              </w:rPr>
            </w:pPr>
            <w:r w:rsidRPr="00C16C7C">
              <w:rPr>
                <w:sz w:val="28"/>
                <w:szCs w:val="28"/>
              </w:rPr>
              <w:t>«</w:t>
            </w:r>
          </w:p>
        </w:tc>
        <w:tc>
          <w:tcPr>
            <w:tcW w:w="567" w:type="dxa"/>
            <w:tcBorders>
              <w:bottom w:val="single" w:sz="4" w:space="0" w:color="auto"/>
            </w:tcBorders>
          </w:tcPr>
          <w:p w:rsidR="00AF3A80" w:rsidRPr="00C16C7C" w:rsidRDefault="00AF3A80" w:rsidP="00BE4F61">
            <w:pPr>
              <w:ind w:left="-68" w:right="-51"/>
              <w:jc w:val="center"/>
              <w:rPr>
                <w:sz w:val="28"/>
                <w:szCs w:val="28"/>
              </w:rPr>
            </w:pPr>
          </w:p>
        </w:tc>
        <w:tc>
          <w:tcPr>
            <w:tcW w:w="284" w:type="dxa"/>
          </w:tcPr>
          <w:p w:rsidR="00AF3A80" w:rsidRPr="00C16C7C" w:rsidRDefault="00AF3A80" w:rsidP="00BE4F61">
            <w:pPr>
              <w:ind w:left="-68" w:right="-51"/>
              <w:jc w:val="both"/>
              <w:rPr>
                <w:sz w:val="28"/>
                <w:szCs w:val="28"/>
              </w:rPr>
            </w:pPr>
            <w:r w:rsidRPr="00C16C7C">
              <w:rPr>
                <w:sz w:val="28"/>
                <w:szCs w:val="28"/>
              </w:rPr>
              <w:t>»</w:t>
            </w:r>
          </w:p>
        </w:tc>
        <w:tc>
          <w:tcPr>
            <w:tcW w:w="1134" w:type="dxa"/>
            <w:tcBorders>
              <w:bottom w:val="single" w:sz="4" w:space="0" w:color="auto"/>
            </w:tcBorders>
          </w:tcPr>
          <w:p w:rsidR="00AF3A80" w:rsidRPr="00C16C7C" w:rsidRDefault="00AF3A80" w:rsidP="00BE4F61">
            <w:pPr>
              <w:ind w:left="-68" w:right="-51"/>
              <w:rPr>
                <w:sz w:val="28"/>
                <w:szCs w:val="28"/>
              </w:rPr>
            </w:pPr>
          </w:p>
        </w:tc>
        <w:tc>
          <w:tcPr>
            <w:tcW w:w="425" w:type="dxa"/>
          </w:tcPr>
          <w:p w:rsidR="00AF3A80" w:rsidRPr="00C16C7C" w:rsidRDefault="00AF3A80" w:rsidP="00BE4F61">
            <w:pPr>
              <w:ind w:left="-68" w:right="-51"/>
              <w:jc w:val="right"/>
              <w:rPr>
                <w:sz w:val="28"/>
                <w:szCs w:val="28"/>
              </w:rPr>
            </w:pPr>
            <w:r w:rsidRPr="00C16C7C">
              <w:rPr>
                <w:sz w:val="28"/>
                <w:szCs w:val="28"/>
              </w:rPr>
              <w:t>20</w:t>
            </w:r>
          </w:p>
        </w:tc>
        <w:tc>
          <w:tcPr>
            <w:tcW w:w="425" w:type="dxa"/>
            <w:tcBorders>
              <w:bottom w:val="single" w:sz="4" w:space="0" w:color="auto"/>
            </w:tcBorders>
          </w:tcPr>
          <w:p w:rsidR="00AF3A80" w:rsidRPr="00C16C7C" w:rsidRDefault="00AF3A80" w:rsidP="00BE4F61">
            <w:pPr>
              <w:ind w:left="-68" w:right="-51"/>
              <w:jc w:val="center"/>
              <w:rPr>
                <w:sz w:val="28"/>
                <w:szCs w:val="28"/>
              </w:rPr>
            </w:pPr>
          </w:p>
        </w:tc>
        <w:tc>
          <w:tcPr>
            <w:tcW w:w="425" w:type="dxa"/>
          </w:tcPr>
          <w:p w:rsidR="00AF3A80" w:rsidRPr="00C16C7C" w:rsidRDefault="00AF3A80" w:rsidP="00BE4F61">
            <w:pPr>
              <w:ind w:left="-68" w:right="-51"/>
              <w:jc w:val="center"/>
              <w:rPr>
                <w:sz w:val="28"/>
                <w:szCs w:val="28"/>
              </w:rPr>
            </w:pPr>
            <w:proofErr w:type="gramStart"/>
            <w:r w:rsidRPr="00C16C7C">
              <w:rPr>
                <w:sz w:val="28"/>
                <w:szCs w:val="28"/>
              </w:rPr>
              <w:t>г</w:t>
            </w:r>
            <w:proofErr w:type="gramEnd"/>
            <w:r w:rsidRPr="00C16C7C">
              <w:rPr>
                <w:sz w:val="28"/>
                <w:szCs w:val="28"/>
              </w:rPr>
              <w:t>.</w:t>
            </w:r>
          </w:p>
        </w:tc>
        <w:tc>
          <w:tcPr>
            <w:tcW w:w="2268" w:type="dxa"/>
            <w:gridSpan w:val="3"/>
          </w:tcPr>
          <w:p w:rsidR="00AF3A80" w:rsidRPr="00C16C7C" w:rsidRDefault="00AF3A80" w:rsidP="00BE4F61">
            <w:pPr>
              <w:ind w:left="-68" w:right="-51"/>
              <w:jc w:val="center"/>
              <w:rPr>
                <w:sz w:val="28"/>
                <w:szCs w:val="28"/>
              </w:rPr>
            </w:pPr>
            <w:r w:rsidRPr="00C16C7C">
              <w:rPr>
                <w:sz w:val="28"/>
                <w:szCs w:val="28"/>
              </w:rPr>
              <w:t>Регистрационный №</w:t>
            </w:r>
          </w:p>
        </w:tc>
        <w:tc>
          <w:tcPr>
            <w:tcW w:w="1417" w:type="dxa"/>
            <w:gridSpan w:val="3"/>
            <w:tcBorders>
              <w:bottom w:val="single" w:sz="4" w:space="0" w:color="auto"/>
            </w:tcBorders>
          </w:tcPr>
          <w:p w:rsidR="00AF3A80" w:rsidRPr="00C16C7C" w:rsidRDefault="00AF3A80" w:rsidP="00BE4F61">
            <w:pPr>
              <w:ind w:left="-68" w:right="-51"/>
              <w:jc w:val="center"/>
              <w:rPr>
                <w:sz w:val="28"/>
                <w:szCs w:val="28"/>
              </w:rPr>
            </w:pPr>
          </w:p>
        </w:tc>
      </w:tr>
      <w:tr w:rsidR="00AF3A80" w:rsidRPr="00C16C7C" w:rsidTr="00BE4F61">
        <w:tc>
          <w:tcPr>
            <w:tcW w:w="4644" w:type="dxa"/>
            <w:gridSpan w:val="8"/>
            <w:tcBorders>
              <w:bottom w:val="single" w:sz="4" w:space="0" w:color="auto"/>
            </w:tcBorders>
          </w:tcPr>
          <w:p w:rsidR="00AF3A80" w:rsidRPr="00C16C7C" w:rsidRDefault="00AF3A80" w:rsidP="00BE4F61">
            <w:pPr>
              <w:rPr>
                <w:sz w:val="28"/>
                <w:szCs w:val="28"/>
              </w:rPr>
            </w:pPr>
          </w:p>
        </w:tc>
        <w:tc>
          <w:tcPr>
            <w:tcW w:w="284" w:type="dxa"/>
          </w:tcPr>
          <w:p w:rsidR="00AF3A80" w:rsidRPr="00C16C7C" w:rsidRDefault="00AF3A80" w:rsidP="00BE4F61">
            <w:pPr>
              <w:rPr>
                <w:sz w:val="28"/>
                <w:szCs w:val="28"/>
              </w:rPr>
            </w:pPr>
          </w:p>
        </w:tc>
        <w:tc>
          <w:tcPr>
            <w:tcW w:w="1701" w:type="dxa"/>
            <w:gridSpan w:val="2"/>
            <w:tcBorders>
              <w:bottom w:val="single" w:sz="4" w:space="0" w:color="auto"/>
            </w:tcBorders>
          </w:tcPr>
          <w:p w:rsidR="00AF3A80" w:rsidRPr="00C16C7C" w:rsidRDefault="00AF3A80" w:rsidP="00BE4F61">
            <w:pPr>
              <w:jc w:val="center"/>
              <w:rPr>
                <w:sz w:val="28"/>
                <w:szCs w:val="28"/>
              </w:rPr>
            </w:pPr>
          </w:p>
        </w:tc>
        <w:tc>
          <w:tcPr>
            <w:tcW w:w="283" w:type="dxa"/>
          </w:tcPr>
          <w:p w:rsidR="00AF3A80" w:rsidRPr="00C16C7C" w:rsidRDefault="00AF3A80" w:rsidP="00BE4F61">
            <w:pPr>
              <w:rPr>
                <w:sz w:val="28"/>
                <w:szCs w:val="28"/>
              </w:rPr>
            </w:pPr>
          </w:p>
        </w:tc>
        <w:tc>
          <w:tcPr>
            <w:tcW w:w="2374" w:type="dxa"/>
            <w:gridSpan w:val="2"/>
            <w:tcBorders>
              <w:bottom w:val="single" w:sz="4" w:space="0" w:color="auto"/>
            </w:tcBorders>
          </w:tcPr>
          <w:p w:rsidR="00AF3A80" w:rsidRPr="00C16C7C" w:rsidRDefault="00AF3A80" w:rsidP="00BE4F61">
            <w:pPr>
              <w:rPr>
                <w:sz w:val="28"/>
                <w:szCs w:val="28"/>
              </w:rPr>
            </w:pPr>
          </w:p>
        </w:tc>
      </w:tr>
      <w:tr w:rsidR="00AF3A80" w:rsidRPr="00C16C7C" w:rsidTr="00BE4F61">
        <w:tc>
          <w:tcPr>
            <w:tcW w:w="4644" w:type="dxa"/>
            <w:gridSpan w:val="8"/>
            <w:tcBorders>
              <w:top w:val="single" w:sz="4" w:space="0" w:color="auto"/>
            </w:tcBorders>
          </w:tcPr>
          <w:p w:rsidR="00AF3A80" w:rsidRPr="00C16C7C" w:rsidRDefault="00AF3A80" w:rsidP="00BE4F61">
            <w:pPr>
              <w:jc w:val="center"/>
              <w:rPr>
                <w:sz w:val="28"/>
                <w:szCs w:val="28"/>
                <w:lang w:val="en-US"/>
              </w:rPr>
            </w:pPr>
            <w:r w:rsidRPr="00C16C7C">
              <w:rPr>
                <w:sz w:val="28"/>
                <w:szCs w:val="28"/>
                <w:lang w:val="en-US"/>
              </w:rPr>
              <w:t>(</w:t>
            </w:r>
            <w:r w:rsidRPr="00C16C7C">
              <w:rPr>
                <w:sz w:val="28"/>
                <w:szCs w:val="28"/>
              </w:rPr>
              <w:t>должность специалиста, принявшего документы</w:t>
            </w:r>
            <w:r w:rsidRPr="00C16C7C">
              <w:rPr>
                <w:sz w:val="28"/>
                <w:szCs w:val="28"/>
                <w:lang w:val="en-US"/>
              </w:rPr>
              <w:t>)</w:t>
            </w:r>
          </w:p>
        </w:tc>
        <w:tc>
          <w:tcPr>
            <w:tcW w:w="284" w:type="dxa"/>
          </w:tcPr>
          <w:p w:rsidR="00AF3A80" w:rsidRPr="00C16C7C" w:rsidRDefault="00AF3A80" w:rsidP="00BE4F61">
            <w:pPr>
              <w:rPr>
                <w:sz w:val="28"/>
                <w:szCs w:val="28"/>
              </w:rPr>
            </w:pPr>
          </w:p>
        </w:tc>
        <w:tc>
          <w:tcPr>
            <w:tcW w:w="1701" w:type="dxa"/>
            <w:gridSpan w:val="2"/>
            <w:tcBorders>
              <w:top w:val="single" w:sz="4" w:space="0" w:color="auto"/>
            </w:tcBorders>
          </w:tcPr>
          <w:p w:rsidR="00AF3A80" w:rsidRPr="00C16C7C" w:rsidRDefault="00AF3A80" w:rsidP="00BE4F61">
            <w:pPr>
              <w:jc w:val="center"/>
              <w:rPr>
                <w:sz w:val="28"/>
                <w:szCs w:val="28"/>
              </w:rPr>
            </w:pPr>
            <w:r w:rsidRPr="00C16C7C">
              <w:rPr>
                <w:sz w:val="28"/>
                <w:szCs w:val="28"/>
              </w:rPr>
              <w:t>(подпись)</w:t>
            </w:r>
          </w:p>
        </w:tc>
        <w:tc>
          <w:tcPr>
            <w:tcW w:w="283" w:type="dxa"/>
          </w:tcPr>
          <w:p w:rsidR="00AF3A80" w:rsidRPr="00C16C7C" w:rsidRDefault="00AF3A80" w:rsidP="00BE4F61">
            <w:pPr>
              <w:rPr>
                <w:sz w:val="28"/>
                <w:szCs w:val="28"/>
              </w:rPr>
            </w:pPr>
          </w:p>
        </w:tc>
        <w:tc>
          <w:tcPr>
            <w:tcW w:w="2374" w:type="dxa"/>
            <w:gridSpan w:val="2"/>
            <w:tcBorders>
              <w:top w:val="single" w:sz="4" w:space="0" w:color="auto"/>
            </w:tcBorders>
          </w:tcPr>
          <w:p w:rsidR="00AF3A80" w:rsidRPr="00C16C7C" w:rsidRDefault="00AF3A80" w:rsidP="00BE4F61">
            <w:pPr>
              <w:jc w:val="center"/>
              <w:rPr>
                <w:sz w:val="28"/>
                <w:szCs w:val="28"/>
              </w:rPr>
            </w:pPr>
            <w:r w:rsidRPr="00C16C7C">
              <w:rPr>
                <w:sz w:val="28"/>
                <w:szCs w:val="28"/>
              </w:rPr>
              <w:t>(расшифровка)</w:t>
            </w:r>
          </w:p>
        </w:tc>
      </w:tr>
    </w:tbl>
    <w:p w:rsidR="00AF3A80" w:rsidRPr="00C16C7C" w:rsidRDefault="00AF3A80" w:rsidP="00AF3A80">
      <w:pPr>
        <w:pStyle w:val="10"/>
        <w:keepNext w:val="0"/>
        <w:autoSpaceDE w:val="0"/>
        <w:autoSpaceDN w:val="0"/>
        <w:adjustRightInd w:val="0"/>
        <w:jc w:val="both"/>
        <w:rPr>
          <w:rFonts w:ascii="Times New Roman" w:hAnsi="Times New Roman" w:cs="Times New Roman"/>
          <w:b w:val="0"/>
          <w:color w:val="auto"/>
        </w:rPr>
      </w:pPr>
      <w:r w:rsidRPr="00C16C7C">
        <w:rPr>
          <w:rFonts w:ascii="Times New Roman" w:hAnsi="Times New Roman" w:cs="Times New Roman"/>
          <w:b w:val="0"/>
          <w:color w:val="auto"/>
        </w:rPr>
        <w:t>_ _ _ _ _ _ _ _ _ _ _ _ _ _ _ _ _ _ _ _ _ _ _ _ _ _ _ _ _ _ _ _ _ _ _ _ _ _ _ _ _ _ _ _ _ _ _ _ _ __</w:t>
      </w:r>
    </w:p>
    <w:p w:rsidR="00AF3A80" w:rsidRPr="00C16C7C" w:rsidRDefault="00AF3A80" w:rsidP="00AF3A80">
      <w:pPr>
        <w:pStyle w:val="10"/>
        <w:keepNext w:val="0"/>
        <w:autoSpaceDE w:val="0"/>
        <w:autoSpaceDN w:val="0"/>
        <w:adjustRightInd w:val="0"/>
        <w:rPr>
          <w:rFonts w:ascii="Times New Roman" w:hAnsi="Times New Roman" w:cs="Times New Roman"/>
          <w:b w:val="0"/>
          <w:color w:val="auto"/>
        </w:rPr>
      </w:pPr>
      <w:r w:rsidRPr="00C16C7C">
        <w:rPr>
          <w:rFonts w:ascii="Times New Roman" w:hAnsi="Times New Roman" w:cs="Times New Roman"/>
          <w:b w:val="0"/>
          <w:color w:val="auto"/>
        </w:rPr>
        <w:t>РАСПИСКА-УВЕДОМЛЕНИЕ</w:t>
      </w:r>
    </w:p>
    <w:p w:rsidR="00AF3A80" w:rsidRPr="00C16C7C" w:rsidRDefault="00AF3A80" w:rsidP="00AF3A80">
      <w:pPr>
        <w:pStyle w:val="10"/>
        <w:keepNext w:val="0"/>
        <w:autoSpaceDE w:val="0"/>
        <w:autoSpaceDN w:val="0"/>
        <w:adjustRightInd w:val="0"/>
        <w:ind w:firstLine="720"/>
        <w:jc w:val="both"/>
        <w:rPr>
          <w:rFonts w:ascii="Times New Roman" w:hAnsi="Times New Roman" w:cs="Times New Roman"/>
          <w:b w:val="0"/>
          <w:color w:val="auto"/>
        </w:rPr>
      </w:pPr>
      <w:r w:rsidRPr="00C16C7C">
        <w:rPr>
          <w:rFonts w:ascii="Times New Roman" w:hAnsi="Times New Roman" w:cs="Times New Roman"/>
          <w:b w:val="0"/>
          <w:color w:val="auto"/>
        </w:rPr>
        <w:t xml:space="preserve">Заявление и документы для назначения и выплаты пенсии за выслугу лет приняты </w:t>
      </w:r>
      <w:proofErr w:type="gramStart"/>
      <w:r w:rsidRPr="00C16C7C">
        <w:rPr>
          <w:rFonts w:ascii="Times New Roman" w:hAnsi="Times New Roman" w:cs="Times New Roman"/>
          <w:b w:val="0"/>
          <w:color w:val="auto"/>
        </w:rPr>
        <w:t>от</w:t>
      </w:r>
      <w:proofErr w:type="gramEnd"/>
      <w:r w:rsidRPr="00C16C7C">
        <w:rPr>
          <w:rFonts w:ascii="Times New Roman" w:hAnsi="Times New Roman" w:cs="Times New Roman"/>
          <w:b w:val="0"/>
          <w:color w:val="auto"/>
        </w:rPr>
        <w:t xml:space="preserve"> </w:t>
      </w:r>
    </w:p>
    <w:p w:rsidR="00AF3A80" w:rsidRPr="00C16C7C" w:rsidRDefault="00AF3A80" w:rsidP="00AF3A80">
      <w:pPr>
        <w:rPr>
          <w:sz w:val="28"/>
          <w:szCs w:val="28"/>
        </w:rPr>
      </w:pPr>
      <w:r w:rsidRPr="00C16C7C">
        <w:rPr>
          <w:sz w:val="28"/>
          <w:szCs w:val="28"/>
        </w:rPr>
        <w:t>_______________________________________________________________________________________</w:t>
      </w:r>
    </w:p>
    <w:tbl>
      <w:tblPr>
        <w:tblStyle w:val="a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061"/>
      </w:tblGrid>
      <w:tr w:rsidR="00AF3A80" w:rsidRPr="00C16C7C" w:rsidTr="00BE4F61">
        <w:tc>
          <w:tcPr>
            <w:tcW w:w="3495" w:type="dxa"/>
          </w:tcPr>
          <w:p w:rsidR="00AF3A80" w:rsidRPr="00C16C7C" w:rsidRDefault="00AF3A80" w:rsidP="00BE4F61">
            <w:pPr>
              <w:ind w:left="-70" w:right="-50"/>
              <w:jc w:val="right"/>
              <w:rPr>
                <w:sz w:val="28"/>
                <w:szCs w:val="28"/>
              </w:rPr>
            </w:pPr>
            <w:r w:rsidRPr="00C16C7C">
              <w:rPr>
                <w:sz w:val="28"/>
                <w:szCs w:val="28"/>
              </w:rPr>
              <w:t xml:space="preserve">«_____»________________20__г. </w:t>
            </w:r>
          </w:p>
        </w:tc>
      </w:tr>
    </w:tbl>
    <w:p w:rsidR="00AF3A80" w:rsidRPr="00C16C7C" w:rsidRDefault="00AF3A80" w:rsidP="00AF3A80">
      <w:pPr>
        <w:rPr>
          <w:sz w:val="28"/>
          <w:szCs w:val="28"/>
        </w:rPr>
      </w:pPr>
    </w:p>
    <w:tbl>
      <w:tblPr>
        <w:tblStyle w:val="af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802"/>
        <w:gridCol w:w="1134"/>
        <w:gridCol w:w="1674"/>
        <w:gridCol w:w="1509"/>
        <w:gridCol w:w="236"/>
        <w:gridCol w:w="2392"/>
      </w:tblGrid>
      <w:tr w:rsidR="00AF3A80" w:rsidRPr="00C16C7C" w:rsidTr="00BE4F61">
        <w:tc>
          <w:tcPr>
            <w:tcW w:w="2802" w:type="dxa"/>
          </w:tcPr>
          <w:p w:rsidR="00AF3A80" w:rsidRPr="00C16C7C" w:rsidRDefault="00AF3A80" w:rsidP="00BE4F61">
            <w:pPr>
              <w:rPr>
                <w:sz w:val="28"/>
                <w:szCs w:val="28"/>
              </w:rPr>
            </w:pPr>
            <w:r w:rsidRPr="00C16C7C">
              <w:rPr>
                <w:sz w:val="28"/>
                <w:szCs w:val="28"/>
              </w:rPr>
              <w:t>Регистрационный №</w:t>
            </w:r>
          </w:p>
        </w:tc>
        <w:tc>
          <w:tcPr>
            <w:tcW w:w="1134" w:type="dxa"/>
            <w:tcBorders>
              <w:bottom w:val="single" w:sz="4" w:space="0" w:color="auto"/>
            </w:tcBorders>
          </w:tcPr>
          <w:p w:rsidR="00AF3A80" w:rsidRPr="00C16C7C" w:rsidRDefault="00AF3A80" w:rsidP="00BE4F61">
            <w:pPr>
              <w:jc w:val="center"/>
              <w:rPr>
                <w:sz w:val="28"/>
                <w:szCs w:val="28"/>
              </w:rPr>
            </w:pPr>
          </w:p>
        </w:tc>
        <w:tc>
          <w:tcPr>
            <w:tcW w:w="1674" w:type="dxa"/>
          </w:tcPr>
          <w:p w:rsidR="00AF3A80" w:rsidRPr="00C16C7C" w:rsidRDefault="00AF3A80" w:rsidP="00BE4F61">
            <w:pPr>
              <w:jc w:val="right"/>
              <w:rPr>
                <w:sz w:val="28"/>
                <w:szCs w:val="28"/>
              </w:rPr>
            </w:pPr>
            <w:r w:rsidRPr="00C16C7C">
              <w:rPr>
                <w:sz w:val="28"/>
                <w:szCs w:val="28"/>
              </w:rPr>
              <w:t>Специалист</w:t>
            </w:r>
          </w:p>
        </w:tc>
        <w:tc>
          <w:tcPr>
            <w:tcW w:w="1509" w:type="dxa"/>
            <w:tcBorders>
              <w:bottom w:val="single" w:sz="4" w:space="0" w:color="auto"/>
            </w:tcBorders>
          </w:tcPr>
          <w:p w:rsidR="00AF3A80" w:rsidRPr="00C16C7C" w:rsidRDefault="00AF3A80" w:rsidP="00BE4F61">
            <w:pPr>
              <w:rPr>
                <w:sz w:val="28"/>
                <w:szCs w:val="28"/>
              </w:rPr>
            </w:pPr>
          </w:p>
        </w:tc>
        <w:tc>
          <w:tcPr>
            <w:tcW w:w="236" w:type="dxa"/>
          </w:tcPr>
          <w:p w:rsidR="00AF3A80" w:rsidRPr="00C16C7C" w:rsidRDefault="00AF3A80" w:rsidP="00BE4F61">
            <w:pPr>
              <w:rPr>
                <w:sz w:val="28"/>
                <w:szCs w:val="28"/>
              </w:rPr>
            </w:pPr>
          </w:p>
        </w:tc>
        <w:tc>
          <w:tcPr>
            <w:tcW w:w="2392" w:type="dxa"/>
            <w:tcBorders>
              <w:bottom w:val="single" w:sz="4" w:space="0" w:color="auto"/>
            </w:tcBorders>
          </w:tcPr>
          <w:p w:rsidR="00AF3A80" w:rsidRPr="00C16C7C" w:rsidRDefault="00AF3A80" w:rsidP="00BE4F61">
            <w:pPr>
              <w:rPr>
                <w:sz w:val="28"/>
                <w:szCs w:val="28"/>
              </w:rPr>
            </w:pPr>
          </w:p>
        </w:tc>
      </w:tr>
      <w:tr w:rsidR="00AF3A80" w:rsidRPr="00C16C7C" w:rsidTr="00BE4F61">
        <w:tc>
          <w:tcPr>
            <w:tcW w:w="2802" w:type="dxa"/>
          </w:tcPr>
          <w:p w:rsidR="00AF3A80" w:rsidRPr="00C16C7C" w:rsidRDefault="00AF3A80" w:rsidP="00BE4F61">
            <w:pPr>
              <w:rPr>
                <w:sz w:val="28"/>
                <w:szCs w:val="28"/>
              </w:rPr>
            </w:pPr>
          </w:p>
        </w:tc>
        <w:tc>
          <w:tcPr>
            <w:tcW w:w="1134" w:type="dxa"/>
            <w:tcBorders>
              <w:top w:val="single" w:sz="4" w:space="0" w:color="auto"/>
            </w:tcBorders>
          </w:tcPr>
          <w:p w:rsidR="00AF3A80" w:rsidRPr="00C16C7C" w:rsidRDefault="00AF3A80" w:rsidP="00BE4F61">
            <w:pPr>
              <w:jc w:val="center"/>
              <w:rPr>
                <w:sz w:val="28"/>
                <w:szCs w:val="28"/>
              </w:rPr>
            </w:pPr>
          </w:p>
        </w:tc>
        <w:tc>
          <w:tcPr>
            <w:tcW w:w="1674" w:type="dxa"/>
          </w:tcPr>
          <w:p w:rsidR="00AF3A80" w:rsidRPr="00C16C7C" w:rsidRDefault="00AF3A80" w:rsidP="00BE4F61">
            <w:pPr>
              <w:jc w:val="right"/>
              <w:rPr>
                <w:sz w:val="28"/>
                <w:szCs w:val="28"/>
              </w:rPr>
            </w:pPr>
          </w:p>
        </w:tc>
        <w:tc>
          <w:tcPr>
            <w:tcW w:w="1509" w:type="dxa"/>
            <w:tcBorders>
              <w:top w:val="single" w:sz="4" w:space="0" w:color="auto"/>
            </w:tcBorders>
          </w:tcPr>
          <w:p w:rsidR="00AF3A80" w:rsidRPr="00C16C7C" w:rsidRDefault="00AF3A80" w:rsidP="00BE4F61">
            <w:pPr>
              <w:jc w:val="center"/>
              <w:rPr>
                <w:sz w:val="28"/>
                <w:szCs w:val="28"/>
              </w:rPr>
            </w:pPr>
            <w:r w:rsidRPr="00C16C7C">
              <w:rPr>
                <w:sz w:val="28"/>
                <w:szCs w:val="28"/>
              </w:rPr>
              <w:t>(подпись)</w:t>
            </w:r>
          </w:p>
        </w:tc>
        <w:tc>
          <w:tcPr>
            <w:tcW w:w="236" w:type="dxa"/>
          </w:tcPr>
          <w:p w:rsidR="00AF3A80" w:rsidRPr="00C16C7C" w:rsidRDefault="00AF3A80" w:rsidP="00BE4F61">
            <w:pPr>
              <w:rPr>
                <w:sz w:val="28"/>
                <w:szCs w:val="28"/>
              </w:rPr>
            </w:pPr>
          </w:p>
        </w:tc>
        <w:tc>
          <w:tcPr>
            <w:tcW w:w="2392" w:type="dxa"/>
            <w:tcBorders>
              <w:top w:val="single" w:sz="4" w:space="0" w:color="auto"/>
            </w:tcBorders>
          </w:tcPr>
          <w:p w:rsidR="00AF3A80" w:rsidRPr="00C16C7C" w:rsidRDefault="00AF3A80" w:rsidP="00BE4F61">
            <w:pPr>
              <w:jc w:val="center"/>
              <w:rPr>
                <w:sz w:val="28"/>
                <w:szCs w:val="28"/>
              </w:rPr>
            </w:pPr>
            <w:r w:rsidRPr="00C16C7C">
              <w:rPr>
                <w:sz w:val="28"/>
                <w:szCs w:val="28"/>
              </w:rPr>
              <w:t>(расшифровка)</w:t>
            </w:r>
          </w:p>
        </w:tc>
      </w:tr>
    </w:tbl>
    <w:p w:rsidR="00AF3A80" w:rsidRPr="00C16C7C" w:rsidRDefault="00AF3A80" w:rsidP="00AF3A80">
      <w:pPr>
        <w:rPr>
          <w:sz w:val="28"/>
          <w:szCs w:val="28"/>
        </w:rPr>
      </w:pPr>
    </w:p>
    <w:p w:rsidR="00AF3A80" w:rsidRPr="00C16C7C" w:rsidRDefault="00AF3A80" w:rsidP="00AF3A80">
      <w:pPr>
        <w:jc w:val="both"/>
        <w:rPr>
          <w:sz w:val="28"/>
          <w:szCs w:val="28"/>
        </w:rPr>
      </w:pPr>
    </w:p>
    <w:p w:rsidR="00AF3A80" w:rsidRPr="00C16C7C" w:rsidRDefault="00AF3A80" w:rsidP="00AF3A80">
      <w:pPr>
        <w:jc w:val="both"/>
        <w:rPr>
          <w:sz w:val="28"/>
          <w:szCs w:val="28"/>
        </w:rPr>
      </w:pPr>
    </w:p>
    <w:p w:rsidR="00305547" w:rsidRPr="00C16C7C" w:rsidRDefault="00305547" w:rsidP="00AF3A80">
      <w:pPr>
        <w:ind w:left="5103"/>
        <w:jc w:val="both"/>
        <w:rPr>
          <w:sz w:val="28"/>
          <w:szCs w:val="28"/>
        </w:rPr>
      </w:pPr>
    </w:p>
    <w:p w:rsidR="00305547" w:rsidRPr="00C16C7C" w:rsidRDefault="00305547" w:rsidP="00AF3A80">
      <w:pPr>
        <w:ind w:left="5103"/>
        <w:jc w:val="both"/>
        <w:rPr>
          <w:sz w:val="28"/>
          <w:szCs w:val="28"/>
        </w:rPr>
      </w:pPr>
    </w:p>
    <w:p w:rsidR="00305547" w:rsidRPr="00C16C7C" w:rsidRDefault="00305547" w:rsidP="00AF3A80">
      <w:pPr>
        <w:ind w:left="5103"/>
        <w:jc w:val="both"/>
        <w:rPr>
          <w:sz w:val="28"/>
          <w:szCs w:val="28"/>
        </w:rPr>
      </w:pPr>
    </w:p>
    <w:p w:rsidR="00305547" w:rsidRPr="00C16C7C" w:rsidRDefault="00305547" w:rsidP="00AF3A80">
      <w:pPr>
        <w:ind w:left="5103"/>
        <w:jc w:val="both"/>
        <w:rPr>
          <w:sz w:val="28"/>
          <w:szCs w:val="28"/>
        </w:rPr>
      </w:pPr>
    </w:p>
    <w:p w:rsidR="00305547" w:rsidRPr="00C16C7C" w:rsidRDefault="00305547" w:rsidP="00AF3A80">
      <w:pPr>
        <w:ind w:left="5103"/>
        <w:jc w:val="both"/>
        <w:rPr>
          <w:sz w:val="28"/>
          <w:szCs w:val="28"/>
        </w:rPr>
      </w:pPr>
    </w:p>
    <w:p w:rsidR="00305547" w:rsidRPr="00C16C7C" w:rsidRDefault="00305547" w:rsidP="00AF3A80">
      <w:pPr>
        <w:ind w:left="5103"/>
        <w:jc w:val="both"/>
        <w:rPr>
          <w:sz w:val="28"/>
          <w:szCs w:val="28"/>
        </w:rPr>
      </w:pPr>
    </w:p>
    <w:p w:rsidR="00305547" w:rsidRPr="00C16C7C" w:rsidRDefault="00305547" w:rsidP="00AF3A80">
      <w:pPr>
        <w:ind w:left="5103"/>
        <w:jc w:val="both"/>
        <w:rPr>
          <w:sz w:val="28"/>
          <w:szCs w:val="28"/>
        </w:rPr>
      </w:pPr>
    </w:p>
    <w:p w:rsidR="00305547" w:rsidRPr="00C16C7C" w:rsidRDefault="00305547" w:rsidP="00AF3A80">
      <w:pPr>
        <w:ind w:left="5103"/>
        <w:jc w:val="both"/>
        <w:rPr>
          <w:sz w:val="28"/>
          <w:szCs w:val="28"/>
        </w:rPr>
      </w:pPr>
    </w:p>
    <w:p w:rsidR="00305547" w:rsidRPr="00C16C7C" w:rsidRDefault="00305547" w:rsidP="00AF3A80">
      <w:pPr>
        <w:ind w:left="5103"/>
        <w:jc w:val="both"/>
        <w:rPr>
          <w:sz w:val="28"/>
          <w:szCs w:val="28"/>
        </w:rPr>
      </w:pPr>
    </w:p>
    <w:p w:rsidR="00305547" w:rsidRPr="00C16C7C" w:rsidRDefault="00305547" w:rsidP="00AF3A80">
      <w:pPr>
        <w:ind w:left="5103"/>
        <w:jc w:val="both"/>
        <w:rPr>
          <w:sz w:val="28"/>
          <w:szCs w:val="28"/>
        </w:rPr>
      </w:pPr>
    </w:p>
    <w:p w:rsidR="00305547" w:rsidRPr="00C16C7C" w:rsidRDefault="00305547" w:rsidP="00AF3A80">
      <w:pPr>
        <w:ind w:left="5103"/>
        <w:jc w:val="both"/>
        <w:rPr>
          <w:sz w:val="28"/>
          <w:szCs w:val="28"/>
        </w:rPr>
      </w:pPr>
    </w:p>
    <w:p w:rsidR="00305547" w:rsidRPr="00C16C7C" w:rsidRDefault="00305547" w:rsidP="00AF3A80">
      <w:pPr>
        <w:ind w:left="5103"/>
        <w:jc w:val="both"/>
        <w:rPr>
          <w:sz w:val="28"/>
          <w:szCs w:val="28"/>
        </w:rPr>
      </w:pPr>
    </w:p>
    <w:p w:rsidR="00305547" w:rsidRPr="00C16C7C" w:rsidRDefault="00305547" w:rsidP="00AF3A80">
      <w:pPr>
        <w:ind w:left="5103"/>
        <w:jc w:val="both"/>
        <w:rPr>
          <w:sz w:val="28"/>
          <w:szCs w:val="28"/>
        </w:rPr>
      </w:pPr>
    </w:p>
    <w:p w:rsidR="00305547" w:rsidRPr="00C16C7C" w:rsidRDefault="00305547" w:rsidP="00AF3A80">
      <w:pPr>
        <w:ind w:left="5103"/>
        <w:jc w:val="both"/>
        <w:rPr>
          <w:sz w:val="28"/>
          <w:szCs w:val="28"/>
        </w:rPr>
      </w:pPr>
    </w:p>
    <w:p w:rsidR="00305547" w:rsidRPr="00C16C7C" w:rsidRDefault="00305547" w:rsidP="00AF3A80">
      <w:pPr>
        <w:ind w:left="5103"/>
        <w:jc w:val="both"/>
        <w:rPr>
          <w:sz w:val="28"/>
          <w:szCs w:val="28"/>
        </w:rPr>
      </w:pPr>
    </w:p>
    <w:p w:rsidR="00305547" w:rsidRPr="00C16C7C" w:rsidRDefault="00305547" w:rsidP="00AF3A80">
      <w:pPr>
        <w:ind w:left="5103"/>
        <w:jc w:val="both"/>
        <w:rPr>
          <w:sz w:val="28"/>
          <w:szCs w:val="28"/>
        </w:rPr>
      </w:pPr>
    </w:p>
    <w:p w:rsidR="00305547" w:rsidRPr="00C16C7C" w:rsidRDefault="00305547" w:rsidP="00AF3A80">
      <w:pPr>
        <w:ind w:left="5103"/>
        <w:jc w:val="both"/>
        <w:rPr>
          <w:sz w:val="28"/>
          <w:szCs w:val="28"/>
        </w:rPr>
      </w:pPr>
    </w:p>
    <w:p w:rsidR="00AF3A80" w:rsidRPr="00C16C7C" w:rsidRDefault="00AF3A80" w:rsidP="00AF3A80">
      <w:pPr>
        <w:ind w:left="5103"/>
        <w:jc w:val="both"/>
        <w:rPr>
          <w:sz w:val="28"/>
          <w:szCs w:val="28"/>
        </w:rPr>
      </w:pPr>
      <w:r w:rsidRPr="00C16C7C">
        <w:rPr>
          <w:sz w:val="28"/>
          <w:szCs w:val="28"/>
        </w:rPr>
        <w:lastRenderedPageBreak/>
        <w:t>Приложение 4</w:t>
      </w:r>
    </w:p>
    <w:p w:rsidR="00AF3A80" w:rsidRPr="00C16C7C" w:rsidRDefault="00AF3A80" w:rsidP="00AF3A80">
      <w:pPr>
        <w:ind w:left="5103"/>
        <w:jc w:val="both"/>
        <w:rPr>
          <w:sz w:val="28"/>
          <w:szCs w:val="28"/>
        </w:rPr>
      </w:pPr>
      <w:r w:rsidRPr="00C16C7C">
        <w:rPr>
          <w:sz w:val="28"/>
          <w:szCs w:val="28"/>
        </w:rPr>
        <w:t>к Административному регламенту</w:t>
      </w:r>
    </w:p>
    <w:p w:rsidR="00AF3A80" w:rsidRPr="00C16C7C" w:rsidRDefault="00AF3A80" w:rsidP="00AF3A80">
      <w:pPr>
        <w:ind w:left="5103"/>
        <w:jc w:val="both"/>
        <w:rPr>
          <w:sz w:val="28"/>
          <w:szCs w:val="28"/>
        </w:rPr>
      </w:pPr>
      <w:r w:rsidRPr="00C16C7C">
        <w:rPr>
          <w:sz w:val="28"/>
          <w:szCs w:val="28"/>
        </w:rPr>
        <w:t>предоставления муниципальной услуги «Назначение, выплата, и увеличение пенсии за выслугу лет лицам, замещавшим должности муниципальной службы Администрации Зиминского сельсовета</w:t>
      </w:r>
      <w:r w:rsidRPr="00C16C7C">
        <w:rPr>
          <w:b/>
          <w:sz w:val="28"/>
          <w:szCs w:val="28"/>
        </w:rPr>
        <w:t xml:space="preserve"> </w:t>
      </w:r>
      <w:r w:rsidRPr="00C16C7C">
        <w:rPr>
          <w:sz w:val="28"/>
          <w:szCs w:val="28"/>
        </w:rPr>
        <w:t>Ребрихинского района Алтайского края»</w:t>
      </w:r>
    </w:p>
    <w:p w:rsidR="00AF3A80" w:rsidRPr="00C16C7C" w:rsidRDefault="00AF3A80" w:rsidP="00AF3A80">
      <w:pPr>
        <w:jc w:val="both"/>
        <w:rPr>
          <w:sz w:val="28"/>
          <w:szCs w:val="28"/>
        </w:rPr>
      </w:pPr>
    </w:p>
    <w:p w:rsidR="00AF3A80" w:rsidRPr="00C16C7C" w:rsidRDefault="00AF3A80" w:rsidP="00AF3A80">
      <w:pPr>
        <w:ind w:left="5103"/>
        <w:jc w:val="both"/>
        <w:rPr>
          <w:sz w:val="28"/>
          <w:szCs w:val="28"/>
        </w:rPr>
      </w:pPr>
      <w:r w:rsidRPr="00C16C7C">
        <w:rPr>
          <w:sz w:val="28"/>
          <w:szCs w:val="28"/>
        </w:rPr>
        <w:t>Главе Зиминского сельсовета Ребрихинского района Алтайского края</w:t>
      </w:r>
    </w:p>
    <w:p w:rsidR="00AF3A80" w:rsidRPr="00C16C7C" w:rsidRDefault="00AF3A80" w:rsidP="00AF3A80">
      <w:pPr>
        <w:ind w:left="5103"/>
        <w:jc w:val="both"/>
        <w:rPr>
          <w:sz w:val="28"/>
          <w:szCs w:val="28"/>
        </w:rPr>
      </w:pPr>
      <w:r w:rsidRPr="00C16C7C">
        <w:rPr>
          <w:sz w:val="28"/>
          <w:szCs w:val="28"/>
        </w:rPr>
        <w:t>_______________________________,</w:t>
      </w:r>
    </w:p>
    <w:p w:rsidR="00AF3A80" w:rsidRPr="00C16C7C" w:rsidRDefault="00AF3A80" w:rsidP="00AF3A80">
      <w:pPr>
        <w:ind w:left="5103"/>
        <w:jc w:val="both"/>
        <w:rPr>
          <w:sz w:val="28"/>
          <w:szCs w:val="28"/>
        </w:rPr>
      </w:pPr>
      <w:r w:rsidRPr="00C16C7C">
        <w:rPr>
          <w:sz w:val="28"/>
          <w:szCs w:val="28"/>
        </w:rPr>
        <w:t>(фамилия, имя, отчество заявителя),</w:t>
      </w:r>
    </w:p>
    <w:p w:rsidR="00AF3A80" w:rsidRPr="00C16C7C" w:rsidRDefault="00AF3A80" w:rsidP="00AF3A80">
      <w:pPr>
        <w:ind w:left="5103"/>
        <w:jc w:val="both"/>
        <w:rPr>
          <w:sz w:val="28"/>
          <w:szCs w:val="28"/>
        </w:rPr>
      </w:pPr>
      <w:r w:rsidRPr="00C16C7C">
        <w:rPr>
          <w:sz w:val="28"/>
          <w:szCs w:val="28"/>
        </w:rPr>
        <w:t>________________________________</w:t>
      </w:r>
    </w:p>
    <w:p w:rsidR="00AF3A80" w:rsidRPr="00C16C7C" w:rsidRDefault="00AF3A80" w:rsidP="00AF3A80">
      <w:pPr>
        <w:ind w:left="5103"/>
        <w:jc w:val="both"/>
        <w:rPr>
          <w:sz w:val="28"/>
          <w:szCs w:val="28"/>
        </w:rPr>
      </w:pPr>
      <w:r w:rsidRPr="00C16C7C">
        <w:rPr>
          <w:sz w:val="28"/>
          <w:szCs w:val="28"/>
        </w:rPr>
        <w:t>дата рождения "___" _______ 19__ г.</w:t>
      </w:r>
    </w:p>
    <w:p w:rsidR="00AF3A80" w:rsidRPr="00C16C7C" w:rsidRDefault="00AF3A80" w:rsidP="00AF3A80">
      <w:pPr>
        <w:ind w:left="5103"/>
        <w:jc w:val="both"/>
        <w:rPr>
          <w:sz w:val="28"/>
          <w:szCs w:val="28"/>
        </w:rPr>
      </w:pPr>
      <w:r w:rsidRPr="00C16C7C">
        <w:rPr>
          <w:sz w:val="28"/>
          <w:szCs w:val="28"/>
        </w:rPr>
        <w:t>паспорт серия _____ номер ____________</w:t>
      </w:r>
    </w:p>
    <w:p w:rsidR="00AF3A80" w:rsidRPr="00C16C7C" w:rsidRDefault="00AF3A80" w:rsidP="00AF3A80">
      <w:pPr>
        <w:ind w:left="5103"/>
        <w:jc w:val="both"/>
        <w:rPr>
          <w:sz w:val="28"/>
          <w:szCs w:val="28"/>
        </w:rPr>
      </w:pPr>
      <w:r w:rsidRPr="00C16C7C">
        <w:rPr>
          <w:sz w:val="28"/>
          <w:szCs w:val="28"/>
        </w:rPr>
        <w:t>_____________________________________</w:t>
      </w:r>
    </w:p>
    <w:p w:rsidR="00AF3A80" w:rsidRPr="00C16C7C" w:rsidRDefault="00AF3A80" w:rsidP="00AF3A80">
      <w:pPr>
        <w:ind w:left="5103"/>
        <w:jc w:val="both"/>
        <w:rPr>
          <w:sz w:val="28"/>
          <w:szCs w:val="28"/>
        </w:rPr>
      </w:pPr>
      <w:r w:rsidRPr="00C16C7C">
        <w:rPr>
          <w:sz w:val="28"/>
          <w:szCs w:val="28"/>
        </w:rPr>
        <w:t xml:space="preserve">кем </w:t>
      </w:r>
      <w:proofErr w:type="gramStart"/>
      <w:r w:rsidRPr="00C16C7C">
        <w:rPr>
          <w:sz w:val="28"/>
          <w:szCs w:val="28"/>
        </w:rPr>
        <w:t>выдан</w:t>
      </w:r>
      <w:proofErr w:type="gramEnd"/>
      <w:r w:rsidRPr="00C16C7C">
        <w:rPr>
          <w:sz w:val="28"/>
          <w:szCs w:val="28"/>
        </w:rPr>
        <w:t xml:space="preserve"> ____________________________</w:t>
      </w:r>
    </w:p>
    <w:p w:rsidR="00AF3A80" w:rsidRPr="00C16C7C" w:rsidRDefault="00AF3A80" w:rsidP="00AF3A80">
      <w:pPr>
        <w:ind w:left="5103"/>
        <w:jc w:val="both"/>
        <w:rPr>
          <w:sz w:val="28"/>
          <w:szCs w:val="28"/>
        </w:rPr>
      </w:pPr>
      <w:r w:rsidRPr="00C16C7C">
        <w:rPr>
          <w:sz w:val="28"/>
          <w:szCs w:val="28"/>
        </w:rPr>
        <w:t>дата выдачи __________________________</w:t>
      </w:r>
    </w:p>
    <w:p w:rsidR="00AF3A80" w:rsidRPr="00C16C7C" w:rsidRDefault="00AF3A80" w:rsidP="00AF3A80">
      <w:pPr>
        <w:ind w:left="5103"/>
        <w:jc w:val="both"/>
        <w:rPr>
          <w:sz w:val="28"/>
          <w:szCs w:val="28"/>
        </w:rPr>
      </w:pPr>
      <w:r w:rsidRPr="00C16C7C">
        <w:rPr>
          <w:sz w:val="28"/>
          <w:szCs w:val="28"/>
        </w:rPr>
        <w:t>код подразделения ____________________</w:t>
      </w:r>
    </w:p>
    <w:p w:rsidR="00AF3A80" w:rsidRPr="00C16C7C" w:rsidRDefault="00AF3A80" w:rsidP="00AF3A80">
      <w:pPr>
        <w:ind w:left="5103"/>
        <w:jc w:val="both"/>
        <w:rPr>
          <w:sz w:val="28"/>
          <w:szCs w:val="28"/>
        </w:rPr>
      </w:pPr>
      <w:r w:rsidRPr="00C16C7C">
        <w:rPr>
          <w:sz w:val="28"/>
          <w:szCs w:val="28"/>
        </w:rPr>
        <w:t>адрес регистрации ____________________</w:t>
      </w:r>
    </w:p>
    <w:p w:rsidR="00AF3A80" w:rsidRPr="00C16C7C" w:rsidRDefault="00AF3A80" w:rsidP="00AF3A80">
      <w:pPr>
        <w:ind w:left="5103"/>
        <w:jc w:val="both"/>
        <w:rPr>
          <w:sz w:val="28"/>
          <w:szCs w:val="28"/>
        </w:rPr>
      </w:pPr>
      <w:r w:rsidRPr="00C16C7C">
        <w:rPr>
          <w:sz w:val="28"/>
          <w:szCs w:val="28"/>
        </w:rPr>
        <w:t>____________________________________</w:t>
      </w:r>
    </w:p>
    <w:p w:rsidR="00AF3A80" w:rsidRPr="00C16C7C" w:rsidRDefault="00AF3A80" w:rsidP="00AF3A80">
      <w:pPr>
        <w:ind w:left="5103"/>
        <w:jc w:val="both"/>
        <w:rPr>
          <w:sz w:val="28"/>
          <w:szCs w:val="28"/>
        </w:rPr>
      </w:pPr>
      <w:r w:rsidRPr="00C16C7C">
        <w:rPr>
          <w:sz w:val="28"/>
          <w:szCs w:val="28"/>
        </w:rPr>
        <w:t>дата регистрации _____________________</w:t>
      </w:r>
    </w:p>
    <w:p w:rsidR="00AF3A80" w:rsidRPr="00C16C7C" w:rsidRDefault="00AF3A80" w:rsidP="00AF3A80">
      <w:pPr>
        <w:ind w:left="5103"/>
        <w:jc w:val="both"/>
        <w:rPr>
          <w:sz w:val="28"/>
          <w:szCs w:val="28"/>
        </w:rPr>
      </w:pPr>
      <w:r w:rsidRPr="00C16C7C">
        <w:rPr>
          <w:sz w:val="28"/>
          <w:szCs w:val="28"/>
        </w:rPr>
        <w:t>телефон ______________________________</w:t>
      </w:r>
    </w:p>
    <w:p w:rsidR="00AF3A80" w:rsidRPr="00C16C7C" w:rsidRDefault="00AF3A80" w:rsidP="00AF3A80">
      <w:pPr>
        <w:jc w:val="both"/>
        <w:rPr>
          <w:sz w:val="28"/>
          <w:szCs w:val="28"/>
        </w:rPr>
      </w:pPr>
    </w:p>
    <w:p w:rsidR="00AF3A80" w:rsidRPr="00C16C7C" w:rsidRDefault="00AF3A80" w:rsidP="00AF3A80">
      <w:pPr>
        <w:jc w:val="center"/>
        <w:rPr>
          <w:sz w:val="28"/>
          <w:szCs w:val="28"/>
        </w:rPr>
      </w:pPr>
      <w:bookmarkStart w:id="200" w:name="Par779"/>
      <w:bookmarkEnd w:id="200"/>
      <w:r w:rsidRPr="00C16C7C">
        <w:rPr>
          <w:sz w:val="28"/>
          <w:szCs w:val="28"/>
        </w:rPr>
        <w:t>ЗАЯВЛЕНИЕ</w:t>
      </w:r>
    </w:p>
    <w:p w:rsidR="00AF3A80" w:rsidRPr="00C16C7C" w:rsidRDefault="00AF3A80" w:rsidP="00AF3A80">
      <w:pPr>
        <w:jc w:val="both"/>
        <w:rPr>
          <w:sz w:val="28"/>
          <w:szCs w:val="28"/>
        </w:rPr>
      </w:pPr>
    </w:p>
    <w:p w:rsidR="00AF3A80" w:rsidRPr="00C16C7C" w:rsidRDefault="00AF3A80" w:rsidP="00AF3A80">
      <w:pPr>
        <w:ind w:firstLine="709"/>
        <w:jc w:val="both"/>
        <w:rPr>
          <w:sz w:val="28"/>
          <w:szCs w:val="28"/>
        </w:rPr>
      </w:pPr>
      <w:r w:rsidRPr="00C16C7C">
        <w:rPr>
          <w:sz w:val="28"/>
          <w:szCs w:val="28"/>
        </w:rPr>
        <w:t>Прошу возобновить мне выплату пенсии за выслугу лет лицам, замещавшим должности муниципальной службы Администрации Зиминского сельсовета</w:t>
      </w:r>
      <w:r w:rsidRPr="00C16C7C">
        <w:rPr>
          <w:b/>
          <w:sz w:val="28"/>
          <w:szCs w:val="28"/>
        </w:rPr>
        <w:t xml:space="preserve"> </w:t>
      </w:r>
      <w:r w:rsidRPr="00C16C7C">
        <w:rPr>
          <w:sz w:val="28"/>
          <w:szCs w:val="28"/>
        </w:rPr>
        <w:t xml:space="preserve">Ребрихинского района Алтайского края </w:t>
      </w:r>
      <w:proofErr w:type="gramStart"/>
      <w:r w:rsidRPr="00C16C7C">
        <w:rPr>
          <w:sz w:val="28"/>
          <w:szCs w:val="28"/>
        </w:rPr>
        <w:t>с</w:t>
      </w:r>
      <w:proofErr w:type="gramEnd"/>
      <w:r w:rsidRPr="00C16C7C">
        <w:rPr>
          <w:sz w:val="28"/>
          <w:szCs w:val="28"/>
        </w:rPr>
        <w:t xml:space="preserve"> _______________________.</w:t>
      </w:r>
    </w:p>
    <w:p w:rsidR="00AF3A80" w:rsidRPr="00C16C7C" w:rsidRDefault="00AF3A80" w:rsidP="00AF3A80">
      <w:pPr>
        <w:ind w:firstLine="709"/>
        <w:jc w:val="both"/>
        <w:rPr>
          <w:sz w:val="28"/>
          <w:szCs w:val="28"/>
        </w:rPr>
      </w:pPr>
      <w:r w:rsidRPr="00C16C7C">
        <w:rPr>
          <w:sz w:val="28"/>
          <w:szCs w:val="28"/>
        </w:rPr>
        <w:t>К заявлению прилагаю следующие документы:</w:t>
      </w:r>
    </w:p>
    <w:p w:rsidR="00AF3A80" w:rsidRPr="00C16C7C" w:rsidRDefault="00AF3A80" w:rsidP="00AF3A80">
      <w:pPr>
        <w:ind w:firstLine="709"/>
        <w:jc w:val="both"/>
        <w:rPr>
          <w:sz w:val="28"/>
          <w:szCs w:val="28"/>
        </w:rPr>
      </w:pPr>
      <w:r w:rsidRPr="00C16C7C">
        <w:rPr>
          <w:sz w:val="28"/>
          <w:szCs w:val="28"/>
        </w:rPr>
        <w:t>__________________________________________________________________________</w:t>
      </w:r>
    </w:p>
    <w:p w:rsidR="00AF3A80" w:rsidRPr="00C16C7C" w:rsidRDefault="00AF3A80" w:rsidP="00AF3A80">
      <w:pPr>
        <w:ind w:firstLine="709"/>
        <w:jc w:val="both"/>
        <w:rPr>
          <w:sz w:val="28"/>
          <w:szCs w:val="28"/>
        </w:rPr>
      </w:pPr>
      <w:r w:rsidRPr="00C16C7C">
        <w:rPr>
          <w:sz w:val="28"/>
          <w:szCs w:val="28"/>
        </w:rPr>
        <w:lastRenderedPageBreak/>
        <w:t>__________________________________________________________________________</w:t>
      </w:r>
    </w:p>
    <w:p w:rsidR="00AF3A80" w:rsidRPr="00C16C7C" w:rsidRDefault="00AF3A80" w:rsidP="00AF3A80">
      <w:pPr>
        <w:ind w:firstLine="709"/>
        <w:jc w:val="both"/>
        <w:rPr>
          <w:sz w:val="28"/>
          <w:szCs w:val="28"/>
        </w:rPr>
      </w:pPr>
      <w:r w:rsidRPr="00C16C7C">
        <w:rPr>
          <w:sz w:val="28"/>
          <w:szCs w:val="28"/>
        </w:rPr>
        <w:t>__________________________________________________________________________</w:t>
      </w:r>
    </w:p>
    <w:p w:rsidR="00AF3A80" w:rsidRPr="00C16C7C" w:rsidRDefault="00AF3A80" w:rsidP="00AF3A80">
      <w:pPr>
        <w:ind w:firstLine="709"/>
        <w:jc w:val="both"/>
        <w:rPr>
          <w:sz w:val="28"/>
          <w:szCs w:val="28"/>
        </w:rPr>
      </w:pPr>
      <w:r w:rsidRPr="00C16C7C">
        <w:rPr>
          <w:sz w:val="28"/>
          <w:szCs w:val="28"/>
        </w:rPr>
        <w:t>Обязуюсь в течение 5 рабочих дней с момента заключения трудового договора и (или) договора гражданско-правового характера, указанного выше, сообщить  об  этом в Администрацию Ребрихинского района.</w:t>
      </w:r>
    </w:p>
    <w:p w:rsidR="00AF3A80" w:rsidRPr="00C16C7C" w:rsidRDefault="00AF3A80" w:rsidP="00AF3A80">
      <w:pPr>
        <w:ind w:firstLine="709"/>
        <w:jc w:val="both"/>
        <w:rPr>
          <w:sz w:val="28"/>
          <w:szCs w:val="28"/>
        </w:rPr>
      </w:pPr>
      <w:r w:rsidRPr="00C16C7C">
        <w:rPr>
          <w:sz w:val="28"/>
          <w:szCs w:val="28"/>
        </w:rPr>
        <w:t>С условиями установления, выплаты, увеличения, приостановления, возобновления и прекращения выплаты пенсии за выслугу лет ознакомле</w:t>
      </w:r>
      <w:proofErr w:type="gramStart"/>
      <w:r w:rsidRPr="00C16C7C">
        <w:rPr>
          <w:sz w:val="28"/>
          <w:szCs w:val="28"/>
        </w:rPr>
        <w:t>н(</w:t>
      </w:r>
      <w:proofErr w:type="gramEnd"/>
      <w:r w:rsidRPr="00C16C7C">
        <w:rPr>
          <w:sz w:val="28"/>
          <w:szCs w:val="28"/>
        </w:rPr>
        <w:t>а).</w:t>
      </w:r>
    </w:p>
    <w:p w:rsidR="00AF3A80" w:rsidRPr="00C16C7C" w:rsidRDefault="00AF3A80" w:rsidP="00AF3A80">
      <w:pPr>
        <w:ind w:firstLine="709"/>
        <w:jc w:val="both"/>
        <w:rPr>
          <w:sz w:val="28"/>
          <w:szCs w:val="28"/>
        </w:rPr>
      </w:pPr>
      <w:r w:rsidRPr="00C16C7C">
        <w:rPr>
          <w:sz w:val="28"/>
          <w:szCs w:val="28"/>
        </w:rPr>
        <w:t xml:space="preserve">В соответствии с требованиями </w:t>
      </w:r>
      <w:hyperlink r:id="rId69" w:history="1">
        <w:r w:rsidRPr="00C16C7C">
          <w:rPr>
            <w:rStyle w:val="a7"/>
            <w:color w:val="auto"/>
            <w:sz w:val="28"/>
            <w:szCs w:val="28"/>
          </w:rPr>
          <w:t>статьи 9</w:t>
        </w:r>
      </w:hyperlink>
      <w:r w:rsidRPr="00C16C7C">
        <w:rPr>
          <w:sz w:val="28"/>
          <w:szCs w:val="28"/>
        </w:rPr>
        <w:t xml:space="preserve"> Федерального  закона от  27.07.2006 № 152-ФЗ «О персональных данных» даю согласие на обработку персональных данных с целью установления, выплаты, увеличения, приостановления, возобновления и прекращения выплаты пенсии за выслугу лет.</w:t>
      </w:r>
    </w:p>
    <w:p w:rsidR="00AF3A80" w:rsidRPr="00C16C7C" w:rsidRDefault="00AF3A80" w:rsidP="00AF3A80">
      <w:pPr>
        <w:ind w:firstLine="709"/>
        <w:jc w:val="both"/>
        <w:rPr>
          <w:sz w:val="28"/>
          <w:szCs w:val="28"/>
        </w:rPr>
      </w:pPr>
      <w:r w:rsidRPr="00C16C7C">
        <w:rPr>
          <w:sz w:val="28"/>
          <w:szCs w:val="28"/>
        </w:rPr>
        <w:t>Настоящее согласие действует с момента обращения за установлением пенсии за выслугу лет, а также в течение пяти лет после прекращения указанной выплаты.</w:t>
      </w:r>
    </w:p>
    <w:p w:rsidR="00AF3A80" w:rsidRPr="00C16C7C" w:rsidRDefault="00AF3A80" w:rsidP="00AF3A80">
      <w:pPr>
        <w:ind w:firstLine="709"/>
        <w:jc w:val="both"/>
        <w:rPr>
          <w:sz w:val="28"/>
          <w:szCs w:val="28"/>
        </w:rPr>
      </w:pPr>
      <w:r w:rsidRPr="00C16C7C">
        <w:rPr>
          <w:sz w:val="28"/>
          <w:szCs w:val="28"/>
        </w:rPr>
        <w:t>За достоверность предоставленных документов и содержащихся в них сведений несу личную ответственность.</w:t>
      </w:r>
    </w:p>
    <w:p w:rsidR="00AF3A80" w:rsidRPr="00C16C7C" w:rsidRDefault="00AF3A80" w:rsidP="00AF3A80">
      <w:pPr>
        <w:ind w:firstLine="709"/>
        <w:jc w:val="both"/>
        <w:rPr>
          <w:sz w:val="28"/>
          <w:szCs w:val="28"/>
        </w:rPr>
      </w:pPr>
    </w:p>
    <w:p w:rsidR="00AF3A80" w:rsidRPr="00C16C7C" w:rsidRDefault="00AF3A80" w:rsidP="00AF3A80">
      <w:pPr>
        <w:ind w:firstLine="709"/>
        <w:jc w:val="both"/>
        <w:rPr>
          <w:sz w:val="28"/>
          <w:szCs w:val="28"/>
        </w:rPr>
      </w:pPr>
      <w:r w:rsidRPr="00C16C7C">
        <w:rPr>
          <w:sz w:val="28"/>
          <w:szCs w:val="28"/>
        </w:rPr>
        <w:t>"____" ______________ 20___ г. _____________ ______________________________</w:t>
      </w:r>
    </w:p>
    <w:p w:rsidR="00AF3A80" w:rsidRPr="00C16C7C" w:rsidRDefault="00AF3A80" w:rsidP="00AF3A80">
      <w:pPr>
        <w:ind w:firstLine="709"/>
        <w:jc w:val="both"/>
        <w:rPr>
          <w:sz w:val="28"/>
          <w:szCs w:val="28"/>
        </w:rPr>
      </w:pPr>
      <w:r w:rsidRPr="00C16C7C">
        <w:rPr>
          <w:sz w:val="28"/>
          <w:szCs w:val="28"/>
        </w:rPr>
        <w:t xml:space="preserve">                                 (подпись)          (расшифровка)</w:t>
      </w:r>
    </w:p>
    <w:p w:rsidR="00AF3A80" w:rsidRPr="00C16C7C" w:rsidRDefault="00AF3A80" w:rsidP="00AF3A80">
      <w:pPr>
        <w:ind w:firstLine="709"/>
        <w:jc w:val="both"/>
        <w:rPr>
          <w:sz w:val="28"/>
          <w:szCs w:val="28"/>
        </w:rPr>
      </w:pPr>
    </w:p>
    <w:p w:rsidR="00AF3A80" w:rsidRPr="00C16C7C" w:rsidRDefault="00AF3A80" w:rsidP="00AF3A80">
      <w:pPr>
        <w:ind w:firstLine="709"/>
        <w:jc w:val="both"/>
        <w:rPr>
          <w:sz w:val="28"/>
          <w:szCs w:val="28"/>
        </w:rPr>
      </w:pPr>
      <w:r w:rsidRPr="00C16C7C">
        <w:rPr>
          <w:sz w:val="28"/>
          <w:szCs w:val="28"/>
        </w:rPr>
        <w:t>Документы принял специалист    _____________ ______________________________</w:t>
      </w:r>
    </w:p>
    <w:p w:rsidR="00AF3A80" w:rsidRPr="00C16C7C" w:rsidRDefault="00AF3A80" w:rsidP="00AF3A80">
      <w:pPr>
        <w:ind w:firstLine="709"/>
        <w:jc w:val="both"/>
        <w:rPr>
          <w:sz w:val="28"/>
          <w:szCs w:val="28"/>
        </w:rPr>
      </w:pPr>
      <w:r w:rsidRPr="00C16C7C">
        <w:rPr>
          <w:sz w:val="28"/>
          <w:szCs w:val="28"/>
        </w:rPr>
        <w:t xml:space="preserve">                                                                (подпись)          (расшифровка)</w:t>
      </w:r>
    </w:p>
    <w:p w:rsidR="00AF3A80" w:rsidRPr="00C16C7C" w:rsidRDefault="00AF3A80" w:rsidP="00AF3A80">
      <w:pPr>
        <w:ind w:firstLine="709"/>
        <w:jc w:val="both"/>
        <w:rPr>
          <w:sz w:val="28"/>
          <w:szCs w:val="28"/>
        </w:rPr>
      </w:pPr>
      <w:r w:rsidRPr="00C16C7C">
        <w:rPr>
          <w:sz w:val="28"/>
          <w:szCs w:val="28"/>
        </w:rPr>
        <w:t>"____" ______________ 20___ г. N ________</w:t>
      </w:r>
    </w:p>
    <w:p w:rsidR="00AF3A80" w:rsidRPr="00C16C7C" w:rsidRDefault="00AF3A80" w:rsidP="00AF3A80">
      <w:pPr>
        <w:jc w:val="both"/>
        <w:rPr>
          <w:sz w:val="28"/>
          <w:szCs w:val="28"/>
        </w:rPr>
      </w:pPr>
    </w:p>
    <w:p w:rsidR="00AF3A80" w:rsidRPr="00C16C7C" w:rsidRDefault="00AF3A80" w:rsidP="00AF3A80">
      <w:pPr>
        <w:jc w:val="both"/>
        <w:rPr>
          <w:sz w:val="28"/>
          <w:szCs w:val="28"/>
        </w:rPr>
      </w:pPr>
    </w:p>
    <w:p w:rsidR="00AF3A80" w:rsidRPr="00C16C7C" w:rsidRDefault="00AF3A80" w:rsidP="00AF3A80">
      <w:pPr>
        <w:jc w:val="both"/>
        <w:rPr>
          <w:sz w:val="28"/>
          <w:szCs w:val="28"/>
        </w:rPr>
      </w:pPr>
    </w:p>
    <w:p w:rsidR="00AF3A80" w:rsidRPr="00C16C7C" w:rsidRDefault="00AF3A80" w:rsidP="00AF3A80">
      <w:pPr>
        <w:jc w:val="both"/>
        <w:rPr>
          <w:sz w:val="28"/>
          <w:szCs w:val="28"/>
        </w:rPr>
      </w:pPr>
    </w:p>
    <w:p w:rsidR="00AF3A80" w:rsidRPr="00C16C7C" w:rsidRDefault="00AF3A80" w:rsidP="00AF3A80">
      <w:pPr>
        <w:jc w:val="both"/>
        <w:rPr>
          <w:sz w:val="28"/>
          <w:szCs w:val="28"/>
        </w:rPr>
      </w:pPr>
    </w:p>
    <w:p w:rsidR="00AF3A80" w:rsidRPr="00C16C7C" w:rsidRDefault="004765A9" w:rsidP="004765A9">
      <w:pPr>
        <w:tabs>
          <w:tab w:val="left" w:pos="6045"/>
        </w:tabs>
        <w:jc w:val="both"/>
        <w:rPr>
          <w:sz w:val="28"/>
          <w:szCs w:val="28"/>
        </w:rPr>
      </w:pPr>
      <w:r w:rsidRPr="00C16C7C">
        <w:rPr>
          <w:sz w:val="28"/>
          <w:szCs w:val="28"/>
        </w:rPr>
        <w:tab/>
      </w:r>
    </w:p>
    <w:p w:rsidR="00AF3A80" w:rsidRPr="00C16C7C" w:rsidRDefault="00AF3A80" w:rsidP="00AF3A80">
      <w:pPr>
        <w:jc w:val="both"/>
        <w:rPr>
          <w:sz w:val="28"/>
          <w:szCs w:val="28"/>
        </w:rPr>
      </w:pPr>
    </w:p>
    <w:p w:rsidR="00AF3A80" w:rsidRPr="00C16C7C" w:rsidRDefault="00AF3A80" w:rsidP="00AF3A80">
      <w:pPr>
        <w:jc w:val="both"/>
        <w:rPr>
          <w:sz w:val="28"/>
          <w:szCs w:val="28"/>
        </w:rPr>
      </w:pPr>
    </w:p>
    <w:p w:rsidR="00AF3A80" w:rsidRPr="00C16C7C" w:rsidRDefault="00AF3A80" w:rsidP="00AF3A80">
      <w:pPr>
        <w:jc w:val="both"/>
        <w:rPr>
          <w:sz w:val="28"/>
          <w:szCs w:val="28"/>
        </w:rPr>
      </w:pPr>
    </w:p>
    <w:p w:rsidR="00AF3A80" w:rsidRPr="00C16C7C" w:rsidRDefault="00AF3A80" w:rsidP="00AF3A80">
      <w:pPr>
        <w:jc w:val="both"/>
        <w:rPr>
          <w:sz w:val="28"/>
          <w:szCs w:val="28"/>
        </w:rPr>
      </w:pPr>
    </w:p>
    <w:p w:rsidR="00AF3A80" w:rsidRPr="00C16C7C" w:rsidRDefault="00AF3A80" w:rsidP="00AF3A80">
      <w:pPr>
        <w:jc w:val="both"/>
        <w:rPr>
          <w:sz w:val="28"/>
          <w:szCs w:val="28"/>
        </w:rPr>
      </w:pPr>
    </w:p>
    <w:p w:rsidR="00AF3A80" w:rsidRPr="00C16C7C" w:rsidRDefault="00AF3A80" w:rsidP="00AF3A80">
      <w:pPr>
        <w:jc w:val="both"/>
        <w:rPr>
          <w:sz w:val="28"/>
          <w:szCs w:val="28"/>
        </w:rPr>
      </w:pPr>
    </w:p>
    <w:p w:rsidR="00AF3A80" w:rsidRPr="00C16C7C" w:rsidRDefault="00AF3A80" w:rsidP="00AF3A80">
      <w:pPr>
        <w:jc w:val="both"/>
        <w:rPr>
          <w:sz w:val="28"/>
          <w:szCs w:val="28"/>
        </w:rPr>
      </w:pPr>
    </w:p>
    <w:p w:rsidR="00AF3A80" w:rsidRPr="00C16C7C" w:rsidRDefault="00AF3A80" w:rsidP="00AF3A80">
      <w:pPr>
        <w:jc w:val="both"/>
        <w:rPr>
          <w:sz w:val="28"/>
          <w:szCs w:val="28"/>
        </w:rPr>
      </w:pPr>
    </w:p>
    <w:p w:rsidR="00AF3A80" w:rsidRPr="00C16C7C" w:rsidRDefault="00AF3A80" w:rsidP="00AF3A80">
      <w:pPr>
        <w:jc w:val="both"/>
        <w:rPr>
          <w:sz w:val="28"/>
          <w:szCs w:val="28"/>
        </w:rPr>
      </w:pPr>
    </w:p>
    <w:p w:rsidR="00AF3A80" w:rsidRPr="00C16C7C" w:rsidRDefault="00AF3A80" w:rsidP="00AF3A80">
      <w:pPr>
        <w:jc w:val="both"/>
        <w:rPr>
          <w:sz w:val="28"/>
          <w:szCs w:val="28"/>
        </w:rPr>
      </w:pPr>
    </w:p>
    <w:p w:rsidR="00AF3A80" w:rsidRPr="00C16C7C" w:rsidRDefault="00AF3A80" w:rsidP="00AF3A80">
      <w:pPr>
        <w:jc w:val="both"/>
        <w:rPr>
          <w:sz w:val="28"/>
          <w:szCs w:val="28"/>
        </w:rPr>
      </w:pPr>
    </w:p>
    <w:p w:rsidR="00AF3A80" w:rsidRPr="00C16C7C" w:rsidRDefault="00AF3A80" w:rsidP="00AF3A80">
      <w:pPr>
        <w:jc w:val="both"/>
        <w:rPr>
          <w:sz w:val="28"/>
          <w:szCs w:val="28"/>
        </w:rPr>
      </w:pPr>
    </w:p>
    <w:p w:rsidR="00AF3A80" w:rsidRPr="00C16C7C" w:rsidRDefault="00AF3A80" w:rsidP="00AF3A80">
      <w:pPr>
        <w:jc w:val="both"/>
        <w:rPr>
          <w:sz w:val="28"/>
          <w:szCs w:val="28"/>
        </w:rPr>
      </w:pPr>
    </w:p>
    <w:p w:rsidR="00AF3A80" w:rsidRPr="00C16C7C" w:rsidRDefault="00AF3A80" w:rsidP="00AF3A80">
      <w:pPr>
        <w:jc w:val="both"/>
        <w:rPr>
          <w:sz w:val="28"/>
          <w:szCs w:val="28"/>
        </w:rPr>
      </w:pPr>
    </w:p>
    <w:p w:rsidR="00AF3A80" w:rsidRPr="00C16C7C" w:rsidRDefault="00AF3A80" w:rsidP="00AF3A80">
      <w:pPr>
        <w:ind w:left="5103"/>
        <w:jc w:val="both"/>
        <w:rPr>
          <w:sz w:val="28"/>
          <w:szCs w:val="28"/>
        </w:rPr>
      </w:pPr>
      <w:r w:rsidRPr="00C16C7C">
        <w:rPr>
          <w:sz w:val="28"/>
          <w:szCs w:val="28"/>
        </w:rPr>
        <w:t>Приложение 5</w:t>
      </w:r>
    </w:p>
    <w:p w:rsidR="00AF3A80" w:rsidRPr="00C16C7C" w:rsidRDefault="00AF3A80" w:rsidP="00AF3A80">
      <w:pPr>
        <w:ind w:left="5103"/>
        <w:jc w:val="both"/>
        <w:rPr>
          <w:sz w:val="28"/>
          <w:szCs w:val="28"/>
        </w:rPr>
      </w:pPr>
      <w:r w:rsidRPr="00C16C7C">
        <w:rPr>
          <w:sz w:val="28"/>
          <w:szCs w:val="28"/>
        </w:rPr>
        <w:t>к Административному регламенту</w:t>
      </w:r>
    </w:p>
    <w:p w:rsidR="00AF3A80" w:rsidRPr="00C16C7C" w:rsidRDefault="00AF3A80" w:rsidP="00AF3A80">
      <w:pPr>
        <w:ind w:left="5103"/>
        <w:jc w:val="both"/>
        <w:rPr>
          <w:sz w:val="28"/>
          <w:szCs w:val="28"/>
        </w:rPr>
      </w:pPr>
      <w:r w:rsidRPr="00C16C7C">
        <w:rPr>
          <w:sz w:val="28"/>
          <w:szCs w:val="28"/>
        </w:rPr>
        <w:t>предоставления муниципальной услуги «Назначение, выплата, и увеличение пенсии за выслугу лет лицам, замещавшим должности муниципальной службы Администрации Зиминского сельсовета</w:t>
      </w:r>
      <w:r w:rsidRPr="00C16C7C">
        <w:rPr>
          <w:b/>
          <w:sz w:val="28"/>
          <w:szCs w:val="28"/>
        </w:rPr>
        <w:t xml:space="preserve"> </w:t>
      </w:r>
      <w:r w:rsidRPr="00C16C7C">
        <w:rPr>
          <w:sz w:val="28"/>
          <w:szCs w:val="28"/>
        </w:rPr>
        <w:t>Ребрихинского района Алтайского края»</w:t>
      </w:r>
    </w:p>
    <w:p w:rsidR="00AF3A80" w:rsidRPr="00C16C7C" w:rsidRDefault="00AF3A80" w:rsidP="00AF3A80">
      <w:pPr>
        <w:jc w:val="both"/>
        <w:rPr>
          <w:sz w:val="28"/>
          <w:szCs w:val="28"/>
        </w:rPr>
      </w:pPr>
    </w:p>
    <w:p w:rsidR="00AF3A80" w:rsidRPr="00C16C7C" w:rsidRDefault="00AF3A80" w:rsidP="00AF3A80">
      <w:pPr>
        <w:jc w:val="center"/>
        <w:rPr>
          <w:b/>
          <w:bCs/>
          <w:sz w:val="28"/>
          <w:szCs w:val="28"/>
        </w:rPr>
      </w:pPr>
      <w:r w:rsidRPr="00C16C7C">
        <w:rPr>
          <w:b/>
          <w:bCs/>
          <w:sz w:val="28"/>
          <w:szCs w:val="28"/>
        </w:rPr>
        <w:t xml:space="preserve">Контактные данные </w:t>
      </w:r>
    </w:p>
    <w:p w:rsidR="00AF3A80" w:rsidRPr="00C16C7C" w:rsidRDefault="00AF3A80" w:rsidP="00AF3A80">
      <w:pPr>
        <w:jc w:val="center"/>
        <w:rPr>
          <w:b/>
          <w:bCs/>
          <w:sz w:val="28"/>
          <w:szCs w:val="28"/>
        </w:rPr>
      </w:pPr>
      <w:r w:rsidRPr="00C16C7C">
        <w:rPr>
          <w:b/>
          <w:bCs/>
          <w:sz w:val="28"/>
          <w:szCs w:val="28"/>
        </w:rPr>
        <w:t>для подачи жалоб в связи с предоставлением муниципальной услуги</w:t>
      </w:r>
    </w:p>
    <w:p w:rsidR="00AF3A80" w:rsidRPr="00C16C7C" w:rsidRDefault="00AF3A80" w:rsidP="00AF3A80">
      <w:pPr>
        <w:jc w:val="both"/>
        <w:rPr>
          <w:sz w:val="28"/>
          <w:szCs w:val="28"/>
        </w:rPr>
      </w:pPr>
    </w:p>
    <w:tbl>
      <w:tblPr>
        <w:tblW w:w="0" w:type="auto"/>
        <w:tblLayout w:type="fixed"/>
        <w:tblCellMar>
          <w:top w:w="102" w:type="dxa"/>
          <w:left w:w="62" w:type="dxa"/>
          <w:bottom w:w="102" w:type="dxa"/>
          <w:right w:w="62" w:type="dxa"/>
        </w:tblCellMar>
        <w:tblLook w:val="0000"/>
      </w:tblPr>
      <w:tblGrid>
        <w:gridCol w:w="4139"/>
        <w:gridCol w:w="4876"/>
      </w:tblGrid>
      <w:tr w:rsidR="00AF3A80" w:rsidRPr="00C16C7C" w:rsidTr="00BE4F61">
        <w:tc>
          <w:tcPr>
            <w:tcW w:w="4139" w:type="dxa"/>
            <w:tcBorders>
              <w:top w:val="single" w:sz="4" w:space="0" w:color="auto"/>
              <w:left w:val="single" w:sz="4" w:space="0" w:color="auto"/>
              <w:bottom w:val="single" w:sz="4" w:space="0" w:color="auto"/>
              <w:right w:val="single" w:sz="4" w:space="0" w:color="auto"/>
            </w:tcBorders>
          </w:tcPr>
          <w:p w:rsidR="00AF3A80" w:rsidRPr="00C16C7C" w:rsidRDefault="00AF3A80" w:rsidP="00BE4F61">
            <w:pPr>
              <w:jc w:val="both"/>
              <w:rPr>
                <w:sz w:val="28"/>
                <w:szCs w:val="28"/>
              </w:rPr>
            </w:pPr>
            <w:r w:rsidRPr="00C16C7C">
              <w:rPr>
                <w:sz w:val="28"/>
                <w:szCs w:val="28"/>
              </w:rPr>
              <w:t>Администрация Зиминского сельсовета</w:t>
            </w:r>
            <w:r w:rsidRPr="00C16C7C">
              <w:rPr>
                <w:b/>
                <w:sz w:val="28"/>
                <w:szCs w:val="28"/>
              </w:rPr>
              <w:t xml:space="preserve"> </w:t>
            </w:r>
            <w:r w:rsidRPr="00C16C7C">
              <w:rPr>
                <w:sz w:val="28"/>
                <w:szCs w:val="28"/>
              </w:rPr>
              <w:t>Ребрихинского района Алтайского края</w:t>
            </w:r>
          </w:p>
        </w:tc>
        <w:tc>
          <w:tcPr>
            <w:tcW w:w="4876" w:type="dxa"/>
            <w:tcBorders>
              <w:top w:val="single" w:sz="4" w:space="0" w:color="auto"/>
              <w:left w:val="single" w:sz="4" w:space="0" w:color="auto"/>
              <w:bottom w:val="single" w:sz="4" w:space="0" w:color="auto"/>
              <w:right w:val="single" w:sz="4" w:space="0" w:color="auto"/>
            </w:tcBorders>
          </w:tcPr>
          <w:p w:rsidR="00AF3A80" w:rsidRPr="00C16C7C" w:rsidRDefault="00AF3A80" w:rsidP="00BE4F61">
            <w:pPr>
              <w:jc w:val="both"/>
              <w:rPr>
                <w:sz w:val="28"/>
                <w:szCs w:val="28"/>
              </w:rPr>
            </w:pPr>
            <w:r w:rsidRPr="00C16C7C">
              <w:rPr>
                <w:sz w:val="28"/>
                <w:szCs w:val="28"/>
              </w:rPr>
              <w:t xml:space="preserve">Адрес: 658548, Алтайский край, </w:t>
            </w:r>
            <w:proofErr w:type="spellStart"/>
            <w:r w:rsidRPr="00C16C7C">
              <w:rPr>
                <w:sz w:val="28"/>
                <w:szCs w:val="28"/>
              </w:rPr>
              <w:t>ребрихинский</w:t>
            </w:r>
            <w:proofErr w:type="spellEnd"/>
            <w:r w:rsidRPr="00C16C7C">
              <w:rPr>
                <w:sz w:val="28"/>
                <w:szCs w:val="28"/>
              </w:rPr>
              <w:t xml:space="preserve"> район, с. </w:t>
            </w:r>
            <w:proofErr w:type="spellStart"/>
            <w:r w:rsidRPr="00C16C7C">
              <w:rPr>
                <w:sz w:val="28"/>
                <w:szCs w:val="28"/>
              </w:rPr>
              <w:t>Зимино</w:t>
            </w:r>
            <w:proofErr w:type="spellEnd"/>
            <w:r w:rsidRPr="00C16C7C">
              <w:rPr>
                <w:sz w:val="28"/>
                <w:szCs w:val="28"/>
              </w:rPr>
              <w:t>, ул</w:t>
            </w:r>
            <w:proofErr w:type="gramStart"/>
            <w:r w:rsidRPr="00C16C7C">
              <w:rPr>
                <w:sz w:val="28"/>
                <w:szCs w:val="28"/>
              </w:rPr>
              <w:t>.М</w:t>
            </w:r>
            <w:proofErr w:type="gramEnd"/>
            <w:r w:rsidRPr="00C16C7C">
              <w:rPr>
                <w:sz w:val="28"/>
                <w:szCs w:val="28"/>
              </w:rPr>
              <w:t>олодежная,20, телефон 8 (38582) 25-7-28</w:t>
            </w:r>
          </w:p>
          <w:p w:rsidR="00AF3A80" w:rsidRPr="00C16C7C" w:rsidRDefault="00AF3A80" w:rsidP="00BE4F61">
            <w:pPr>
              <w:jc w:val="both"/>
              <w:rPr>
                <w:sz w:val="28"/>
                <w:szCs w:val="28"/>
              </w:rPr>
            </w:pPr>
            <w:proofErr w:type="gramStart"/>
            <w:r w:rsidRPr="00C16C7C">
              <w:rPr>
                <w:sz w:val="28"/>
                <w:szCs w:val="28"/>
              </w:rPr>
              <w:t>Исполняющий</w:t>
            </w:r>
            <w:proofErr w:type="gramEnd"/>
            <w:r w:rsidRPr="00C16C7C">
              <w:rPr>
                <w:sz w:val="28"/>
                <w:szCs w:val="28"/>
              </w:rPr>
              <w:t xml:space="preserve"> обязанности главы сельсовета </w:t>
            </w:r>
          </w:p>
          <w:p w:rsidR="00AF3A80" w:rsidRPr="00C16C7C" w:rsidRDefault="00AF3A80" w:rsidP="00BE4F61">
            <w:pPr>
              <w:jc w:val="both"/>
              <w:rPr>
                <w:sz w:val="28"/>
                <w:szCs w:val="28"/>
              </w:rPr>
            </w:pPr>
            <w:proofErr w:type="spellStart"/>
            <w:r w:rsidRPr="00C16C7C">
              <w:rPr>
                <w:sz w:val="28"/>
                <w:szCs w:val="28"/>
              </w:rPr>
              <w:t>Ковынева</w:t>
            </w:r>
            <w:proofErr w:type="spellEnd"/>
            <w:r w:rsidRPr="00C16C7C">
              <w:rPr>
                <w:sz w:val="28"/>
                <w:szCs w:val="28"/>
              </w:rPr>
              <w:t xml:space="preserve"> Лидия Ильинична</w:t>
            </w:r>
          </w:p>
        </w:tc>
      </w:tr>
    </w:tbl>
    <w:p w:rsidR="00AF3A80" w:rsidRPr="00C16C7C" w:rsidRDefault="00AF3A80" w:rsidP="00AF3A80">
      <w:pPr>
        <w:jc w:val="both"/>
        <w:rPr>
          <w:sz w:val="28"/>
          <w:szCs w:val="28"/>
        </w:rPr>
      </w:pPr>
    </w:p>
    <w:p w:rsidR="00AF3A80" w:rsidRPr="00C16C7C" w:rsidRDefault="00AF3A80" w:rsidP="00AF3A80">
      <w:pPr>
        <w:jc w:val="both"/>
        <w:rPr>
          <w:sz w:val="28"/>
          <w:szCs w:val="28"/>
        </w:rPr>
      </w:pPr>
    </w:p>
    <w:p w:rsidR="00AF3A80" w:rsidRPr="00C16C7C" w:rsidRDefault="00AF3A80" w:rsidP="00AF3A80">
      <w:pPr>
        <w:jc w:val="both"/>
        <w:rPr>
          <w:sz w:val="28"/>
          <w:szCs w:val="28"/>
        </w:rPr>
      </w:pPr>
    </w:p>
    <w:p w:rsidR="00AF3A80" w:rsidRPr="00C16C7C" w:rsidRDefault="00AF3A80" w:rsidP="00AF3A80">
      <w:pPr>
        <w:jc w:val="both"/>
        <w:rPr>
          <w:sz w:val="28"/>
          <w:szCs w:val="28"/>
        </w:rPr>
      </w:pPr>
    </w:p>
    <w:p w:rsidR="00AF3A80" w:rsidRPr="00C16C7C" w:rsidRDefault="00AF3A80" w:rsidP="008055BB">
      <w:pPr>
        <w:pStyle w:val="ab"/>
        <w:tabs>
          <w:tab w:val="left" w:pos="709"/>
        </w:tabs>
        <w:rPr>
          <w:szCs w:val="28"/>
        </w:rPr>
      </w:pPr>
    </w:p>
    <w:sectPr w:rsidR="00AF3A80" w:rsidRPr="00C16C7C" w:rsidSect="00C16C7C">
      <w:footerReference w:type="default" r:id="rId70"/>
      <w:pgSz w:w="11906" w:h="16838"/>
      <w:pgMar w:top="1134" w:right="424" w:bottom="85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4F61" w:rsidRDefault="00BE4F61" w:rsidP="005A35AB">
      <w:r>
        <w:separator/>
      </w:r>
    </w:p>
  </w:endnote>
  <w:endnote w:type="continuationSeparator" w:id="0">
    <w:p w:rsidR="00BE4F61" w:rsidRDefault="00BE4F61" w:rsidP="005A35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Peterburg">
    <w:altName w:val="Times New Roman"/>
    <w:panose1 w:val="00000000000000000000"/>
    <w:charset w:val="00"/>
    <w:family w:val="auto"/>
    <w:notTrueType/>
    <w:pitch w:val="variable"/>
    <w:sig w:usb0="00000003" w:usb1="00000000" w:usb2="00000000" w:usb3="00000000" w:csb0="00000001" w:csb1="00000000"/>
  </w:font>
  <w:font w:name="TTE1A887F8t00">
    <w:altName w:val="TT E 1 A 88 7 F 8t"/>
    <w:panose1 w:val="00000000000000000000"/>
    <w:charset w:val="CC"/>
    <w:family w:val="swiss"/>
    <w:notTrueType/>
    <w:pitch w:val="default"/>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908375"/>
      <w:docPartObj>
        <w:docPartGallery w:val="Page Numbers (Bottom of Page)"/>
        <w:docPartUnique/>
      </w:docPartObj>
    </w:sdtPr>
    <w:sdtContent>
      <w:p w:rsidR="00BE4F61" w:rsidRDefault="00BE4F61">
        <w:pPr>
          <w:pStyle w:val="af"/>
          <w:jc w:val="center"/>
        </w:pPr>
        <w:fldSimple w:instr=" PAGE   \* MERGEFORMAT ">
          <w:r w:rsidR="00B04825">
            <w:rPr>
              <w:noProof/>
            </w:rPr>
            <w:t>87</w:t>
          </w:r>
        </w:fldSimple>
      </w:p>
    </w:sdtContent>
  </w:sdt>
  <w:p w:rsidR="00BE4F61" w:rsidRDefault="00BE4F61">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F61" w:rsidRDefault="00BE4F61" w:rsidP="0031756F">
    <w:pPr>
      <w:pStyle w:val="af"/>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end"/>
    </w:r>
  </w:p>
  <w:p w:rsidR="00BE4F61" w:rsidRDefault="00BE4F61" w:rsidP="0031756F">
    <w:pPr>
      <w:pStyle w:val="af"/>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99956"/>
      <w:docPartObj>
        <w:docPartGallery w:val="Page Numbers (Bottom of Page)"/>
        <w:docPartUnique/>
      </w:docPartObj>
    </w:sdtPr>
    <w:sdtContent>
      <w:p w:rsidR="00B04825" w:rsidRDefault="00B04825">
        <w:pPr>
          <w:pStyle w:val="af"/>
          <w:jc w:val="center"/>
        </w:pPr>
        <w:fldSimple w:instr=" PAGE   \* MERGEFORMAT ">
          <w:r>
            <w:rPr>
              <w:noProof/>
            </w:rPr>
            <w:t>86</w:t>
          </w:r>
        </w:fldSimple>
      </w:p>
    </w:sdtContent>
  </w:sdt>
  <w:p w:rsidR="00BE4F61" w:rsidRDefault="00BE4F61" w:rsidP="0031756F">
    <w:pPr>
      <w:pStyle w:val="af"/>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99952"/>
      <w:docPartObj>
        <w:docPartGallery w:val="Page Numbers (Bottom of Page)"/>
        <w:docPartUnique/>
      </w:docPartObj>
    </w:sdtPr>
    <w:sdtContent>
      <w:p w:rsidR="00C16C7C" w:rsidRDefault="00C16C7C">
        <w:pPr>
          <w:pStyle w:val="af"/>
          <w:jc w:val="center"/>
        </w:pPr>
        <w:fldSimple w:instr=" PAGE   \* MERGEFORMAT ">
          <w:r w:rsidR="00B04825">
            <w:rPr>
              <w:noProof/>
            </w:rPr>
            <w:t>95</w:t>
          </w:r>
        </w:fldSimple>
      </w:p>
    </w:sdtContent>
  </w:sdt>
  <w:p w:rsidR="00BE4F61" w:rsidRDefault="00BE4F61">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4F61" w:rsidRDefault="00BE4F61" w:rsidP="005A35AB">
      <w:r>
        <w:separator/>
      </w:r>
    </w:p>
  </w:footnote>
  <w:footnote w:type="continuationSeparator" w:id="0">
    <w:p w:rsidR="00BE4F61" w:rsidRDefault="00BE4F61" w:rsidP="005A35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F61" w:rsidRDefault="00BE4F61" w:rsidP="0031756F">
    <w:pPr>
      <w:pStyle w:val="ad"/>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end"/>
    </w:r>
  </w:p>
  <w:p w:rsidR="00BE4F61" w:rsidRDefault="00BE4F61" w:rsidP="0031756F">
    <w:pPr>
      <w:pStyle w:val="ad"/>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F61" w:rsidRDefault="00BE4F61">
    <w:pPr>
      <w:pStyle w:val="ad"/>
    </w:pPr>
  </w:p>
  <w:p w:rsidR="00BE4F61" w:rsidRDefault="00BE4F61" w:rsidP="0031756F">
    <w:pPr>
      <w:pStyle w:val="ad"/>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F61" w:rsidRPr="00051717" w:rsidRDefault="00BE4F61" w:rsidP="0031756F">
    <w:pPr>
      <w:pStyle w:val="ad"/>
      <w:tabs>
        <w:tab w:val="clear" w:pos="4677"/>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714984"/>
    <w:multiLevelType w:val="hybridMultilevel"/>
    <w:tmpl w:val="EAB4A212"/>
    <w:lvl w:ilvl="0" w:tplc="BF80099C">
      <w:start w:val="1"/>
      <w:numFmt w:val="decimal"/>
      <w:lvlText w:val="%1)"/>
      <w:lvlJc w:val="left"/>
      <w:pPr>
        <w:tabs>
          <w:tab w:val="num" w:pos="540"/>
        </w:tabs>
        <w:ind w:left="540" w:hanging="360"/>
      </w:pPr>
      <w:rPr>
        <w:rFonts w:cs="Times New Roman"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1">
    <w:nsid w:val="0FB70EEF"/>
    <w:multiLevelType w:val="hybridMultilevel"/>
    <w:tmpl w:val="191A6AC4"/>
    <w:lvl w:ilvl="0" w:tplc="7B863F8C">
      <w:start w:val="1"/>
      <w:numFmt w:val="bullet"/>
      <w:lvlText w:val="−"/>
      <w:lvlJc w:val="left"/>
      <w:pPr>
        <w:ind w:left="1429" w:hanging="360"/>
      </w:pPr>
      <w:rPr>
        <w:rFonts w:ascii="Times New Roman" w:hAnsi="Times New Roman"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09C6D6E"/>
    <w:multiLevelType w:val="hybridMultilevel"/>
    <w:tmpl w:val="D80E0E14"/>
    <w:lvl w:ilvl="0" w:tplc="7B863F8C">
      <w:start w:val="1"/>
      <w:numFmt w:val="bullet"/>
      <w:lvlText w:val="−"/>
      <w:lvlJc w:val="left"/>
      <w:pPr>
        <w:ind w:left="720" w:hanging="360"/>
      </w:pPr>
      <w:rPr>
        <w:rFonts w:ascii="Times New Roman" w:hAnsi="Times New Roman" w:hint="default"/>
        <w:color w:val="auto"/>
      </w:rPr>
    </w:lvl>
    <w:lvl w:ilvl="1" w:tplc="04190003" w:tentative="1">
      <w:start w:val="1"/>
      <w:numFmt w:val="bullet"/>
      <w:lvlText w:val="o"/>
      <w:lvlJc w:val="left"/>
      <w:pPr>
        <w:ind w:left="1440" w:hanging="360"/>
      </w:pPr>
      <w:rPr>
        <w:rFonts w:ascii="Courier New" w:hAnsi="Courier New" w:hint="default"/>
      </w:rPr>
    </w:lvl>
    <w:lvl w:ilvl="2" w:tplc="7B863F8C">
      <w:start w:val="1"/>
      <w:numFmt w:val="bullet"/>
      <w:lvlText w:val="−"/>
      <w:lvlJc w:val="left"/>
      <w:pPr>
        <w:ind w:left="2160" w:hanging="360"/>
      </w:pPr>
      <w:rPr>
        <w:rFonts w:ascii="Times New Roman" w:hAnsi="Times New Roman" w:hint="default"/>
        <w:color w:val="auto"/>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6F855A7"/>
    <w:multiLevelType w:val="hybridMultilevel"/>
    <w:tmpl w:val="65C010FE"/>
    <w:lvl w:ilvl="0" w:tplc="7B863F8C">
      <w:start w:val="1"/>
      <w:numFmt w:val="bullet"/>
      <w:lvlText w:val="−"/>
      <w:lvlJc w:val="left"/>
      <w:pPr>
        <w:ind w:left="1429" w:hanging="360"/>
      </w:pPr>
      <w:rPr>
        <w:rFonts w:ascii="Times New Roman" w:hAnsi="Times New Roman"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76A7A3D"/>
    <w:multiLevelType w:val="hybridMultilevel"/>
    <w:tmpl w:val="B4D26B9A"/>
    <w:lvl w:ilvl="0" w:tplc="7B863F8C">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6D32747"/>
    <w:multiLevelType w:val="hybridMultilevel"/>
    <w:tmpl w:val="0E366990"/>
    <w:lvl w:ilvl="0" w:tplc="7B863F8C">
      <w:start w:val="1"/>
      <w:numFmt w:val="bullet"/>
      <w:lvlText w:val="−"/>
      <w:lvlJc w:val="left"/>
      <w:pPr>
        <w:ind w:left="1429" w:hanging="360"/>
      </w:pPr>
      <w:rPr>
        <w:rFonts w:ascii="Times New Roman" w:hAnsi="Times New Roman"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75513B0"/>
    <w:multiLevelType w:val="hybridMultilevel"/>
    <w:tmpl w:val="9A2E5108"/>
    <w:lvl w:ilvl="0" w:tplc="7B863F8C">
      <w:start w:val="1"/>
      <w:numFmt w:val="bullet"/>
      <w:lvlText w:val="−"/>
      <w:lvlJc w:val="left"/>
      <w:pPr>
        <w:ind w:left="720" w:hanging="360"/>
      </w:pPr>
      <w:rPr>
        <w:rFonts w:ascii="Times New Roman" w:hAnsi="Times New Roman"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83A7D09"/>
    <w:multiLevelType w:val="hybridMultilevel"/>
    <w:tmpl w:val="3D08E6C0"/>
    <w:lvl w:ilvl="0" w:tplc="7B863F8C">
      <w:start w:val="1"/>
      <w:numFmt w:val="bullet"/>
      <w:lvlText w:val="−"/>
      <w:lvlJc w:val="left"/>
      <w:pPr>
        <w:ind w:left="1440" w:hanging="360"/>
      </w:pPr>
      <w:rPr>
        <w:rFonts w:ascii="Times New Roman" w:hAnsi="Times New Roman" w:hint="default"/>
        <w:color w:val="auto"/>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28BC784C"/>
    <w:multiLevelType w:val="hybridMultilevel"/>
    <w:tmpl w:val="B8646B36"/>
    <w:lvl w:ilvl="0" w:tplc="7B863F8C">
      <w:start w:val="1"/>
      <w:numFmt w:val="bullet"/>
      <w:lvlText w:val="−"/>
      <w:lvlJc w:val="left"/>
      <w:pPr>
        <w:ind w:left="2141" w:hanging="360"/>
      </w:pPr>
      <w:rPr>
        <w:rFonts w:ascii="Times New Roman" w:hAnsi="Times New Roman" w:hint="default"/>
        <w:color w:val="auto"/>
      </w:rPr>
    </w:lvl>
    <w:lvl w:ilvl="1" w:tplc="04190003" w:tentative="1">
      <w:start w:val="1"/>
      <w:numFmt w:val="bullet"/>
      <w:lvlText w:val="o"/>
      <w:lvlJc w:val="left"/>
      <w:pPr>
        <w:ind w:left="2861" w:hanging="360"/>
      </w:pPr>
      <w:rPr>
        <w:rFonts w:ascii="Courier New" w:hAnsi="Courier New" w:hint="default"/>
      </w:rPr>
    </w:lvl>
    <w:lvl w:ilvl="2" w:tplc="04190005" w:tentative="1">
      <w:start w:val="1"/>
      <w:numFmt w:val="bullet"/>
      <w:lvlText w:val=""/>
      <w:lvlJc w:val="left"/>
      <w:pPr>
        <w:ind w:left="3581" w:hanging="360"/>
      </w:pPr>
      <w:rPr>
        <w:rFonts w:ascii="Wingdings" w:hAnsi="Wingdings" w:hint="default"/>
      </w:rPr>
    </w:lvl>
    <w:lvl w:ilvl="3" w:tplc="04190001" w:tentative="1">
      <w:start w:val="1"/>
      <w:numFmt w:val="bullet"/>
      <w:lvlText w:val=""/>
      <w:lvlJc w:val="left"/>
      <w:pPr>
        <w:ind w:left="4301" w:hanging="360"/>
      </w:pPr>
      <w:rPr>
        <w:rFonts w:ascii="Symbol" w:hAnsi="Symbol" w:hint="default"/>
      </w:rPr>
    </w:lvl>
    <w:lvl w:ilvl="4" w:tplc="04190003" w:tentative="1">
      <w:start w:val="1"/>
      <w:numFmt w:val="bullet"/>
      <w:lvlText w:val="o"/>
      <w:lvlJc w:val="left"/>
      <w:pPr>
        <w:ind w:left="5021" w:hanging="360"/>
      </w:pPr>
      <w:rPr>
        <w:rFonts w:ascii="Courier New" w:hAnsi="Courier New" w:hint="default"/>
      </w:rPr>
    </w:lvl>
    <w:lvl w:ilvl="5" w:tplc="04190005" w:tentative="1">
      <w:start w:val="1"/>
      <w:numFmt w:val="bullet"/>
      <w:lvlText w:val=""/>
      <w:lvlJc w:val="left"/>
      <w:pPr>
        <w:ind w:left="5741" w:hanging="360"/>
      </w:pPr>
      <w:rPr>
        <w:rFonts w:ascii="Wingdings" w:hAnsi="Wingdings" w:hint="default"/>
      </w:rPr>
    </w:lvl>
    <w:lvl w:ilvl="6" w:tplc="04190001" w:tentative="1">
      <w:start w:val="1"/>
      <w:numFmt w:val="bullet"/>
      <w:lvlText w:val=""/>
      <w:lvlJc w:val="left"/>
      <w:pPr>
        <w:ind w:left="6461" w:hanging="360"/>
      </w:pPr>
      <w:rPr>
        <w:rFonts w:ascii="Symbol" w:hAnsi="Symbol" w:hint="default"/>
      </w:rPr>
    </w:lvl>
    <w:lvl w:ilvl="7" w:tplc="04190003" w:tentative="1">
      <w:start w:val="1"/>
      <w:numFmt w:val="bullet"/>
      <w:lvlText w:val="o"/>
      <w:lvlJc w:val="left"/>
      <w:pPr>
        <w:ind w:left="7181" w:hanging="360"/>
      </w:pPr>
      <w:rPr>
        <w:rFonts w:ascii="Courier New" w:hAnsi="Courier New" w:hint="default"/>
      </w:rPr>
    </w:lvl>
    <w:lvl w:ilvl="8" w:tplc="04190005" w:tentative="1">
      <w:start w:val="1"/>
      <w:numFmt w:val="bullet"/>
      <w:lvlText w:val=""/>
      <w:lvlJc w:val="left"/>
      <w:pPr>
        <w:ind w:left="7901" w:hanging="360"/>
      </w:pPr>
      <w:rPr>
        <w:rFonts w:ascii="Wingdings" w:hAnsi="Wingdings" w:hint="default"/>
      </w:rPr>
    </w:lvl>
  </w:abstractNum>
  <w:abstractNum w:abstractNumId="9">
    <w:nsid w:val="2C655BEF"/>
    <w:multiLevelType w:val="hybridMultilevel"/>
    <w:tmpl w:val="75745118"/>
    <w:lvl w:ilvl="0" w:tplc="7B863F8C">
      <w:start w:val="1"/>
      <w:numFmt w:val="bullet"/>
      <w:lvlText w:val="−"/>
      <w:lvlJc w:val="left"/>
      <w:pPr>
        <w:ind w:left="1429" w:hanging="360"/>
      </w:pPr>
      <w:rPr>
        <w:rFonts w:ascii="Times New Roman" w:hAnsi="Times New Roman"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CE20CD3"/>
    <w:multiLevelType w:val="hybridMultilevel"/>
    <w:tmpl w:val="4A5C123A"/>
    <w:lvl w:ilvl="0" w:tplc="7B863F8C">
      <w:start w:val="1"/>
      <w:numFmt w:val="bullet"/>
      <w:lvlText w:val="−"/>
      <w:lvlJc w:val="left"/>
      <w:pPr>
        <w:ind w:left="1429" w:hanging="360"/>
      </w:pPr>
      <w:rPr>
        <w:rFonts w:ascii="Times New Roman" w:hAnsi="Times New Roman"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E78617B"/>
    <w:multiLevelType w:val="hybridMultilevel"/>
    <w:tmpl w:val="0B647E1C"/>
    <w:lvl w:ilvl="0" w:tplc="8A426DE8">
      <w:start w:val="1"/>
      <w:numFmt w:val="bullet"/>
      <w:pStyle w:val="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67A3672"/>
    <w:multiLevelType w:val="hybridMultilevel"/>
    <w:tmpl w:val="E8AE1C32"/>
    <w:lvl w:ilvl="0" w:tplc="8188BCBC">
      <w:start w:val="1"/>
      <w:numFmt w:val="bullet"/>
      <w:lvlText w:val="−"/>
      <w:lvlJc w:val="left"/>
      <w:pPr>
        <w:ind w:left="1287" w:hanging="360"/>
      </w:pPr>
      <w:rPr>
        <w:rFonts w:ascii="Times New Roman" w:hAnsi="Times New Roman" w:hint="default"/>
        <w:color w:val="auto"/>
      </w:rPr>
    </w:lvl>
    <w:lvl w:ilvl="1" w:tplc="04190019" w:tentative="1">
      <w:start w:val="1"/>
      <w:numFmt w:val="bullet"/>
      <w:pStyle w:val="a"/>
      <w:lvlText w:val="o"/>
      <w:lvlJc w:val="left"/>
      <w:pPr>
        <w:ind w:left="2007" w:hanging="360"/>
      </w:pPr>
      <w:rPr>
        <w:rFonts w:ascii="Courier New" w:hAnsi="Courier New" w:hint="default"/>
      </w:rPr>
    </w:lvl>
    <w:lvl w:ilvl="2" w:tplc="0419001B" w:tentative="1">
      <w:start w:val="1"/>
      <w:numFmt w:val="bullet"/>
      <w:lvlText w:val=""/>
      <w:lvlJc w:val="left"/>
      <w:pPr>
        <w:ind w:left="2727" w:hanging="360"/>
      </w:pPr>
      <w:rPr>
        <w:rFonts w:ascii="Wingdings" w:hAnsi="Wingdings" w:hint="default"/>
      </w:rPr>
    </w:lvl>
    <w:lvl w:ilvl="3" w:tplc="0419000F" w:tentative="1">
      <w:start w:val="1"/>
      <w:numFmt w:val="bullet"/>
      <w:lvlText w:val=""/>
      <w:lvlJc w:val="left"/>
      <w:pPr>
        <w:ind w:left="3447" w:hanging="360"/>
      </w:pPr>
      <w:rPr>
        <w:rFonts w:ascii="Symbol" w:hAnsi="Symbol" w:hint="default"/>
      </w:rPr>
    </w:lvl>
    <w:lvl w:ilvl="4" w:tplc="04190019" w:tentative="1">
      <w:start w:val="1"/>
      <w:numFmt w:val="bullet"/>
      <w:lvlText w:val="o"/>
      <w:lvlJc w:val="left"/>
      <w:pPr>
        <w:ind w:left="4167" w:hanging="360"/>
      </w:pPr>
      <w:rPr>
        <w:rFonts w:ascii="Courier New" w:hAnsi="Courier New" w:hint="default"/>
      </w:rPr>
    </w:lvl>
    <w:lvl w:ilvl="5" w:tplc="0419001B" w:tentative="1">
      <w:start w:val="1"/>
      <w:numFmt w:val="bullet"/>
      <w:lvlText w:val=""/>
      <w:lvlJc w:val="left"/>
      <w:pPr>
        <w:ind w:left="4887" w:hanging="360"/>
      </w:pPr>
      <w:rPr>
        <w:rFonts w:ascii="Wingdings" w:hAnsi="Wingdings" w:hint="default"/>
      </w:rPr>
    </w:lvl>
    <w:lvl w:ilvl="6" w:tplc="0419000F" w:tentative="1">
      <w:start w:val="1"/>
      <w:numFmt w:val="bullet"/>
      <w:lvlText w:val=""/>
      <w:lvlJc w:val="left"/>
      <w:pPr>
        <w:ind w:left="5607" w:hanging="360"/>
      </w:pPr>
      <w:rPr>
        <w:rFonts w:ascii="Symbol" w:hAnsi="Symbol" w:hint="default"/>
      </w:rPr>
    </w:lvl>
    <w:lvl w:ilvl="7" w:tplc="04190019" w:tentative="1">
      <w:start w:val="1"/>
      <w:numFmt w:val="bullet"/>
      <w:lvlText w:val="o"/>
      <w:lvlJc w:val="left"/>
      <w:pPr>
        <w:ind w:left="6327" w:hanging="360"/>
      </w:pPr>
      <w:rPr>
        <w:rFonts w:ascii="Courier New" w:hAnsi="Courier New" w:hint="default"/>
      </w:rPr>
    </w:lvl>
    <w:lvl w:ilvl="8" w:tplc="0419001B" w:tentative="1">
      <w:start w:val="1"/>
      <w:numFmt w:val="bullet"/>
      <w:lvlText w:val=""/>
      <w:lvlJc w:val="left"/>
      <w:pPr>
        <w:ind w:left="7047" w:hanging="360"/>
      </w:pPr>
      <w:rPr>
        <w:rFonts w:ascii="Wingdings" w:hAnsi="Wingdings" w:hint="default"/>
      </w:rPr>
    </w:lvl>
  </w:abstractNum>
  <w:abstractNum w:abstractNumId="13">
    <w:nsid w:val="42877EDF"/>
    <w:multiLevelType w:val="hybridMultilevel"/>
    <w:tmpl w:val="F6387170"/>
    <w:lvl w:ilvl="0" w:tplc="7B863F8C">
      <w:start w:val="1"/>
      <w:numFmt w:val="bullet"/>
      <w:lvlText w:val="−"/>
      <w:lvlJc w:val="left"/>
      <w:pPr>
        <w:ind w:left="1440" w:hanging="360"/>
      </w:pPr>
      <w:rPr>
        <w:rFonts w:ascii="Times New Roman" w:hAnsi="Times New Roman" w:hint="default"/>
        <w:color w:val="auto"/>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477B0611"/>
    <w:multiLevelType w:val="hybridMultilevel"/>
    <w:tmpl w:val="D1E6F162"/>
    <w:lvl w:ilvl="0" w:tplc="7B863F8C">
      <w:start w:val="1"/>
      <w:numFmt w:val="bullet"/>
      <w:lvlText w:val="−"/>
      <w:lvlJc w:val="left"/>
      <w:pPr>
        <w:ind w:left="720" w:hanging="360"/>
      </w:pPr>
      <w:rPr>
        <w:rFonts w:ascii="Times New Roman" w:hAnsi="Times New Roman" w:hint="default"/>
        <w:color w:val="auto"/>
      </w:rPr>
    </w:lvl>
    <w:lvl w:ilvl="1" w:tplc="04190003" w:tentative="1">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Times New Roman" w:hAnsi="Times New Roman" w:hint="default"/>
        <w:color w:val="auto"/>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ADA1876"/>
    <w:multiLevelType w:val="hybridMultilevel"/>
    <w:tmpl w:val="3710B4F6"/>
    <w:lvl w:ilvl="0" w:tplc="CAC0A854">
      <w:start w:val="1"/>
      <w:numFmt w:val="decimal"/>
      <w:lvlText w:val="%1."/>
      <w:lvlJc w:val="left"/>
      <w:pPr>
        <w:tabs>
          <w:tab w:val="num" w:pos="1425"/>
        </w:tabs>
        <w:ind w:left="1425" w:hanging="1065"/>
      </w:pPr>
      <w:rPr>
        <w:rFonts w:cs="Times New Roman" w:hint="default"/>
        <w:b w:val="0"/>
      </w:rPr>
    </w:lvl>
    <w:lvl w:ilvl="1" w:tplc="43E63A10">
      <w:start w:val="1"/>
      <w:numFmt w:val="lowerLetter"/>
      <w:lvlText w:val="%2."/>
      <w:lvlJc w:val="left"/>
      <w:pPr>
        <w:tabs>
          <w:tab w:val="num" w:pos="1440"/>
        </w:tabs>
        <w:ind w:left="1440" w:hanging="360"/>
      </w:pPr>
      <w:rPr>
        <w:rFonts w:cs="Times New Roman"/>
      </w:rPr>
    </w:lvl>
    <w:lvl w:ilvl="2" w:tplc="D12294F2" w:tentative="1">
      <w:start w:val="1"/>
      <w:numFmt w:val="lowerRoman"/>
      <w:lvlText w:val="%3."/>
      <w:lvlJc w:val="right"/>
      <w:pPr>
        <w:tabs>
          <w:tab w:val="num" w:pos="2160"/>
        </w:tabs>
        <w:ind w:left="2160" w:hanging="180"/>
      </w:pPr>
      <w:rPr>
        <w:rFonts w:cs="Times New Roman"/>
      </w:rPr>
    </w:lvl>
    <w:lvl w:ilvl="3" w:tplc="72C6A438" w:tentative="1">
      <w:start w:val="1"/>
      <w:numFmt w:val="decimal"/>
      <w:lvlText w:val="%4."/>
      <w:lvlJc w:val="left"/>
      <w:pPr>
        <w:tabs>
          <w:tab w:val="num" w:pos="2880"/>
        </w:tabs>
        <w:ind w:left="2880" w:hanging="360"/>
      </w:pPr>
      <w:rPr>
        <w:rFonts w:cs="Times New Roman"/>
      </w:rPr>
    </w:lvl>
    <w:lvl w:ilvl="4" w:tplc="A9C4717C" w:tentative="1">
      <w:start w:val="1"/>
      <w:numFmt w:val="lowerLetter"/>
      <w:lvlText w:val="%5."/>
      <w:lvlJc w:val="left"/>
      <w:pPr>
        <w:tabs>
          <w:tab w:val="num" w:pos="3600"/>
        </w:tabs>
        <w:ind w:left="3600" w:hanging="360"/>
      </w:pPr>
      <w:rPr>
        <w:rFonts w:cs="Times New Roman"/>
      </w:rPr>
    </w:lvl>
    <w:lvl w:ilvl="5" w:tplc="FC42055C" w:tentative="1">
      <w:start w:val="1"/>
      <w:numFmt w:val="lowerRoman"/>
      <w:lvlText w:val="%6."/>
      <w:lvlJc w:val="right"/>
      <w:pPr>
        <w:tabs>
          <w:tab w:val="num" w:pos="4320"/>
        </w:tabs>
        <w:ind w:left="4320" w:hanging="180"/>
      </w:pPr>
      <w:rPr>
        <w:rFonts w:cs="Times New Roman"/>
      </w:rPr>
    </w:lvl>
    <w:lvl w:ilvl="6" w:tplc="D3E6CB6E" w:tentative="1">
      <w:start w:val="1"/>
      <w:numFmt w:val="decimal"/>
      <w:lvlText w:val="%7."/>
      <w:lvlJc w:val="left"/>
      <w:pPr>
        <w:tabs>
          <w:tab w:val="num" w:pos="5040"/>
        </w:tabs>
        <w:ind w:left="5040" w:hanging="360"/>
      </w:pPr>
      <w:rPr>
        <w:rFonts w:cs="Times New Roman"/>
      </w:rPr>
    </w:lvl>
    <w:lvl w:ilvl="7" w:tplc="C2745A5A" w:tentative="1">
      <w:start w:val="1"/>
      <w:numFmt w:val="lowerLetter"/>
      <w:lvlText w:val="%8."/>
      <w:lvlJc w:val="left"/>
      <w:pPr>
        <w:tabs>
          <w:tab w:val="num" w:pos="5760"/>
        </w:tabs>
        <w:ind w:left="5760" w:hanging="360"/>
      </w:pPr>
      <w:rPr>
        <w:rFonts w:cs="Times New Roman"/>
      </w:rPr>
    </w:lvl>
    <w:lvl w:ilvl="8" w:tplc="9A3A10BA" w:tentative="1">
      <w:start w:val="1"/>
      <w:numFmt w:val="lowerRoman"/>
      <w:lvlText w:val="%9."/>
      <w:lvlJc w:val="right"/>
      <w:pPr>
        <w:tabs>
          <w:tab w:val="num" w:pos="6480"/>
        </w:tabs>
        <w:ind w:left="6480" w:hanging="180"/>
      </w:pPr>
      <w:rPr>
        <w:rFonts w:cs="Times New Roman"/>
      </w:rPr>
    </w:lvl>
  </w:abstractNum>
  <w:abstractNum w:abstractNumId="16">
    <w:nsid w:val="5C1561FC"/>
    <w:multiLevelType w:val="hybridMultilevel"/>
    <w:tmpl w:val="BBC8667E"/>
    <w:lvl w:ilvl="0" w:tplc="7B863F8C">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602C3B6A"/>
    <w:multiLevelType w:val="hybridMultilevel"/>
    <w:tmpl w:val="5F60730C"/>
    <w:lvl w:ilvl="0" w:tplc="D2824DA0">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2FB104D"/>
    <w:multiLevelType w:val="multilevel"/>
    <w:tmpl w:val="9D88D1BC"/>
    <w:lvl w:ilvl="0">
      <w:start w:val="1"/>
      <w:numFmt w:val="decimal"/>
      <w:pStyle w:val="a0"/>
      <w:lvlText w:val="Статья 2-%1."/>
      <w:lvlJc w:val="left"/>
      <w:pPr>
        <w:tabs>
          <w:tab w:val="num" w:pos="2007"/>
        </w:tabs>
        <w:ind w:left="1134" w:hanging="567"/>
      </w:pPr>
      <w:rPr>
        <w:rFonts w:cs="Times New Roman" w:hint="default"/>
      </w:rPr>
    </w:lvl>
    <w:lvl w:ilvl="1">
      <w:start w:val="1"/>
      <w:numFmt w:val="decimal"/>
      <w:lvlRestart w:val="0"/>
      <w:lvlText w:val="Статья 2-%2."/>
      <w:lvlJc w:val="left"/>
      <w:pPr>
        <w:tabs>
          <w:tab w:val="num" w:pos="2007"/>
        </w:tabs>
        <w:ind w:left="1134" w:hanging="567"/>
      </w:pPr>
      <w:rPr>
        <w:rFonts w:cs="Times New Roman" w:hint="default"/>
      </w:rPr>
    </w:lvl>
    <w:lvl w:ilvl="2">
      <w:start w:val="1"/>
      <w:numFmt w:val="decimal"/>
      <w:lvlText w:val="%1.%2.%3."/>
      <w:lvlJc w:val="left"/>
      <w:pPr>
        <w:tabs>
          <w:tab w:val="num" w:pos="1791"/>
        </w:tabs>
        <w:ind w:left="1791" w:hanging="504"/>
      </w:pPr>
      <w:rPr>
        <w:rFonts w:cs="Times New Roman" w:hint="default"/>
      </w:rPr>
    </w:lvl>
    <w:lvl w:ilvl="3">
      <w:start w:val="1"/>
      <w:numFmt w:val="decimal"/>
      <w:lvlText w:val="%1.%2.%3.%4."/>
      <w:lvlJc w:val="left"/>
      <w:pPr>
        <w:tabs>
          <w:tab w:val="num" w:pos="2295"/>
        </w:tabs>
        <w:ind w:left="2295" w:hanging="648"/>
      </w:pPr>
      <w:rPr>
        <w:rFonts w:cs="Times New Roman" w:hint="default"/>
      </w:rPr>
    </w:lvl>
    <w:lvl w:ilvl="4">
      <w:start w:val="1"/>
      <w:numFmt w:val="decimal"/>
      <w:lvlText w:val="%1.%2.%3.%4.%5."/>
      <w:lvlJc w:val="left"/>
      <w:pPr>
        <w:tabs>
          <w:tab w:val="num" w:pos="2799"/>
        </w:tabs>
        <w:ind w:left="2799" w:hanging="792"/>
      </w:pPr>
      <w:rPr>
        <w:rFonts w:cs="Times New Roman" w:hint="default"/>
      </w:rPr>
    </w:lvl>
    <w:lvl w:ilvl="5">
      <w:start w:val="1"/>
      <w:numFmt w:val="decimal"/>
      <w:lvlText w:val="%1.%2.%3.%4.%5.%6."/>
      <w:lvlJc w:val="left"/>
      <w:pPr>
        <w:tabs>
          <w:tab w:val="num" w:pos="3303"/>
        </w:tabs>
        <w:ind w:left="3303" w:hanging="936"/>
      </w:pPr>
      <w:rPr>
        <w:rFonts w:cs="Times New Roman" w:hint="default"/>
      </w:rPr>
    </w:lvl>
    <w:lvl w:ilvl="6">
      <w:start w:val="1"/>
      <w:numFmt w:val="decimal"/>
      <w:lvlText w:val="%1.%2.%3.%4.%5.%6.%7."/>
      <w:lvlJc w:val="left"/>
      <w:pPr>
        <w:tabs>
          <w:tab w:val="num" w:pos="3807"/>
        </w:tabs>
        <w:ind w:left="3807" w:hanging="1080"/>
      </w:pPr>
      <w:rPr>
        <w:rFonts w:cs="Times New Roman" w:hint="default"/>
      </w:rPr>
    </w:lvl>
    <w:lvl w:ilvl="7">
      <w:start w:val="1"/>
      <w:numFmt w:val="decimal"/>
      <w:lvlText w:val="%1.%2.%3.%4.%5.%6.%7.%8."/>
      <w:lvlJc w:val="left"/>
      <w:pPr>
        <w:tabs>
          <w:tab w:val="num" w:pos="4311"/>
        </w:tabs>
        <w:ind w:left="4311" w:hanging="1224"/>
      </w:pPr>
      <w:rPr>
        <w:rFonts w:cs="Times New Roman" w:hint="default"/>
      </w:rPr>
    </w:lvl>
    <w:lvl w:ilvl="8">
      <w:start w:val="1"/>
      <w:numFmt w:val="decimal"/>
      <w:lvlText w:val="%1.%2.%3.%4.%5.%6.%7.%8.%9."/>
      <w:lvlJc w:val="left"/>
      <w:pPr>
        <w:tabs>
          <w:tab w:val="num" w:pos="4887"/>
        </w:tabs>
        <w:ind w:left="4887" w:hanging="1440"/>
      </w:pPr>
      <w:rPr>
        <w:rFonts w:cs="Times New Roman" w:hint="default"/>
      </w:rPr>
    </w:lvl>
  </w:abstractNum>
  <w:abstractNum w:abstractNumId="19">
    <w:nsid w:val="769F0BC1"/>
    <w:multiLevelType w:val="hybridMultilevel"/>
    <w:tmpl w:val="4E2E998C"/>
    <w:lvl w:ilvl="0" w:tplc="43F45674">
      <w:start w:val="1"/>
      <w:numFmt w:val="bullet"/>
      <w:lvlText w:val="−"/>
      <w:lvlJc w:val="left"/>
      <w:pPr>
        <w:ind w:left="1259" w:hanging="360"/>
      </w:pPr>
      <w:rPr>
        <w:rFonts w:ascii="Times New Roman" w:hAnsi="Times New Roman" w:hint="default"/>
        <w:color w:val="auto"/>
      </w:rPr>
    </w:lvl>
    <w:lvl w:ilvl="1" w:tplc="1FBCC8A6" w:tentative="1">
      <w:start w:val="1"/>
      <w:numFmt w:val="bullet"/>
      <w:lvlText w:val="o"/>
      <w:lvlJc w:val="left"/>
      <w:pPr>
        <w:ind w:left="1979" w:hanging="360"/>
      </w:pPr>
      <w:rPr>
        <w:rFonts w:ascii="Courier New" w:hAnsi="Courier New" w:hint="default"/>
      </w:rPr>
    </w:lvl>
    <w:lvl w:ilvl="2" w:tplc="3202D8AA" w:tentative="1">
      <w:start w:val="1"/>
      <w:numFmt w:val="bullet"/>
      <w:lvlText w:val=""/>
      <w:lvlJc w:val="left"/>
      <w:pPr>
        <w:ind w:left="2699" w:hanging="360"/>
      </w:pPr>
      <w:rPr>
        <w:rFonts w:ascii="Wingdings" w:hAnsi="Wingdings" w:hint="default"/>
      </w:rPr>
    </w:lvl>
    <w:lvl w:ilvl="3" w:tplc="70A87FB8" w:tentative="1">
      <w:start w:val="1"/>
      <w:numFmt w:val="bullet"/>
      <w:lvlText w:val=""/>
      <w:lvlJc w:val="left"/>
      <w:pPr>
        <w:ind w:left="3419" w:hanging="360"/>
      </w:pPr>
      <w:rPr>
        <w:rFonts w:ascii="Symbol" w:hAnsi="Symbol" w:hint="default"/>
      </w:rPr>
    </w:lvl>
    <w:lvl w:ilvl="4" w:tplc="3676C276" w:tentative="1">
      <w:start w:val="1"/>
      <w:numFmt w:val="bullet"/>
      <w:lvlText w:val="o"/>
      <w:lvlJc w:val="left"/>
      <w:pPr>
        <w:ind w:left="4139" w:hanging="360"/>
      </w:pPr>
      <w:rPr>
        <w:rFonts w:ascii="Courier New" w:hAnsi="Courier New" w:hint="default"/>
      </w:rPr>
    </w:lvl>
    <w:lvl w:ilvl="5" w:tplc="99BEADBC" w:tentative="1">
      <w:start w:val="1"/>
      <w:numFmt w:val="bullet"/>
      <w:lvlText w:val=""/>
      <w:lvlJc w:val="left"/>
      <w:pPr>
        <w:ind w:left="4859" w:hanging="360"/>
      </w:pPr>
      <w:rPr>
        <w:rFonts w:ascii="Wingdings" w:hAnsi="Wingdings" w:hint="default"/>
      </w:rPr>
    </w:lvl>
    <w:lvl w:ilvl="6" w:tplc="AA947ACC" w:tentative="1">
      <w:start w:val="1"/>
      <w:numFmt w:val="bullet"/>
      <w:lvlText w:val=""/>
      <w:lvlJc w:val="left"/>
      <w:pPr>
        <w:ind w:left="5579" w:hanging="360"/>
      </w:pPr>
      <w:rPr>
        <w:rFonts w:ascii="Symbol" w:hAnsi="Symbol" w:hint="default"/>
      </w:rPr>
    </w:lvl>
    <w:lvl w:ilvl="7" w:tplc="4EFC9332" w:tentative="1">
      <w:start w:val="1"/>
      <w:numFmt w:val="bullet"/>
      <w:lvlText w:val="o"/>
      <w:lvlJc w:val="left"/>
      <w:pPr>
        <w:ind w:left="6299" w:hanging="360"/>
      </w:pPr>
      <w:rPr>
        <w:rFonts w:ascii="Courier New" w:hAnsi="Courier New" w:hint="default"/>
      </w:rPr>
    </w:lvl>
    <w:lvl w:ilvl="8" w:tplc="845C3060" w:tentative="1">
      <w:start w:val="1"/>
      <w:numFmt w:val="bullet"/>
      <w:lvlText w:val=""/>
      <w:lvlJc w:val="left"/>
      <w:pPr>
        <w:ind w:left="7019" w:hanging="360"/>
      </w:pPr>
      <w:rPr>
        <w:rFonts w:ascii="Wingdings" w:hAnsi="Wingdings" w:hint="default"/>
      </w:rPr>
    </w:lvl>
  </w:abstractNum>
  <w:num w:numId="1">
    <w:abstractNumId w:val="17"/>
  </w:num>
  <w:num w:numId="2">
    <w:abstractNumId w:val="15"/>
  </w:num>
  <w:num w:numId="3">
    <w:abstractNumId w:val="0"/>
  </w:num>
  <w:num w:numId="4">
    <w:abstractNumId w:val="18"/>
  </w:num>
  <w:num w:numId="5">
    <w:abstractNumId w:val="11"/>
  </w:num>
  <w:num w:numId="6">
    <w:abstractNumId w:val="19"/>
  </w:num>
  <w:num w:numId="7">
    <w:abstractNumId w:val="9"/>
  </w:num>
  <w:num w:numId="8">
    <w:abstractNumId w:val="10"/>
  </w:num>
  <w:num w:numId="9">
    <w:abstractNumId w:val="5"/>
  </w:num>
  <w:num w:numId="10">
    <w:abstractNumId w:val="14"/>
  </w:num>
  <w:num w:numId="11">
    <w:abstractNumId w:val="1"/>
  </w:num>
  <w:num w:numId="12">
    <w:abstractNumId w:val="6"/>
  </w:num>
  <w:num w:numId="13">
    <w:abstractNumId w:val="3"/>
  </w:num>
  <w:num w:numId="14">
    <w:abstractNumId w:val="12"/>
  </w:num>
  <w:num w:numId="15">
    <w:abstractNumId w:val="7"/>
  </w:num>
  <w:num w:numId="16">
    <w:abstractNumId w:val="13"/>
  </w:num>
  <w:num w:numId="17">
    <w:abstractNumId w:val="8"/>
  </w:num>
  <w:num w:numId="18">
    <w:abstractNumId w:val="2"/>
  </w:num>
  <w:num w:numId="19">
    <w:abstractNumId w:val="16"/>
  </w:num>
  <w:num w:numId="20">
    <w:abstractNumId w:val="4"/>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hdrShapeDefaults>
    <o:shapedefaults v:ext="edit" spidmax="111617"/>
  </w:hdrShapeDefaults>
  <w:footnotePr>
    <w:footnote w:id="-1"/>
    <w:footnote w:id="0"/>
  </w:footnotePr>
  <w:endnotePr>
    <w:endnote w:id="-1"/>
    <w:endnote w:id="0"/>
  </w:endnotePr>
  <w:compat/>
  <w:rsids>
    <w:rsidRoot w:val="00CB191E"/>
    <w:rsid w:val="000557C2"/>
    <w:rsid w:val="00060A6A"/>
    <w:rsid w:val="00064ED9"/>
    <w:rsid w:val="00067B2D"/>
    <w:rsid w:val="000908D1"/>
    <w:rsid w:val="000B5586"/>
    <w:rsid w:val="000D6AA8"/>
    <w:rsid w:val="000E141A"/>
    <w:rsid w:val="000E20D0"/>
    <w:rsid w:val="000E4903"/>
    <w:rsid w:val="00106AAD"/>
    <w:rsid w:val="001343E4"/>
    <w:rsid w:val="00140ABC"/>
    <w:rsid w:val="00157505"/>
    <w:rsid w:val="00174549"/>
    <w:rsid w:val="0017677A"/>
    <w:rsid w:val="001769D4"/>
    <w:rsid w:val="00180248"/>
    <w:rsid w:val="00181463"/>
    <w:rsid w:val="001A6AB8"/>
    <w:rsid w:val="001B00D1"/>
    <w:rsid w:val="001D2078"/>
    <w:rsid w:val="001D3414"/>
    <w:rsid w:val="001E0339"/>
    <w:rsid w:val="00206FB9"/>
    <w:rsid w:val="00207C55"/>
    <w:rsid w:val="002202EB"/>
    <w:rsid w:val="0023129C"/>
    <w:rsid w:val="00231D6F"/>
    <w:rsid w:val="002330A7"/>
    <w:rsid w:val="0023312C"/>
    <w:rsid w:val="00257600"/>
    <w:rsid w:val="0026180F"/>
    <w:rsid w:val="00267423"/>
    <w:rsid w:val="00283A26"/>
    <w:rsid w:val="002925B4"/>
    <w:rsid w:val="00293F22"/>
    <w:rsid w:val="002A693C"/>
    <w:rsid w:val="002B0777"/>
    <w:rsid w:val="002B47F4"/>
    <w:rsid w:val="002B4A2F"/>
    <w:rsid w:val="002B5665"/>
    <w:rsid w:val="002C7595"/>
    <w:rsid w:val="002D3AB8"/>
    <w:rsid w:val="002D6ADA"/>
    <w:rsid w:val="00305547"/>
    <w:rsid w:val="003069B9"/>
    <w:rsid w:val="00316BD6"/>
    <w:rsid w:val="0031756F"/>
    <w:rsid w:val="00327D06"/>
    <w:rsid w:val="0034510C"/>
    <w:rsid w:val="00352348"/>
    <w:rsid w:val="00362942"/>
    <w:rsid w:val="003646CF"/>
    <w:rsid w:val="00386D8D"/>
    <w:rsid w:val="003A4BEC"/>
    <w:rsid w:val="003A5224"/>
    <w:rsid w:val="003A6FA5"/>
    <w:rsid w:val="003B0EB1"/>
    <w:rsid w:val="003C6DC8"/>
    <w:rsid w:val="003D73B0"/>
    <w:rsid w:val="00405EA7"/>
    <w:rsid w:val="00426FB0"/>
    <w:rsid w:val="00441EF9"/>
    <w:rsid w:val="004427BE"/>
    <w:rsid w:val="004473D5"/>
    <w:rsid w:val="00450764"/>
    <w:rsid w:val="004627CC"/>
    <w:rsid w:val="00473AF8"/>
    <w:rsid w:val="004765A9"/>
    <w:rsid w:val="00482529"/>
    <w:rsid w:val="004838A6"/>
    <w:rsid w:val="004B5AD7"/>
    <w:rsid w:val="004E3AFC"/>
    <w:rsid w:val="004E579B"/>
    <w:rsid w:val="004E6BFA"/>
    <w:rsid w:val="005031B1"/>
    <w:rsid w:val="00511687"/>
    <w:rsid w:val="00511A3C"/>
    <w:rsid w:val="005251A9"/>
    <w:rsid w:val="00526FB6"/>
    <w:rsid w:val="00530FF6"/>
    <w:rsid w:val="00531DDB"/>
    <w:rsid w:val="00532396"/>
    <w:rsid w:val="00536021"/>
    <w:rsid w:val="00545538"/>
    <w:rsid w:val="005524C0"/>
    <w:rsid w:val="00563FDD"/>
    <w:rsid w:val="005669BB"/>
    <w:rsid w:val="00570B36"/>
    <w:rsid w:val="005759D0"/>
    <w:rsid w:val="005A1CFD"/>
    <w:rsid w:val="005A35AB"/>
    <w:rsid w:val="005B1F83"/>
    <w:rsid w:val="005B7F34"/>
    <w:rsid w:val="005C507A"/>
    <w:rsid w:val="005D3377"/>
    <w:rsid w:val="005E333F"/>
    <w:rsid w:val="005F2A12"/>
    <w:rsid w:val="00600F24"/>
    <w:rsid w:val="00601E73"/>
    <w:rsid w:val="00602DB3"/>
    <w:rsid w:val="00603A83"/>
    <w:rsid w:val="00611582"/>
    <w:rsid w:val="00627A90"/>
    <w:rsid w:val="006329D9"/>
    <w:rsid w:val="00662C81"/>
    <w:rsid w:val="00680BB5"/>
    <w:rsid w:val="006900F0"/>
    <w:rsid w:val="006A230C"/>
    <w:rsid w:val="006A3AD1"/>
    <w:rsid w:val="006A621C"/>
    <w:rsid w:val="006D206D"/>
    <w:rsid w:val="006E16C8"/>
    <w:rsid w:val="006F3132"/>
    <w:rsid w:val="0071143D"/>
    <w:rsid w:val="00724EAA"/>
    <w:rsid w:val="00727DFA"/>
    <w:rsid w:val="00727E96"/>
    <w:rsid w:val="007342B2"/>
    <w:rsid w:val="0073767B"/>
    <w:rsid w:val="00743715"/>
    <w:rsid w:val="00746B03"/>
    <w:rsid w:val="00775F82"/>
    <w:rsid w:val="00780602"/>
    <w:rsid w:val="007847EE"/>
    <w:rsid w:val="00784865"/>
    <w:rsid w:val="00793356"/>
    <w:rsid w:val="007A2466"/>
    <w:rsid w:val="007D08B9"/>
    <w:rsid w:val="007F0924"/>
    <w:rsid w:val="007F1432"/>
    <w:rsid w:val="008055BB"/>
    <w:rsid w:val="008124A1"/>
    <w:rsid w:val="008126D1"/>
    <w:rsid w:val="008242BA"/>
    <w:rsid w:val="00824C17"/>
    <w:rsid w:val="0082760A"/>
    <w:rsid w:val="00830482"/>
    <w:rsid w:val="00830A44"/>
    <w:rsid w:val="00835845"/>
    <w:rsid w:val="00847552"/>
    <w:rsid w:val="008537B9"/>
    <w:rsid w:val="008668DE"/>
    <w:rsid w:val="008800E3"/>
    <w:rsid w:val="00882372"/>
    <w:rsid w:val="00894612"/>
    <w:rsid w:val="008D5396"/>
    <w:rsid w:val="008D56CD"/>
    <w:rsid w:val="008E7F86"/>
    <w:rsid w:val="008F122E"/>
    <w:rsid w:val="008F3E0E"/>
    <w:rsid w:val="00907746"/>
    <w:rsid w:val="0091004C"/>
    <w:rsid w:val="00922C03"/>
    <w:rsid w:val="00946CD2"/>
    <w:rsid w:val="00950A78"/>
    <w:rsid w:val="009622FA"/>
    <w:rsid w:val="009638E5"/>
    <w:rsid w:val="009B40B5"/>
    <w:rsid w:val="009D4C45"/>
    <w:rsid w:val="009E0416"/>
    <w:rsid w:val="009E4C98"/>
    <w:rsid w:val="009E7F89"/>
    <w:rsid w:val="009F688A"/>
    <w:rsid w:val="00A2682A"/>
    <w:rsid w:val="00A36055"/>
    <w:rsid w:val="00A37022"/>
    <w:rsid w:val="00A44B42"/>
    <w:rsid w:val="00A63BC6"/>
    <w:rsid w:val="00A67315"/>
    <w:rsid w:val="00A8109C"/>
    <w:rsid w:val="00A90846"/>
    <w:rsid w:val="00A9175B"/>
    <w:rsid w:val="00A96F8F"/>
    <w:rsid w:val="00AA385F"/>
    <w:rsid w:val="00AC7971"/>
    <w:rsid w:val="00AD2C21"/>
    <w:rsid w:val="00AD2D46"/>
    <w:rsid w:val="00AD3715"/>
    <w:rsid w:val="00AF1883"/>
    <w:rsid w:val="00AF3A80"/>
    <w:rsid w:val="00B04825"/>
    <w:rsid w:val="00B076F4"/>
    <w:rsid w:val="00B2177C"/>
    <w:rsid w:val="00B331D8"/>
    <w:rsid w:val="00B407B2"/>
    <w:rsid w:val="00B51622"/>
    <w:rsid w:val="00B570CB"/>
    <w:rsid w:val="00B71640"/>
    <w:rsid w:val="00B97E29"/>
    <w:rsid w:val="00BA172B"/>
    <w:rsid w:val="00BA36B4"/>
    <w:rsid w:val="00BA586D"/>
    <w:rsid w:val="00BC0076"/>
    <w:rsid w:val="00BC41E0"/>
    <w:rsid w:val="00BD0D13"/>
    <w:rsid w:val="00BD5D90"/>
    <w:rsid w:val="00BE4F61"/>
    <w:rsid w:val="00BE7258"/>
    <w:rsid w:val="00BF0F7C"/>
    <w:rsid w:val="00BF59ED"/>
    <w:rsid w:val="00C16C7C"/>
    <w:rsid w:val="00C23359"/>
    <w:rsid w:val="00C3073A"/>
    <w:rsid w:val="00C45DBB"/>
    <w:rsid w:val="00C708F2"/>
    <w:rsid w:val="00C7156F"/>
    <w:rsid w:val="00C81AF4"/>
    <w:rsid w:val="00C82484"/>
    <w:rsid w:val="00CA66B3"/>
    <w:rsid w:val="00CB191E"/>
    <w:rsid w:val="00CE2C22"/>
    <w:rsid w:val="00CF79ED"/>
    <w:rsid w:val="00D01B98"/>
    <w:rsid w:val="00D0339D"/>
    <w:rsid w:val="00D0485A"/>
    <w:rsid w:val="00D22D3F"/>
    <w:rsid w:val="00D3648B"/>
    <w:rsid w:val="00D83A04"/>
    <w:rsid w:val="00D87B92"/>
    <w:rsid w:val="00D91BB4"/>
    <w:rsid w:val="00D945DD"/>
    <w:rsid w:val="00DB4F21"/>
    <w:rsid w:val="00DB607B"/>
    <w:rsid w:val="00DC62F1"/>
    <w:rsid w:val="00DF5DBD"/>
    <w:rsid w:val="00DF5F55"/>
    <w:rsid w:val="00E13A51"/>
    <w:rsid w:val="00E15843"/>
    <w:rsid w:val="00E16224"/>
    <w:rsid w:val="00E326A9"/>
    <w:rsid w:val="00E32EBF"/>
    <w:rsid w:val="00E35CF2"/>
    <w:rsid w:val="00E53D5E"/>
    <w:rsid w:val="00E56EA2"/>
    <w:rsid w:val="00E577C7"/>
    <w:rsid w:val="00E75CE3"/>
    <w:rsid w:val="00E82917"/>
    <w:rsid w:val="00E90CA4"/>
    <w:rsid w:val="00EA3AE8"/>
    <w:rsid w:val="00EA6B4F"/>
    <w:rsid w:val="00EA79B4"/>
    <w:rsid w:val="00EA7D41"/>
    <w:rsid w:val="00ED703E"/>
    <w:rsid w:val="00F00DB5"/>
    <w:rsid w:val="00F06F45"/>
    <w:rsid w:val="00F12D75"/>
    <w:rsid w:val="00F20DDD"/>
    <w:rsid w:val="00F26F93"/>
    <w:rsid w:val="00F4489C"/>
    <w:rsid w:val="00F5100B"/>
    <w:rsid w:val="00F63D72"/>
    <w:rsid w:val="00F7237A"/>
    <w:rsid w:val="00F92897"/>
    <w:rsid w:val="00F934FB"/>
    <w:rsid w:val="00FB0985"/>
    <w:rsid w:val="00FB4822"/>
    <w:rsid w:val="00FC2070"/>
    <w:rsid w:val="00FC4BA1"/>
    <w:rsid w:val="00FE0079"/>
    <w:rsid w:val="00FF5D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16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footnote reference" w:uiPriority="0"/>
    <w:lsdException w:name="page number" w:uiPriority="0"/>
    <w:lsdException w:name="Title" w:semiHidden="0" w:unhideWhenUsed="0" w:qFormat="1"/>
    <w:lsdException w:name="Default Paragraph Font" w:uiPriority="1"/>
    <w:lsdException w:name="Subtitle" w:semiHidden="0" w:uiPriority="0" w:unhideWhenUsed="0" w:qFormat="1"/>
    <w:lsdException w:name="Block Text" w:uiPriority="0"/>
    <w:lsdException w:name="Strong" w:semiHidden="0" w:uiPriority="22" w:unhideWhenUsed="0" w:qFormat="1"/>
    <w:lsdException w:name="Emphasis" w:semiHidden="0" w:uiPriority="20" w:unhideWhenUsed="0" w:qFormat="1"/>
    <w:lsdException w:name="Normal (Web)" w:qFormat="1"/>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1">
    <w:name w:val="Normal"/>
    <w:qFormat/>
    <w:rsid w:val="005759D0"/>
    <w:pPr>
      <w:suppressAutoHyphens/>
      <w:spacing w:after="0" w:line="240" w:lineRule="auto"/>
    </w:pPr>
    <w:rPr>
      <w:rFonts w:ascii="Times New Roman" w:eastAsia="Times New Roman" w:hAnsi="Times New Roman" w:cs="Times New Roman"/>
      <w:sz w:val="20"/>
      <w:szCs w:val="20"/>
      <w:lang w:eastAsia="ar-SA"/>
    </w:rPr>
  </w:style>
  <w:style w:type="paragraph" w:styleId="10">
    <w:name w:val="heading 1"/>
    <w:basedOn w:val="a1"/>
    <w:next w:val="a1"/>
    <w:link w:val="11"/>
    <w:uiPriority w:val="99"/>
    <w:qFormat/>
    <w:rsid w:val="00EA79B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H2,&quot;Изумруд&quot;,!Разделы документа"/>
    <w:basedOn w:val="a1"/>
    <w:next w:val="a1"/>
    <w:link w:val="20"/>
    <w:uiPriority w:val="99"/>
    <w:qFormat/>
    <w:rsid w:val="00405EA7"/>
    <w:pPr>
      <w:keepNext/>
      <w:tabs>
        <w:tab w:val="left" w:pos="3360"/>
      </w:tabs>
      <w:suppressAutoHyphens w:val="0"/>
      <w:jc w:val="center"/>
      <w:outlineLvl w:val="1"/>
    </w:pPr>
    <w:rPr>
      <w:rFonts w:ascii="Courier" w:hAnsi="Courier"/>
      <w:sz w:val="28"/>
      <w:lang w:eastAsia="ru-RU"/>
    </w:rPr>
  </w:style>
  <w:style w:type="paragraph" w:styleId="3">
    <w:name w:val="heading 3"/>
    <w:basedOn w:val="a1"/>
    <w:next w:val="a1"/>
    <w:link w:val="30"/>
    <w:uiPriority w:val="99"/>
    <w:qFormat/>
    <w:rsid w:val="00B570CB"/>
    <w:pPr>
      <w:keepNext/>
      <w:suppressAutoHyphens w:val="0"/>
      <w:spacing w:before="240" w:after="60"/>
      <w:outlineLvl w:val="2"/>
    </w:pPr>
    <w:rPr>
      <w:rFonts w:ascii="Arial" w:hAnsi="Arial" w:cs="Arial"/>
      <w:b/>
      <w:bCs/>
      <w:sz w:val="26"/>
      <w:szCs w:val="26"/>
      <w:lang w:eastAsia="ru-RU"/>
    </w:rPr>
  </w:style>
  <w:style w:type="paragraph" w:styleId="4">
    <w:name w:val="heading 4"/>
    <w:basedOn w:val="a1"/>
    <w:next w:val="a1"/>
    <w:link w:val="40"/>
    <w:uiPriority w:val="99"/>
    <w:qFormat/>
    <w:rsid w:val="00603A83"/>
    <w:pPr>
      <w:suppressAutoHyphens w:val="0"/>
      <w:spacing w:before="120" w:after="120" w:line="276" w:lineRule="auto"/>
      <w:jc w:val="both"/>
      <w:outlineLvl w:val="3"/>
    </w:pPr>
    <w:rPr>
      <w:bCs/>
      <w:iCs/>
      <w:sz w:val="22"/>
      <w:szCs w:val="22"/>
      <w:lang w:eastAsia="ru-RU"/>
    </w:rPr>
  </w:style>
  <w:style w:type="paragraph" w:styleId="5">
    <w:name w:val="heading 5"/>
    <w:basedOn w:val="a1"/>
    <w:next w:val="a1"/>
    <w:link w:val="50"/>
    <w:uiPriority w:val="99"/>
    <w:unhideWhenUsed/>
    <w:qFormat/>
    <w:rsid w:val="00603A83"/>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9"/>
    <w:unhideWhenUsed/>
    <w:qFormat/>
    <w:rsid w:val="00473AF8"/>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9"/>
    <w:qFormat/>
    <w:rsid w:val="00603A83"/>
    <w:pPr>
      <w:keepNext/>
      <w:keepLines/>
      <w:suppressAutoHyphens w:val="0"/>
      <w:spacing w:before="200" w:line="276" w:lineRule="auto"/>
      <w:jc w:val="both"/>
      <w:outlineLvl w:val="6"/>
    </w:pPr>
    <w:rPr>
      <w:i/>
      <w:iCs/>
      <w:color w:val="404040"/>
      <w:sz w:val="22"/>
      <w:szCs w:val="22"/>
      <w:lang w:eastAsia="ru-RU"/>
    </w:rPr>
  </w:style>
  <w:style w:type="paragraph" w:styleId="8">
    <w:name w:val="heading 8"/>
    <w:basedOn w:val="a1"/>
    <w:next w:val="a1"/>
    <w:link w:val="80"/>
    <w:uiPriority w:val="99"/>
    <w:qFormat/>
    <w:rsid w:val="00603A83"/>
    <w:pPr>
      <w:keepNext/>
      <w:keepLines/>
      <w:suppressAutoHyphens w:val="0"/>
      <w:spacing w:before="200" w:line="276" w:lineRule="auto"/>
      <w:jc w:val="both"/>
      <w:outlineLvl w:val="7"/>
    </w:pPr>
    <w:rPr>
      <w:color w:val="4F81BD"/>
      <w:sz w:val="22"/>
      <w:lang w:eastAsia="ru-RU"/>
    </w:rPr>
  </w:style>
  <w:style w:type="paragraph" w:styleId="9">
    <w:name w:val="heading 9"/>
    <w:basedOn w:val="a1"/>
    <w:next w:val="a1"/>
    <w:link w:val="90"/>
    <w:uiPriority w:val="99"/>
    <w:qFormat/>
    <w:rsid w:val="00603A83"/>
    <w:pPr>
      <w:keepNext/>
      <w:keepLines/>
      <w:suppressAutoHyphens w:val="0"/>
      <w:spacing w:before="200" w:line="276" w:lineRule="auto"/>
      <w:jc w:val="both"/>
      <w:outlineLvl w:val="8"/>
    </w:pPr>
    <w:rPr>
      <w:i/>
      <w:iCs/>
      <w:color w:val="404040"/>
      <w:sz w:val="22"/>
      <w:lang w:eastAsia="ru-RU"/>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a5">
    <w:name w:val="Без интервала Знак"/>
    <w:basedOn w:val="a2"/>
    <w:link w:val="a6"/>
    <w:locked/>
    <w:rsid w:val="0023129C"/>
  </w:style>
  <w:style w:type="paragraph" w:styleId="a6">
    <w:name w:val="No Spacing"/>
    <w:link w:val="a5"/>
    <w:qFormat/>
    <w:rsid w:val="0023129C"/>
    <w:pPr>
      <w:spacing w:after="0" w:line="240" w:lineRule="auto"/>
    </w:pPr>
  </w:style>
  <w:style w:type="character" w:styleId="a7">
    <w:name w:val="Hyperlink"/>
    <w:basedOn w:val="a2"/>
    <w:uiPriority w:val="99"/>
    <w:unhideWhenUsed/>
    <w:rsid w:val="0023129C"/>
    <w:rPr>
      <w:color w:val="0000FF"/>
      <w:u w:val="single"/>
    </w:rPr>
  </w:style>
  <w:style w:type="paragraph" w:styleId="a8">
    <w:name w:val="Balloon Text"/>
    <w:basedOn w:val="a1"/>
    <w:link w:val="a9"/>
    <w:uiPriority w:val="99"/>
    <w:unhideWhenUsed/>
    <w:rsid w:val="00405EA7"/>
    <w:rPr>
      <w:rFonts w:ascii="Tahoma" w:hAnsi="Tahoma" w:cs="Tahoma"/>
      <w:sz w:val="16"/>
      <w:szCs w:val="16"/>
    </w:rPr>
  </w:style>
  <w:style w:type="character" w:customStyle="1" w:styleId="a9">
    <w:name w:val="Текст выноски Знак"/>
    <w:basedOn w:val="a2"/>
    <w:link w:val="a8"/>
    <w:uiPriority w:val="99"/>
    <w:rsid w:val="00405EA7"/>
    <w:rPr>
      <w:rFonts w:ascii="Tahoma" w:eastAsia="Times New Roman" w:hAnsi="Tahoma" w:cs="Tahoma"/>
      <w:sz w:val="16"/>
      <w:szCs w:val="16"/>
      <w:lang w:eastAsia="ar-SA"/>
    </w:rPr>
  </w:style>
  <w:style w:type="character" w:customStyle="1" w:styleId="20">
    <w:name w:val="Заголовок 2 Знак"/>
    <w:aliases w:val="H2 Знак,&quot;Изумруд&quot; Знак,!Разделы документа Знак"/>
    <w:basedOn w:val="a2"/>
    <w:link w:val="2"/>
    <w:uiPriority w:val="99"/>
    <w:rsid w:val="00405EA7"/>
    <w:rPr>
      <w:rFonts w:ascii="Courier" w:eastAsia="Times New Roman" w:hAnsi="Courier" w:cs="Times New Roman"/>
      <w:sz w:val="28"/>
      <w:szCs w:val="20"/>
      <w:lang w:eastAsia="ru-RU"/>
    </w:rPr>
  </w:style>
  <w:style w:type="numbering" w:customStyle="1" w:styleId="12">
    <w:name w:val="Нет списка1"/>
    <w:next w:val="a4"/>
    <w:uiPriority w:val="99"/>
    <w:semiHidden/>
    <w:unhideWhenUsed/>
    <w:rsid w:val="00405EA7"/>
  </w:style>
  <w:style w:type="character" w:styleId="aa">
    <w:name w:val="FollowedHyperlink"/>
    <w:basedOn w:val="a2"/>
    <w:uiPriority w:val="99"/>
    <w:semiHidden/>
    <w:unhideWhenUsed/>
    <w:rsid w:val="00405EA7"/>
    <w:rPr>
      <w:color w:val="954F72"/>
      <w:u w:val="single"/>
    </w:rPr>
  </w:style>
  <w:style w:type="paragraph" w:customStyle="1" w:styleId="xl65">
    <w:name w:val="xl65"/>
    <w:basedOn w:val="a1"/>
    <w:rsid w:val="00405EA7"/>
    <w:pPr>
      <w:pBdr>
        <w:bottom w:val="single" w:sz="4" w:space="0" w:color="000000"/>
      </w:pBdr>
      <w:suppressAutoHyphens w:val="0"/>
      <w:spacing w:before="100" w:beforeAutospacing="1" w:after="100" w:afterAutospacing="1"/>
      <w:jc w:val="center"/>
      <w:textAlignment w:val="center"/>
    </w:pPr>
    <w:rPr>
      <w:color w:val="000000"/>
      <w:sz w:val="16"/>
      <w:szCs w:val="16"/>
      <w:lang w:eastAsia="ru-RU"/>
    </w:rPr>
  </w:style>
  <w:style w:type="paragraph" w:customStyle="1" w:styleId="xl66">
    <w:name w:val="xl66"/>
    <w:basedOn w:val="a1"/>
    <w:rsid w:val="00405EA7"/>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color w:val="000000"/>
      <w:sz w:val="16"/>
      <w:szCs w:val="16"/>
      <w:lang w:eastAsia="ru-RU"/>
    </w:rPr>
  </w:style>
  <w:style w:type="paragraph" w:customStyle="1" w:styleId="xl67">
    <w:name w:val="xl67"/>
    <w:basedOn w:val="a1"/>
    <w:rsid w:val="00405EA7"/>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jc w:val="center"/>
      <w:textAlignment w:val="center"/>
    </w:pPr>
    <w:rPr>
      <w:color w:val="000000"/>
      <w:sz w:val="16"/>
      <w:szCs w:val="16"/>
      <w:lang w:eastAsia="ru-RU"/>
    </w:rPr>
  </w:style>
  <w:style w:type="paragraph" w:customStyle="1" w:styleId="xl68">
    <w:name w:val="xl68"/>
    <w:basedOn w:val="a1"/>
    <w:rsid w:val="00405EA7"/>
    <w:pPr>
      <w:pBdr>
        <w:left w:val="single" w:sz="4" w:space="0" w:color="000000"/>
        <w:bottom w:val="single" w:sz="4" w:space="0" w:color="000000"/>
        <w:right w:val="single" w:sz="4" w:space="0" w:color="000000"/>
      </w:pBdr>
      <w:suppressAutoHyphens w:val="0"/>
      <w:spacing w:before="100" w:beforeAutospacing="1" w:after="100" w:afterAutospacing="1"/>
      <w:textAlignment w:val="top"/>
    </w:pPr>
    <w:rPr>
      <w:color w:val="000000"/>
      <w:sz w:val="16"/>
      <w:szCs w:val="16"/>
      <w:lang w:eastAsia="ru-RU"/>
    </w:rPr>
  </w:style>
  <w:style w:type="paragraph" w:customStyle="1" w:styleId="xl69">
    <w:name w:val="xl69"/>
    <w:basedOn w:val="a1"/>
    <w:rsid w:val="00405EA7"/>
    <w:pPr>
      <w:pBdr>
        <w:left w:val="single" w:sz="8" w:space="0" w:color="000000"/>
        <w:bottom w:val="single" w:sz="4" w:space="0" w:color="000000"/>
        <w:right w:val="single" w:sz="4" w:space="0" w:color="000000"/>
      </w:pBdr>
      <w:suppressAutoHyphens w:val="0"/>
      <w:spacing w:before="100" w:beforeAutospacing="1" w:after="100" w:afterAutospacing="1"/>
      <w:jc w:val="center"/>
    </w:pPr>
    <w:rPr>
      <w:color w:val="000000"/>
      <w:sz w:val="16"/>
      <w:szCs w:val="16"/>
      <w:lang w:eastAsia="ru-RU"/>
    </w:rPr>
  </w:style>
  <w:style w:type="paragraph" w:customStyle="1" w:styleId="xl70">
    <w:name w:val="xl70"/>
    <w:basedOn w:val="a1"/>
    <w:rsid w:val="00405EA7"/>
    <w:pPr>
      <w:pBdr>
        <w:left w:val="single" w:sz="4" w:space="0" w:color="000000"/>
        <w:bottom w:val="single" w:sz="4" w:space="0" w:color="000000"/>
        <w:right w:val="single" w:sz="4" w:space="0" w:color="000000"/>
      </w:pBdr>
      <w:suppressAutoHyphens w:val="0"/>
      <w:spacing w:before="100" w:beforeAutospacing="1" w:after="100" w:afterAutospacing="1"/>
      <w:jc w:val="center"/>
    </w:pPr>
    <w:rPr>
      <w:color w:val="000000"/>
      <w:sz w:val="16"/>
      <w:szCs w:val="16"/>
      <w:lang w:eastAsia="ru-RU"/>
    </w:rPr>
  </w:style>
  <w:style w:type="paragraph" w:customStyle="1" w:styleId="xl71">
    <w:name w:val="xl71"/>
    <w:basedOn w:val="a1"/>
    <w:rsid w:val="00405EA7"/>
    <w:pPr>
      <w:pBdr>
        <w:left w:val="single" w:sz="4" w:space="0" w:color="000000"/>
        <w:bottom w:val="single" w:sz="4" w:space="0" w:color="000000"/>
        <w:right w:val="single" w:sz="4" w:space="0" w:color="000000"/>
      </w:pBdr>
      <w:suppressAutoHyphens w:val="0"/>
      <w:spacing w:before="100" w:beforeAutospacing="1" w:after="100" w:afterAutospacing="1"/>
      <w:jc w:val="right"/>
    </w:pPr>
    <w:rPr>
      <w:color w:val="000000"/>
      <w:sz w:val="16"/>
      <w:szCs w:val="16"/>
      <w:lang w:eastAsia="ru-RU"/>
    </w:rPr>
  </w:style>
  <w:style w:type="paragraph" w:customStyle="1" w:styleId="xl72">
    <w:name w:val="xl72"/>
    <w:basedOn w:val="a1"/>
    <w:rsid w:val="00405EA7"/>
    <w:pPr>
      <w:pBdr>
        <w:left w:val="single" w:sz="4" w:space="0" w:color="000000"/>
        <w:bottom w:val="single" w:sz="4" w:space="0" w:color="000000"/>
        <w:right w:val="single" w:sz="8" w:space="0" w:color="000000"/>
      </w:pBdr>
      <w:suppressAutoHyphens w:val="0"/>
      <w:spacing w:before="100" w:beforeAutospacing="1" w:after="100" w:afterAutospacing="1"/>
      <w:jc w:val="right"/>
    </w:pPr>
    <w:rPr>
      <w:color w:val="000000"/>
      <w:sz w:val="16"/>
      <w:szCs w:val="16"/>
      <w:lang w:eastAsia="ru-RU"/>
    </w:rPr>
  </w:style>
  <w:style w:type="paragraph" w:customStyle="1" w:styleId="xl73">
    <w:name w:val="xl73"/>
    <w:basedOn w:val="a1"/>
    <w:rsid w:val="00405EA7"/>
    <w:pPr>
      <w:pBdr>
        <w:top w:val="single" w:sz="4" w:space="0" w:color="000000"/>
        <w:left w:val="single" w:sz="4" w:space="0" w:color="000000"/>
        <w:right w:val="single" w:sz="4" w:space="0" w:color="000000"/>
      </w:pBdr>
      <w:suppressAutoHyphens w:val="0"/>
      <w:spacing w:before="100" w:beforeAutospacing="1" w:after="100" w:afterAutospacing="1"/>
      <w:textAlignment w:val="top"/>
    </w:pPr>
    <w:rPr>
      <w:color w:val="000000"/>
      <w:sz w:val="16"/>
      <w:szCs w:val="16"/>
      <w:lang w:eastAsia="ru-RU"/>
    </w:rPr>
  </w:style>
  <w:style w:type="paragraph" w:customStyle="1" w:styleId="xl74">
    <w:name w:val="xl74"/>
    <w:basedOn w:val="a1"/>
    <w:rsid w:val="00405EA7"/>
    <w:pPr>
      <w:pBdr>
        <w:top w:val="single" w:sz="4" w:space="0" w:color="000000"/>
        <w:left w:val="single" w:sz="8" w:space="0" w:color="000000"/>
        <w:right w:val="single" w:sz="4" w:space="0" w:color="000000"/>
      </w:pBdr>
      <w:suppressAutoHyphens w:val="0"/>
      <w:spacing w:before="100" w:beforeAutospacing="1" w:after="100" w:afterAutospacing="1"/>
      <w:jc w:val="center"/>
    </w:pPr>
    <w:rPr>
      <w:color w:val="000000"/>
      <w:sz w:val="16"/>
      <w:szCs w:val="16"/>
      <w:lang w:eastAsia="ru-RU"/>
    </w:rPr>
  </w:style>
  <w:style w:type="paragraph" w:customStyle="1" w:styleId="xl75">
    <w:name w:val="xl75"/>
    <w:basedOn w:val="a1"/>
    <w:rsid w:val="00405EA7"/>
    <w:pPr>
      <w:pBdr>
        <w:top w:val="single" w:sz="4" w:space="0" w:color="000000"/>
        <w:left w:val="single" w:sz="4" w:space="0" w:color="000000"/>
        <w:right w:val="single" w:sz="4" w:space="0" w:color="000000"/>
      </w:pBdr>
      <w:suppressAutoHyphens w:val="0"/>
      <w:spacing w:before="100" w:beforeAutospacing="1" w:after="100" w:afterAutospacing="1"/>
      <w:jc w:val="center"/>
    </w:pPr>
    <w:rPr>
      <w:color w:val="000000"/>
      <w:sz w:val="16"/>
      <w:szCs w:val="16"/>
      <w:lang w:eastAsia="ru-RU"/>
    </w:rPr>
  </w:style>
  <w:style w:type="paragraph" w:customStyle="1" w:styleId="xl76">
    <w:name w:val="xl76"/>
    <w:basedOn w:val="a1"/>
    <w:rsid w:val="00405EA7"/>
    <w:pPr>
      <w:pBdr>
        <w:top w:val="single" w:sz="4" w:space="0" w:color="000000"/>
        <w:left w:val="single" w:sz="4" w:space="0" w:color="000000"/>
        <w:right w:val="single" w:sz="4" w:space="0" w:color="000000"/>
      </w:pBdr>
      <w:suppressAutoHyphens w:val="0"/>
      <w:spacing w:before="100" w:beforeAutospacing="1" w:after="100" w:afterAutospacing="1"/>
      <w:jc w:val="right"/>
    </w:pPr>
    <w:rPr>
      <w:color w:val="000000"/>
      <w:sz w:val="16"/>
      <w:szCs w:val="16"/>
      <w:lang w:eastAsia="ru-RU"/>
    </w:rPr>
  </w:style>
  <w:style w:type="paragraph" w:customStyle="1" w:styleId="xl77">
    <w:name w:val="xl77"/>
    <w:basedOn w:val="a1"/>
    <w:rsid w:val="00405EA7"/>
    <w:pPr>
      <w:pBdr>
        <w:top w:val="single" w:sz="4" w:space="0" w:color="000000"/>
        <w:left w:val="single" w:sz="4" w:space="0" w:color="000000"/>
        <w:right w:val="single" w:sz="8" w:space="0" w:color="000000"/>
      </w:pBdr>
      <w:suppressAutoHyphens w:val="0"/>
      <w:spacing w:before="100" w:beforeAutospacing="1" w:after="100" w:afterAutospacing="1"/>
      <w:jc w:val="right"/>
    </w:pPr>
    <w:rPr>
      <w:color w:val="000000"/>
      <w:sz w:val="16"/>
      <w:szCs w:val="16"/>
      <w:lang w:eastAsia="ru-RU"/>
    </w:rPr>
  </w:style>
  <w:style w:type="paragraph" w:customStyle="1" w:styleId="xl78">
    <w:name w:val="xl78"/>
    <w:basedOn w:val="a1"/>
    <w:rsid w:val="00405EA7"/>
    <w:pPr>
      <w:suppressAutoHyphens w:val="0"/>
      <w:spacing w:before="100" w:beforeAutospacing="1" w:after="100" w:afterAutospacing="1"/>
      <w:jc w:val="center"/>
      <w:textAlignment w:val="center"/>
    </w:pPr>
    <w:rPr>
      <w:color w:val="000000"/>
      <w:sz w:val="16"/>
      <w:szCs w:val="16"/>
      <w:lang w:eastAsia="ru-RU"/>
    </w:rPr>
  </w:style>
  <w:style w:type="paragraph" w:customStyle="1" w:styleId="xl79">
    <w:name w:val="xl79"/>
    <w:basedOn w:val="a1"/>
    <w:rsid w:val="00405EA7"/>
    <w:pPr>
      <w:pBdr>
        <w:left w:val="single" w:sz="4" w:space="0" w:color="000000"/>
        <w:bottom w:val="single" w:sz="4" w:space="0" w:color="000000"/>
        <w:right w:val="single" w:sz="8" w:space="0" w:color="000000"/>
      </w:pBdr>
      <w:suppressAutoHyphens w:val="0"/>
      <w:spacing w:before="100" w:beforeAutospacing="1" w:after="100" w:afterAutospacing="1"/>
      <w:jc w:val="center"/>
    </w:pPr>
    <w:rPr>
      <w:color w:val="000000"/>
      <w:sz w:val="16"/>
      <w:szCs w:val="16"/>
      <w:lang w:eastAsia="ru-RU"/>
    </w:rPr>
  </w:style>
  <w:style w:type="paragraph" w:customStyle="1" w:styleId="xl80">
    <w:name w:val="xl80"/>
    <w:basedOn w:val="a1"/>
    <w:rsid w:val="00405EA7"/>
    <w:pPr>
      <w:suppressAutoHyphens w:val="0"/>
      <w:spacing w:before="100" w:beforeAutospacing="1" w:after="100" w:afterAutospacing="1"/>
      <w:jc w:val="center"/>
      <w:textAlignment w:val="center"/>
    </w:pPr>
    <w:rPr>
      <w:b/>
      <w:bCs/>
      <w:color w:val="000000"/>
      <w:sz w:val="22"/>
      <w:szCs w:val="22"/>
      <w:lang w:eastAsia="ru-RU"/>
    </w:rPr>
  </w:style>
  <w:style w:type="paragraph" w:styleId="ab">
    <w:name w:val="Body Text"/>
    <w:basedOn w:val="a1"/>
    <w:link w:val="ac"/>
    <w:uiPriority w:val="99"/>
    <w:rsid w:val="00405EA7"/>
    <w:pPr>
      <w:suppressAutoHyphens w:val="0"/>
      <w:jc w:val="both"/>
    </w:pPr>
    <w:rPr>
      <w:sz w:val="28"/>
      <w:lang w:eastAsia="ru-RU"/>
    </w:rPr>
  </w:style>
  <w:style w:type="character" w:customStyle="1" w:styleId="ac">
    <w:name w:val="Основной текст Знак"/>
    <w:basedOn w:val="a2"/>
    <w:link w:val="ab"/>
    <w:uiPriority w:val="99"/>
    <w:rsid w:val="00405EA7"/>
    <w:rPr>
      <w:rFonts w:ascii="Times New Roman" w:eastAsia="Times New Roman" w:hAnsi="Times New Roman" w:cs="Times New Roman"/>
      <w:sz w:val="28"/>
      <w:szCs w:val="20"/>
      <w:lang w:eastAsia="ru-RU"/>
    </w:rPr>
  </w:style>
  <w:style w:type="numbering" w:customStyle="1" w:styleId="110">
    <w:name w:val="Нет списка11"/>
    <w:next w:val="a4"/>
    <w:uiPriority w:val="99"/>
    <w:semiHidden/>
    <w:unhideWhenUsed/>
    <w:rsid w:val="00405EA7"/>
  </w:style>
  <w:style w:type="paragraph" w:customStyle="1" w:styleId="formattext">
    <w:name w:val="formattext"/>
    <w:basedOn w:val="a1"/>
    <w:rsid w:val="00352348"/>
    <w:pPr>
      <w:suppressAutoHyphens w:val="0"/>
      <w:spacing w:before="100" w:beforeAutospacing="1" w:after="100" w:afterAutospacing="1"/>
    </w:pPr>
    <w:rPr>
      <w:sz w:val="24"/>
      <w:szCs w:val="24"/>
      <w:lang w:eastAsia="ru-RU"/>
    </w:rPr>
  </w:style>
  <w:style w:type="paragraph" w:styleId="21">
    <w:name w:val="Body Text 2"/>
    <w:basedOn w:val="a1"/>
    <w:link w:val="22"/>
    <w:uiPriority w:val="99"/>
    <w:unhideWhenUsed/>
    <w:rsid w:val="00BE7258"/>
    <w:pPr>
      <w:spacing w:after="120" w:line="480" w:lineRule="auto"/>
    </w:pPr>
  </w:style>
  <w:style w:type="character" w:customStyle="1" w:styleId="22">
    <w:name w:val="Основной текст 2 Знак"/>
    <w:basedOn w:val="a2"/>
    <w:link w:val="21"/>
    <w:uiPriority w:val="99"/>
    <w:rsid w:val="00BE7258"/>
    <w:rPr>
      <w:rFonts w:ascii="Times New Roman" w:eastAsia="Times New Roman" w:hAnsi="Times New Roman" w:cs="Times New Roman"/>
      <w:sz w:val="20"/>
      <w:szCs w:val="20"/>
      <w:lang w:eastAsia="ar-SA"/>
    </w:rPr>
  </w:style>
  <w:style w:type="paragraph" w:customStyle="1" w:styleId="ConsPlusNormal">
    <w:name w:val="ConsPlusNormal"/>
    <w:link w:val="ConsPlusNormal0"/>
    <w:qFormat/>
    <w:rsid w:val="00BE7258"/>
    <w:pPr>
      <w:widowControl w:val="0"/>
      <w:autoSpaceDE w:val="0"/>
      <w:autoSpaceDN w:val="0"/>
      <w:spacing w:after="0" w:line="240" w:lineRule="auto"/>
    </w:pPr>
    <w:rPr>
      <w:rFonts w:ascii="Calibri" w:eastAsia="Times New Roman" w:hAnsi="Calibri" w:cs="Calibri"/>
      <w:szCs w:val="20"/>
      <w:lang w:eastAsia="ru-RU"/>
    </w:rPr>
  </w:style>
  <w:style w:type="paragraph" w:styleId="23">
    <w:name w:val="Body Text Indent 2"/>
    <w:basedOn w:val="a1"/>
    <w:link w:val="24"/>
    <w:uiPriority w:val="99"/>
    <w:unhideWhenUsed/>
    <w:rsid w:val="00BE7258"/>
    <w:pPr>
      <w:suppressAutoHyphens w:val="0"/>
      <w:spacing w:after="120" w:line="480" w:lineRule="auto"/>
      <w:ind w:left="283"/>
    </w:pPr>
    <w:rPr>
      <w:rFonts w:ascii="Arial" w:hAnsi="Arial"/>
      <w:lang w:eastAsia="ru-RU"/>
    </w:rPr>
  </w:style>
  <w:style w:type="character" w:customStyle="1" w:styleId="24">
    <w:name w:val="Основной текст с отступом 2 Знак"/>
    <w:basedOn w:val="a2"/>
    <w:link w:val="23"/>
    <w:uiPriority w:val="99"/>
    <w:rsid w:val="00BE7258"/>
    <w:rPr>
      <w:rFonts w:ascii="Arial" w:eastAsia="Times New Roman" w:hAnsi="Arial" w:cs="Times New Roman"/>
      <w:sz w:val="20"/>
      <w:szCs w:val="20"/>
      <w:lang w:eastAsia="ru-RU"/>
    </w:rPr>
  </w:style>
  <w:style w:type="paragraph" w:styleId="ad">
    <w:name w:val="header"/>
    <w:basedOn w:val="a1"/>
    <w:link w:val="ae"/>
    <w:uiPriority w:val="99"/>
    <w:unhideWhenUsed/>
    <w:rsid w:val="005A35AB"/>
    <w:pPr>
      <w:tabs>
        <w:tab w:val="center" w:pos="4677"/>
        <w:tab w:val="right" w:pos="9355"/>
      </w:tabs>
    </w:pPr>
  </w:style>
  <w:style w:type="character" w:customStyle="1" w:styleId="ae">
    <w:name w:val="Верхний колонтитул Знак"/>
    <w:basedOn w:val="a2"/>
    <w:link w:val="ad"/>
    <w:uiPriority w:val="99"/>
    <w:rsid w:val="005A35AB"/>
    <w:rPr>
      <w:rFonts w:ascii="Times New Roman" w:eastAsia="Times New Roman" w:hAnsi="Times New Roman" w:cs="Times New Roman"/>
      <w:sz w:val="20"/>
      <w:szCs w:val="20"/>
      <w:lang w:eastAsia="ar-SA"/>
    </w:rPr>
  </w:style>
  <w:style w:type="paragraph" w:styleId="af">
    <w:name w:val="footer"/>
    <w:basedOn w:val="a1"/>
    <w:link w:val="af0"/>
    <w:uiPriority w:val="99"/>
    <w:unhideWhenUsed/>
    <w:rsid w:val="005A35AB"/>
    <w:pPr>
      <w:tabs>
        <w:tab w:val="center" w:pos="4677"/>
        <w:tab w:val="right" w:pos="9355"/>
      </w:tabs>
    </w:pPr>
  </w:style>
  <w:style w:type="character" w:customStyle="1" w:styleId="af0">
    <w:name w:val="Нижний колонтитул Знак"/>
    <w:basedOn w:val="a2"/>
    <w:link w:val="af"/>
    <w:uiPriority w:val="99"/>
    <w:rsid w:val="005A35AB"/>
    <w:rPr>
      <w:rFonts w:ascii="Times New Roman" w:eastAsia="Times New Roman" w:hAnsi="Times New Roman" w:cs="Times New Roman"/>
      <w:sz w:val="20"/>
      <w:szCs w:val="20"/>
      <w:lang w:eastAsia="ar-SA"/>
    </w:rPr>
  </w:style>
  <w:style w:type="character" w:customStyle="1" w:styleId="11">
    <w:name w:val="Заголовок 1 Знак"/>
    <w:basedOn w:val="a2"/>
    <w:link w:val="10"/>
    <w:uiPriority w:val="99"/>
    <w:rsid w:val="00EA79B4"/>
    <w:rPr>
      <w:rFonts w:asciiTheme="majorHAnsi" w:eastAsiaTheme="majorEastAsia" w:hAnsiTheme="majorHAnsi" w:cstheme="majorBidi"/>
      <w:b/>
      <w:bCs/>
      <w:color w:val="365F91" w:themeColor="accent1" w:themeShade="BF"/>
      <w:sz w:val="28"/>
      <w:szCs w:val="28"/>
      <w:lang w:eastAsia="ar-SA"/>
    </w:rPr>
  </w:style>
  <w:style w:type="character" w:styleId="af1">
    <w:name w:val="footnote reference"/>
    <w:unhideWhenUsed/>
    <w:rsid w:val="00B570CB"/>
    <w:rPr>
      <w:vertAlign w:val="superscript"/>
    </w:rPr>
  </w:style>
  <w:style w:type="paragraph" w:customStyle="1" w:styleId="13">
    <w:name w:val="Абзац списка1"/>
    <w:basedOn w:val="a1"/>
    <w:rsid w:val="00B570CB"/>
    <w:pPr>
      <w:suppressAutoHyphens w:val="0"/>
      <w:spacing w:after="200" w:line="276" w:lineRule="auto"/>
      <w:ind w:left="720"/>
      <w:contextualSpacing/>
    </w:pPr>
    <w:rPr>
      <w:rFonts w:ascii="Calibri" w:hAnsi="Calibri"/>
      <w:sz w:val="22"/>
      <w:szCs w:val="22"/>
      <w:lang w:eastAsia="en-US"/>
    </w:rPr>
  </w:style>
  <w:style w:type="character" w:customStyle="1" w:styleId="30">
    <w:name w:val="Заголовок 3 Знак"/>
    <w:basedOn w:val="a2"/>
    <w:link w:val="3"/>
    <w:uiPriority w:val="99"/>
    <w:rsid w:val="00B570CB"/>
    <w:rPr>
      <w:rFonts w:ascii="Arial" w:eastAsia="Times New Roman" w:hAnsi="Arial" w:cs="Arial"/>
      <w:b/>
      <w:bCs/>
      <w:sz w:val="26"/>
      <w:szCs w:val="26"/>
      <w:lang w:eastAsia="ru-RU"/>
    </w:rPr>
  </w:style>
  <w:style w:type="paragraph" w:styleId="af2">
    <w:name w:val="Title"/>
    <w:basedOn w:val="a1"/>
    <w:next w:val="af3"/>
    <w:link w:val="af4"/>
    <w:uiPriority w:val="99"/>
    <w:qFormat/>
    <w:rsid w:val="00B570CB"/>
    <w:pPr>
      <w:jc w:val="center"/>
    </w:pPr>
    <w:rPr>
      <w:sz w:val="28"/>
    </w:rPr>
  </w:style>
  <w:style w:type="character" w:customStyle="1" w:styleId="af4">
    <w:name w:val="Название Знак"/>
    <w:basedOn w:val="a2"/>
    <w:link w:val="af2"/>
    <w:uiPriority w:val="99"/>
    <w:rsid w:val="00B570CB"/>
    <w:rPr>
      <w:rFonts w:ascii="Times New Roman" w:eastAsia="Times New Roman" w:hAnsi="Times New Roman" w:cs="Times New Roman"/>
      <w:sz w:val="28"/>
      <w:szCs w:val="20"/>
      <w:lang w:eastAsia="ar-SA"/>
    </w:rPr>
  </w:style>
  <w:style w:type="paragraph" w:styleId="af3">
    <w:name w:val="Subtitle"/>
    <w:basedOn w:val="a1"/>
    <w:link w:val="af5"/>
    <w:qFormat/>
    <w:rsid w:val="00B570CB"/>
    <w:pPr>
      <w:suppressAutoHyphens w:val="0"/>
      <w:spacing w:after="60"/>
      <w:jc w:val="center"/>
      <w:outlineLvl w:val="1"/>
    </w:pPr>
    <w:rPr>
      <w:rFonts w:ascii="Arial" w:hAnsi="Arial" w:cs="Arial"/>
      <w:sz w:val="24"/>
      <w:szCs w:val="24"/>
      <w:lang w:eastAsia="ru-RU"/>
    </w:rPr>
  </w:style>
  <w:style w:type="character" w:customStyle="1" w:styleId="af5">
    <w:name w:val="Подзаголовок Знак"/>
    <w:basedOn w:val="a2"/>
    <w:link w:val="af3"/>
    <w:rsid w:val="00B570CB"/>
    <w:rPr>
      <w:rFonts w:ascii="Arial" w:eastAsia="Times New Roman" w:hAnsi="Arial" w:cs="Arial"/>
      <w:sz w:val="24"/>
      <w:szCs w:val="24"/>
      <w:lang w:eastAsia="ru-RU"/>
    </w:rPr>
  </w:style>
  <w:style w:type="paragraph" w:customStyle="1" w:styleId="31">
    <w:name w:val="Основной текст 31"/>
    <w:basedOn w:val="a1"/>
    <w:rsid w:val="00B570CB"/>
    <w:pPr>
      <w:suppressAutoHyphens w:val="0"/>
      <w:overflowPunct w:val="0"/>
      <w:autoSpaceDE w:val="0"/>
      <w:autoSpaceDN w:val="0"/>
      <w:adjustRightInd w:val="0"/>
      <w:jc w:val="both"/>
      <w:textAlignment w:val="baseline"/>
    </w:pPr>
    <w:rPr>
      <w:sz w:val="28"/>
      <w:lang w:eastAsia="ru-RU"/>
    </w:rPr>
  </w:style>
  <w:style w:type="paragraph" w:customStyle="1" w:styleId="ConsPlusTitle">
    <w:name w:val="ConsPlusTitle"/>
    <w:uiPriority w:val="99"/>
    <w:rsid w:val="00B570CB"/>
    <w:pPr>
      <w:widowControl w:val="0"/>
      <w:autoSpaceDE w:val="0"/>
      <w:autoSpaceDN w:val="0"/>
      <w:spacing w:after="0" w:line="240" w:lineRule="auto"/>
    </w:pPr>
    <w:rPr>
      <w:rFonts w:ascii="Calibri" w:eastAsia="Times New Roman" w:hAnsi="Calibri" w:cs="Calibri"/>
      <w:b/>
      <w:szCs w:val="20"/>
      <w:lang w:eastAsia="ru-RU"/>
    </w:rPr>
  </w:style>
  <w:style w:type="paragraph" w:styleId="af6">
    <w:name w:val="Body Text Indent"/>
    <w:basedOn w:val="a1"/>
    <w:link w:val="af7"/>
    <w:uiPriority w:val="99"/>
    <w:rsid w:val="00B570CB"/>
    <w:pPr>
      <w:suppressAutoHyphens w:val="0"/>
      <w:spacing w:after="120"/>
      <w:ind w:left="283"/>
    </w:pPr>
    <w:rPr>
      <w:sz w:val="28"/>
      <w:lang w:eastAsia="ru-RU"/>
    </w:rPr>
  </w:style>
  <w:style w:type="character" w:customStyle="1" w:styleId="af7">
    <w:name w:val="Основной текст с отступом Знак"/>
    <w:basedOn w:val="a2"/>
    <w:link w:val="af6"/>
    <w:uiPriority w:val="99"/>
    <w:rsid w:val="00B570CB"/>
    <w:rPr>
      <w:rFonts w:ascii="Times New Roman" w:eastAsia="Times New Roman" w:hAnsi="Times New Roman" w:cs="Times New Roman"/>
      <w:sz w:val="28"/>
      <w:szCs w:val="20"/>
      <w:lang w:eastAsia="ru-RU"/>
    </w:rPr>
  </w:style>
  <w:style w:type="paragraph" w:customStyle="1" w:styleId="ConsTitle">
    <w:name w:val="ConsTitle"/>
    <w:uiPriority w:val="99"/>
    <w:rsid w:val="00B570CB"/>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Normal">
    <w:name w:val="ConsNormal"/>
    <w:uiPriority w:val="99"/>
    <w:rsid w:val="00B570CB"/>
    <w:pPr>
      <w:widowControl w:val="0"/>
      <w:spacing w:after="0" w:line="240" w:lineRule="auto"/>
      <w:ind w:firstLine="720"/>
    </w:pPr>
    <w:rPr>
      <w:rFonts w:ascii="Arial" w:eastAsia="Times New Roman" w:hAnsi="Arial" w:cs="Times New Roman"/>
      <w:sz w:val="20"/>
      <w:szCs w:val="20"/>
      <w:lang w:eastAsia="ru-RU"/>
    </w:rPr>
  </w:style>
  <w:style w:type="paragraph" w:styleId="af8">
    <w:name w:val="footnote text"/>
    <w:basedOn w:val="a1"/>
    <w:link w:val="af9"/>
    <w:uiPriority w:val="99"/>
    <w:rsid w:val="00B570CB"/>
    <w:pPr>
      <w:suppressAutoHyphens w:val="0"/>
    </w:pPr>
    <w:rPr>
      <w:lang w:eastAsia="ru-RU"/>
    </w:rPr>
  </w:style>
  <w:style w:type="character" w:customStyle="1" w:styleId="af9">
    <w:name w:val="Текст сноски Знак"/>
    <w:basedOn w:val="a2"/>
    <w:link w:val="af8"/>
    <w:uiPriority w:val="99"/>
    <w:rsid w:val="00B570CB"/>
    <w:rPr>
      <w:rFonts w:ascii="Times New Roman" w:eastAsia="Times New Roman" w:hAnsi="Times New Roman" w:cs="Times New Roman"/>
      <w:sz w:val="20"/>
      <w:szCs w:val="20"/>
      <w:lang w:eastAsia="ru-RU"/>
    </w:rPr>
  </w:style>
  <w:style w:type="paragraph" w:customStyle="1" w:styleId="afa">
    <w:name w:val="текст сноски"/>
    <w:basedOn w:val="a1"/>
    <w:uiPriority w:val="99"/>
    <w:rsid w:val="00B570CB"/>
    <w:pPr>
      <w:suppressAutoHyphens w:val="0"/>
    </w:pPr>
    <w:rPr>
      <w:lang w:eastAsia="ru-RU"/>
    </w:rPr>
  </w:style>
  <w:style w:type="paragraph" w:customStyle="1" w:styleId="ConsNonformat">
    <w:name w:val="ConsNonformat"/>
    <w:rsid w:val="00B570CB"/>
    <w:pPr>
      <w:widowControl w:val="0"/>
      <w:spacing w:after="0" w:line="240" w:lineRule="auto"/>
    </w:pPr>
    <w:rPr>
      <w:rFonts w:ascii="Courier New" w:eastAsia="Times New Roman" w:hAnsi="Courier New" w:cs="Times New Roman"/>
      <w:sz w:val="20"/>
      <w:szCs w:val="20"/>
      <w:lang w:eastAsia="ru-RU"/>
    </w:rPr>
  </w:style>
  <w:style w:type="character" w:styleId="afb">
    <w:name w:val="page number"/>
    <w:basedOn w:val="a2"/>
    <w:rsid w:val="00B570CB"/>
    <w:rPr>
      <w:rFonts w:cs="Times New Roman"/>
    </w:rPr>
  </w:style>
  <w:style w:type="paragraph" w:styleId="32">
    <w:name w:val="Body Text Indent 3"/>
    <w:basedOn w:val="a1"/>
    <w:link w:val="33"/>
    <w:uiPriority w:val="99"/>
    <w:rsid w:val="00B570CB"/>
    <w:pPr>
      <w:suppressAutoHyphens w:val="0"/>
      <w:spacing w:line="360" w:lineRule="auto"/>
      <w:ind w:firstLine="567"/>
      <w:jc w:val="both"/>
    </w:pPr>
    <w:rPr>
      <w:sz w:val="28"/>
      <w:lang w:eastAsia="ru-RU"/>
    </w:rPr>
  </w:style>
  <w:style w:type="character" w:customStyle="1" w:styleId="33">
    <w:name w:val="Основной текст с отступом 3 Знак"/>
    <w:basedOn w:val="a2"/>
    <w:link w:val="32"/>
    <w:uiPriority w:val="99"/>
    <w:rsid w:val="00B570CB"/>
    <w:rPr>
      <w:rFonts w:ascii="Times New Roman" w:eastAsia="Times New Roman" w:hAnsi="Times New Roman" w:cs="Times New Roman"/>
      <w:sz w:val="28"/>
      <w:szCs w:val="20"/>
      <w:lang w:eastAsia="ru-RU"/>
    </w:rPr>
  </w:style>
  <w:style w:type="paragraph" w:customStyle="1" w:styleId="Web">
    <w:name w:val="Обычный (Web)"/>
    <w:basedOn w:val="a1"/>
    <w:uiPriority w:val="99"/>
    <w:rsid w:val="00B570CB"/>
    <w:pPr>
      <w:suppressAutoHyphens w:val="0"/>
      <w:spacing w:before="100" w:beforeAutospacing="1" w:after="100" w:afterAutospacing="1"/>
    </w:pPr>
    <w:rPr>
      <w:sz w:val="24"/>
      <w:szCs w:val="24"/>
      <w:lang w:eastAsia="ru-RU"/>
    </w:rPr>
  </w:style>
  <w:style w:type="character" w:styleId="afc">
    <w:name w:val="Strong"/>
    <w:basedOn w:val="a2"/>
    <w:uiPriority w:val="22"/>
    <w:qFormat/>
    <w:rsid w:val="00B570CB"/>
    <w:rPr>
      <w:rFonts w:cs="Times New Roman"/>
      <w:b/>
    </w:rPr>
  </w:style>
  <w:style w:type="paragraph" w:styleId="HTML">
    <w:name w:val="HTML Preformatted"/>
    <w:basedOn w:val="a1"/>
    <w:link w:val="HTML0"/>
    <w:uiPriority w:val="99"/>
    <w:rsid w:val="00B570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lang w:eastAsia="ru-RU"/>
    </w:rPr>
  </w:style>
  <w:style w:type="character" w:customStyle="1" w:styleId="HTML0">
    <w:name w:val="Стандартный HTML Знак"/>
    <w:basedOn w:val="a2"/>
    <w:link w:val="HTML"/>
    <w:uiPriority w:val="99"/>
    <w:rsid w:val="00B570CB"/>
    <w:rPr>
      <w:rFonts w:ascii="Courier New" w:eastAsia="Times New Roman" w:hAnsi="Courier New" w:cs="Courier New"/>
      <w:sz w:val="20"/>
      <w:szCs w:val="20"/>
      <w:lang w:eastAsia="ru-RU"/>
    </w:rPr>
  </w:style>
  <w:style w:type="paragraph" w:customStyle="1" w:styleId="ConsPlusNonformat">
    <w:name w:val="ConsPlusNonformat"/>
    <w:rsid w:val="00B570CB"/>
    <w:pPr>
      <w:autoSpaceDE w:val="0"/>
      <w:autoSpaceDN w:val="0"/>
      <w:adjustRightInd w:val="0"/>
      <w:spacing w:after="0" w:line="240" w:lineRule="auto"/>
    </w:pPr>
    <w:rPr>
      <w:rFonts w:ascii="Courier New" w:eastAsia="Times New Roman" w:hAnsi="Courier New" w:cs="Courier New"/>
      <w:sz w:val="20"/>
      <w:szCs w:val="20"/>
      <w:lang w:eastAsia="ru-RU"/>
    </w:rPr>
  </w:style>
  <w:style w:type="table" w:styleId="afd">
    <w:name w:val="Table Grid"/>
    <w:basedOn w:val="a3"/>
    <w:uiPriority w:val="99"/>
    <w:rsid w:val="00B570C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4">
    <w:name w:val="Body Text 3"/>
    <w:basedOn w:val="a1"/>
    <w:link w:val="35"/>
    <w:uiPriority w:val="99"/>
    <w:rsid w:val="00B570CB"/>
    <w:pPr>
      <w:suppressAutoHyphens w:val="0"/>
      <w:spacing w:after="120"/>
    </w:pPr>
    <w:rPr>
      <w:sz w:val="16"/>
      <w:szCs w:val="16"/>
      <w:lang w:eastAsia="ru-RU"/>
    </w:rPr>
  </w:style>
  <w:style w:type="character" w:customStyle="1" w:styleId="35">
    <w:name w:val="Основной текст 3 Знак"/>
    <w:basedOn w:val="a2"/>
    <w:link w:val="34"/>
    <w:uiPriority w:val="99"/>
    <w:rsid w:val="00B570CB"/>
    <w:rPr>
      <w:rFonts w:ascii="Times New Roman" w:eastAsia="Times New Roman" w:hAnsi="Times New Roman" w:cs="Times New Roman"/>
      <w:sz w:val="16"/>
      <w:szCs w:val="16"/>
      <w:lang w:eastAsia="ru-RU"/>
    </w:rPr>
  </w:style>
  <w:style w:type="character" w:styleId="afe">
    <w:name w:val="line number"/>
    <w:basedOn w:val="a2"/>
    <w:uiPriority w:val="99"/>
    <w:semiHidden/>
    <w:unhideWhenUsed/>
    <w:rsid w:val="00060A6A"/>
  </w:style>
  <w:style w:type="character" w:customStyle="1" w:styleId="60">
    <w:name w:val="Заголовок 6 Знак"/>
    <w:basedOn w:val="a2"/>
    <w:link w:val="6"/>
    <w:uiPriority w:val="99"/>
    <w:rsid w:val="00473AF8"/>
    <w:rPr>
      <w:rFonts w:asciiTheme="majorHAnsi" w:eastAsiaTheme="majorEastAsia" w:hAnsiTheme="majorHAnsi" w:cstheme="majorBidi"/>
      <w:i/>
      <w:iCs/>
      <w:color w:val="243F60" w:themeColor="accent1" w:themeShade="7F"/>
      <w:sz w:val="20"/>
      <w:szCs w:val="20"/>
      <w:lang w:eastAsia="ar-SA"/>
    </w:rPr>
  </w:style>
  <w:style w:type="character" w:customStyle="1" w:styleId="aff">
    <w:name w:val="Основной текст_"/>
    <w:basedOn w:val="a2"/>
    <w:link w:val="14"/>
    <w:uiPriority w:val="99"/>
    <w:locked/>
    <w:rsid w:val="00473AF8"/>
    <w:rPr>
      <w:sz w:val="27"/>
      <w:szCs w:val="27"/>
      <w:shd w:val="clear" w:color="auto" w:fill="FFFFFF"/>
    </w:rPr>
  </w:style>
  <w:style w:type="paragraph" w:customStyle="1" w:styleId="14">
    <w:name w:val="Основной текст1"/>
    <w:basedOn w:val="a1"/>
    <w:link w:val="aff"/>
    <w:uiPriority w:val="99"/>
    <w:rsid w:val="00473AF8"/>
    <w:pPr>
      <w:shd w:val="clear" w:color="auto" w:fill="FFFFFF"/>
      <w:suppressAutoHyphens w:val="0"/>
      <w:spacing w:line="240" w:lineRule="atLeast"/>
      <w:ind w:hanging="260"/>
    </w:pPr>
    <w:rPr>
      <w:rFonts w:asciiTheme="minorHAnsi" w:eastAsiaTheme="minorHAnsi" w:hAnsiTheme="minorHAnsi" w:cstheme="minorBidi"/>
      <w:sz w:val="27"/>
      <w:szCs w:val="27"/>
      <w:lang w:eastAsia="en-US"/>
    </w:rPr>
  </w:style>
  <w:style w:type="paragraph" w:styleId="aff0">
    <w:name w:val="Normal (Web)"/>
    <w:aliases w:val="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
    <w:basedOn w:val="a1"/>
    <w:uiPriority w:val="99"/>
    <w:qFormat/>
    <w:rsid w:val="006F3132"/>
    <w:pPr>
      <w:suppressAutoHyphens w:val="0"/>
      <w:spacing w:before="100" w:beforeAutospacing="1" w:after="100" w:afterAutospacing="1"/>
    </w:pPr>
    <w:rPr>
      <w:sz w:val="24"/>
      <w:szCs w:val="24"/>
      <w:lang w:eastAsia="ru-RU"/>
    </w:rPr>
  </w:style>
  <w:style w:type="paragraph" w:styleId="aff1">
    <w:name w:val="List Paragraph"/>
    <w:basedOn w:val="a1"/>
    <w:uiPriority w:val="99"/>
    <w:qFormat/>
    <w:rsid w:val="006F3132"/>
    <w:pPr>
      <w:suppressAutoHyphens w:val="0"/>
      <w:ind w:left="720"/>
      <w:contextualSpacing/>
    </w:pPr>
    <w:rPr>
      <w:lang w:eastAsia="ru-RU"/>
    </w:rPr>
  </w:style>
  <w:style w:type="paragraph" w:customStyle="1" w:styleId="aff2">
    <w:basedOn w:val="a1"/>
    <w:next w:val="af2"/>
    <w:qFormat/>
    <w:rsid w:val="006F3132"/>
    <w:pPr>
      <w:suppressAutoHyphens w:val="0"/>
      <w:jc w:val="center"/>
    </w:pPr>
    <w:rPr>
      <w:b/>
      <w:sz w:val="28"/>
      <w:lang w:eastAsia="ru-RU"/>
    </w:rPr>
  </w:style>
  <w:style w:type="character" w:customStyle="1" w:styleId="hl41">
    <w:name w:val="hl41"/>
    <w:rsid w:val="006F3132"/>
    <w:rPr>
      <w:b/>
      <w:bCs/>
      <w:sz w:val="20"/>
      <w:szCs w:val="20"/>
    </w:rPr>
  </w:style>
  <w:style w:type="character" w:customStyle="1" w:styleId="25">
    <w:name w:val="Основной текст (2)"/>
    <w:rsid w:val="00157505"/>
    <w:rPr>
      <w:rFonts w:ascii="Times New Roman" w:hAnsi="Times New Roman"/>
      <w:color w:val="000000"/>
      <w:spacing w:val="0"/>
      <w:w w:val="100"/>
      <w:position w:val="0"/>
      <w:sz w:val="24"/>
      <w:u w:val="none"/>
      <w:lang w:val="ru-RU" w:eastAsia="ru-RU"/>
    </w:rPr>
  </w:style>
  <w:style w:type="character" w:customStyle="1" w:styleId="50">
    <w:name w:val="Заголовок 5 Знак"/>
    <w:basedOn w:val="a2"/>
    <w:link w:val="5"/>
    <w:uiPriority w:val="99"/>
    <w:rsid w:val="00603A83"/>
    <w:rPr>
      <w:rFonts w:asciiTheme="majorHAnsi" w:eastAsiaTheme="majorEastAsia" w:hAnsiTheme="majorHAnsi" w:cstheme="majorBidi"/>
      <w:color w:val="243F60" w:themeColor="accent1" w:themeShade="7F"/>
      <w:sz w:val="20"/>
      <w:szCs w:val="20"/>
      <w:lang w:eastAsia="ar-SA"/>
    </w:rPr>
  </w:style>
  <w:style w:type="paragraph" w:customStyle="1" w:styleId="26">
    <w:name w:val="Обычный2"/>
    <w:rsid w:val="00603A83"/>
    <w:pPr>
      <w:spacing w:after="0" w:line="240" w:lineRule="auto"/>
    </w:pPr>
    <w:rPr>
      <w:rFonts w:ascii="Times New Roman" w:eastAsia="Times New Roman" w:hAnsi="Times New Roman" w:cs="Times New Roman"/>
      <w:sz w:val="26"/>
      <w:szCs w:val="20"/>
      <w:lang w:eastAsia="ru-RU"/>
    </w:rPr>
  </w:style>
  <w:style w:type="paragraph" w:customStyle="1" w:styleId="DefinitionTerm">
    <w:name w:val="Definition Term"/>
    <w:basedOn w:val="a1"/>
    <w:next w:val="a1"/>
    <w:rsid w:val="00603A83"/>
    <w:pPr>
      <w:widowControl w:val="0"/>
      <w:suppressAutoHyphens w:val="0"/>
    </w:pPr>
    <w:rPr>
      <w:snapToGrid w:val="0"/>
      <w:sz w:val="24"/>
      <w:lang w:eastAsia="ru-RU"/>
    </w:rPr>
  </w:style>
  <w:style w:type="character" w:customStyle="1" w:styleId="27">
    <w:name w:val="Основной текст (2)_"/>
    <w:basedOn w:val="a2"/>
    <w:link w:val="210"/>
    <w:rsid w:val="00603A83"/>
    <w:rPr>
      <w:rFonts w:ascii="Sylfaen" w:eastAsia="Sylfaen" w:hAnsi="Sylfaen" w:cs="Sylfaen"/>
      <w:b w:val="0"/>
      <w:bCs w:val="0"/>
      <w:i w:val="0"/>
      <w:iCs w:val="0"/>
      <w:smallCaps w:val="0"/>
      <w:strike w:val="0"/>
      <w:sz w:val="26"/>
      <w:szCs w:val="26"/>
      <w:u w:val="none"/>
    </w:rPr>
  </w:style>
  <w:style w:type="character" w:customStyle="1" w:styleId="aff3">
    <w:name w:val="Колонтитул"/>
    <w:basedOn w:val="a2"/>
    <w:rsid w:val="00603A83"/>
    <w:rPr>
      <w:rFonts w:ascii="Sylfaen" w:eastAsia="Sylfaen" w:hAnsi="Sylfaen" w:cs="Sylfaen"/>
      <w:b/>
      <w:bCs/>
      <w:i w:val="0"/>
      <w:iCs w:val="0"/>
      <w:smallCaps w:val="0"/>
      <w:strike w:val="0"/>
      <w:color w:val="000000"/>
      <w:spacing w:val="0"/>
      <w:w w:val="100"/>
      <w:position w:val="0"/>
      <w:sz w:val="22"/>
      <w:szCs w:val="22"/>
      <w:u w:val="none"/>
      <w:lang w:val="ru-RU" w:eastAsia="ru-RU" w:bidi="ru-RU"/>
    </w:rPr>
  </w:style>
  <w:style w:type="character" w:customStyle="1" w:styleId="211pt">
    <w:name w:val="Основной текст (2) + 11 pt;Полужирный"/>
    <w:basedOn w:val="27"/>
    <w:rsid w:val="00603A83"/>
    <w:rPr>
      <w:b/>
      <w:bCs/>
      <w:color w:val="000000"/>
      <w:spacing w:val="0"/>
      <w:w w:val="100"/>
      <w:position w:val="0"/>
      <w:sz w:val="22"/>
      <w:szCs w:val="22"/>
      <w:lang w:val="ru-RU" w:eastAsia="ru-RU" w:bidi="ru-RU"/>
    </w:rPr>
  </w:style>
  <w:style w:type="character" w:customStyle="1" w:styleId="28pt">
    <w:name w:val="Основной текст (2) + 8 pt"/>
    <w:basedOn w:val="27"/>
    <w:rsid w:val="00603A83"/>
    <w:rPr>
      <w:color w:val="000000"/>
      <w:spacing w:val="0"/>
      <w:w w:val="100"/>
      <w:position w:val="0"/>
      <w:sz w:val="16"/>
      <w:szCs w:val="16"/>
      <w:lang w:val="ru-RU" w:eastAsia="ru-RU" w:bidi="ru-RU"/>
    </w:rPr>
  </w:style>
  <w:style w:type="character" w:customStyle="1" w:styleId="51">
    <w:name w:val="Основной текст (5)_"/>
    <w:basedOn w:val="a2"/>
    <w:rsid w:val="00603A83"/>
    <w:rPr>
      <w:rFonts w:ascii="Sylfaen" w:eastAsia="Sylfaen" w:hAnsi="Sylfaen" w:cs="Sylfaen"/>
      <w:b/>
      <w:bCs/>
      <w:i w:val="0"/>
      <w:iCs w:val="0"/>
      <w:smallCaps w:val="0"/>
      <w:strike w:val="0"/>
      <w:sz w:val="22"/>
      <w:szCs w:val="22"/>
      <w:u w:val="none"/>
    </w:rPr>
  </w:style>
  <w:style w:type="character" w:customStyle="1" w:styleId="52">
    <w:name w:val="Основной текст (5)"/>
    <w:basedOn w:val="51"/>
    <w:rsid w:val="00603A83"/>
    <w:rPr>
      <w:color w:val="000000"/>
      <w:spacing w:val="0"/>
      <w:w w:val="100"/>
      <w:position w:val="0"/>
      <w:lang w:val="ru-RU" w:eastAsia="ru-RU" w:bidi="ru-RU"/>
    </w:rPr>
  </w:style>
  <w:style w:type="character" w:customStyle="1" w:styleId="aff4">
    <w:name w:val="Колонтитул_"/>
    <w:basedOn w:val="a2"/>
    <w:rsid w:val="00603A83"/>
    <w:rPr>
      <w:rFonts w:ascii="Sylfaen" w:eastAsia="Sylfaen" w:hAnsi="Sylfaen" w:cs="Sylfaen"/>
      <w:b/>
      <w:bCs/>
      <w:i w:val="0"/>
      <w:iCs w:val="0"/>
      <w:smallCaps w:val="0"/>
      <w:strike w:val="0"/>
      <w:sz w:val="22"/>
      <w:szCs w:val="22"/>
      <w:u w:val="none"/>
    </w:rPr>
  </w:style>
  <w:style w:type="character" w:customStyle="1" w:styleId="2Tahoma8pt">
    <w:name w:val="Основной текст (2) + Tahoma;8 pt;Полужирный"/>
    <w:basedOn w:val="27"/>
    <w:rsid w:val="00603A83"/>
    <w:rPr>
      <w:rFonts w:ascii="Tahoma" w:eastAsia="Tahoma" w:hAnsi="Tahoma" w:cs="Tahoma"/>
      <w:b/>
      <w:bCs/>
      <w:color w:val="000000"/>
      <w:spacing w:val="0"/>
      <w:w w:val="100"/>
      <w:position w:val="0"/>
      <w:sz w:val="16"/>
      <w:szCs w:val="16"/>
      <w:lang w:val="ru-RU" w:eastAsia="ru-RU" w:bidi="ru-RU"/>
    </w:rPr>
  </w:style>
  <w:style w:type="character" w:customStyle="1" w:styleId="40">
    <w:name w:val="Заголовок 4 Знак"/>
    <w:basedOn w:val="a2"/>
    <w:link w:val="4"/>
    <w:uiPriority w:val="99"/>
    <w:rsid w:val="00603A83"/>
    <w:rPr>
      <w:rFonts w:ascii="Times New Roman" w:eastAsia="Times New Roman" w:hAnsi="Times New Roman" w:cs="Times New Roman"/>
      <w:bCs/>
      <w:iCs/>
      <w:lang w:eastAsia="ru-RU"/>
    </w:rPr>
  </w:style>
  <w:style w:type="character" w:customStyle="1" w:styleId="70">
    <w:name w:val="Заголовок 7 Знак"/>
    <w:basedOn w:val="a2"/>
    <w:link w:val="7"/>
    <w:uiPriority w:val="99"/>
    <w:rsid w:val="00603A83"/>
    <w:rPr>
      <w:rFonts w:ascii="Times New Roman" w:eastAsia="Times New Roman" w:hAnsi="Times New Roman" w:cs="Times New Roman"/>
      <w:i/>
      <w:iCs/>
      <w:color w:val="404040"/>
      <w:lang w:eastAsia="ru-RU"/>
    </w:rPr>
  </w:style>
  <w:style w:type="character" w:customStyle="1" w:styleId="80">
    <w:name w:val="Заголовок 8 Знак"/>
    <w:basedOn w:val="a2"/>
    <w:link w:val="8"/>
    <w:uiPriority w:val="99"/>
    <w:rsid w:val="00603A83"/>
    <w:rPr>
      <w:rFonts w:ascii="Times New Roman" w:eastAsia="Times New Roman" w:hAnsi="Times New Roman" w:cs="Times New Roman"/>
      <w:color w:val="4F81BD"/>
      <w:szCs w:val="20"/>
      <w:lang w:eastAsia="ru-RU"/>
    </w:rPr>
  </w:style>
  <w:style w:type="character" w:customStyle="1" w:styleId="90">
    <w:name w:val="Заголовок 9 Знак"/>
    <w:basedOn w:val="a2"/>
    <w:link w:val="9"/>
    <w:uiPriority w:val="99"/>
    <w:rsid w:val="00603A83"/>
    <w:rPr>
      <w:rFonts w:ascii="Times New Roman" w:eastAsia="Times New Roman" w:hAnsi="Times New Roman" w:cs="Times New Roman"/>
      <w:i/>
      <w:iCs/>
      <w:color w:val="404040"/>
      <w:szCs w:val="20"/>
      <w:lang w:eastAsia="ru-RU"/>
    </w:rPr>
  </w:style>
  <w:style w:type="paragraph" w:customStyle="1" w:styleId="Normalunindented">
    <w:name w:val="Normal unindented"/>
    <w:aliases w:val="Обычный Без отступа"/>
    <w:uiPriority w:val="99"/>
    <w:qFormat/>
    <w:rsid w:val="00603A83"/>
    <w:pPr>
      <w:spacing w:before="120" w:after="120"/>
      <w:jc w:val="both"/>
    </w:pPr>
    <w:rPr>
      <w:rFonts w:ascii="Times New Roman" w:eastAsia="Times New Roman" w:hAnsi="Times New Roman" w:cs="Times New Roman"/>
      <w:lang w:eastAsia="ru-RU"/>
    </w:rPr>
  </w:style>
  <w:style w:type="paragraph" w:customStyle="1" w:styleId="heading1unnumbered">
    <w:name w:val="heading 1 unnumbered"/>
    <w:aliases w:val="Заголовок 1 Ненумерованный"/>
    <w:basedOn w:val="a1"/>
    <w:next w:val="a1"/>
    <w:uiPriority w:val="9"/>
    <w:qFormat/>
    <w:rsid w:val="00603A83"/>
    <w:pPr>
      <w:keepNext/>
      <w:keepLines/>
      <w:suppressAutoHyphens w:val="0"/>
      <w:spacing w:before="240" w:after="120" w:line="276" w:lineRule="auto"/>
      <w:jc w:val="center"/>
      <w:outlineLvl w:val="0"/>
    </w:pPr>
    <w:rPr>
      <w:b/>
      <w:bCs/>
      <w:sz w:val="24"/>
      <w:szCs w:val="28"/>
      <w:lang w:eastAsia="ru-RU"/>
    </w:rPr>
  </w:style>
  <w:style w:type="paragraph" w:customStyle="1" w:styleId="heading1normal">
    <w:name w:val="heading 1 normal"/>
    <w:aliases w:val="Заголовок 1 Обычный"/>
    <w:basedOn w:val="a1"/>
    <w:next w:val="a1"/>
    <w:uiPriority w:val="9"/>
    <w:qFormat/>
    <w:rsid w:val="00603A83"/>
    <w:pPr>
      <w:suppressAutoHyphens w:val="0"/>
      <w:spacing w:before="120" w:after="120" w:line="276" w:lineRule="auto"/>
      <w:ind w:firstLine="482"/>
      <w:jc w:val="both"/>
      <w:outlineLvl w:val="0"/>
    </w:pPr>
    <w:rPr>
      <w:sz w:val="22"/>
      <w:szCs w:val="22"/>
      <w:lang w:eastAsia="ru-RU"/>
    </w:rPr>
  </w:style>
  <w:style w:type="paragraph" w:customStyle="1" w:styleId="heading1normalunnumbered">
    <w:name w:val="heading 1 normal unnumbered"/>
    <w:aliases w:val="Заголовок 1 Обычный Ненумерованный"/>
    <w:basedOn w:val="a1"/>
    <w:next w:val="a1"/>
    <w:uiPriority w:val="9"/>
    <w:qFormat/>
    <w:rsid w:val="00603A83"/>
    <w:pPr>
      <w:suppressAutoHyphens w:val="0"/>
      <w:spacing w:before="120" w:after="120" w:line="276" w:lineRule="auto"/>
      <w:ind w:firstLine="482"/>
      <w:jc w:val="both"/>
      <w:outlineLvl w:val="0"/>
    </w:pPr>
    <w:rPr>
      <w:sz w:val="22"/>
      <w:szCs w:val="22"/>
      <w:lang w:eastAsia="ru-RU"/>
    </w:rPr>
  </w:style>
  <w:style w:type="paragraph" w:styleId="aff5">
    <w:name w:val="caption"/>
    <w:basedOn w:val="a1"/>
    <w:next w:val="a1"/>
    <w:uiPriority w:val="99"/>
    <w:qFormat/>
    <w:rsid w:val="00603A83"/>
    <w:pPr>
      <w:suppressAutoHyphens w:val="0"/>
      <w:spacing w:before="120" w:after="120"/>
      <w:ind w:firstLine="482"/>
      <w:jc w:val="both"/>
    </w:pPr>
    <w:rPr>
      <w:b/>
      <w:bCs/>
      <w:color w:val="4F81BD"/>
      <w:sz w:val="18"/>
      <w:szCs w:val="18"/>
      <w:lang w:eastAsia="ru-RU"/>
    </w:rPr>
  </w:style>
  <w:style w:type="character" w:styleId="aff6">
    <w:name w:val="Emphasis"/>
    <w:basedOn w:val="a2"/>
    <w:uiPriority w:val="20"/>
    <w:qFormat/>
    <w:rsid w:val="00603A83"/>
    <w:rPr>
      <w:i/>
      <w:iCs/>
    </w:rPr>
  </w:style>
  <w:style w:type="paragraph" w:styleId="28">
    <w:name w:val="Quote"/>
    <w:basedOn w:val="a1"/>
    <w:next w:val="a1"/>
    <w:link w:val="29"/>
    <w:uiPriority w:val="29"/>
    <w:qFormat/>
    <w:rsid w:val="00603A83"/>
    <w:pPr>
      <w:pBdr>
        <w:left w:val="single" w:sz="24" w:space="10" w:color="999999"/>
      </w:pBdr>
      <w:suppressAutoHyphens w:val="0"/>
      <w:spacing w:before="120" w:line="276" w:lineRule="auto"/>
      <w:ind w:left="964"/>
      <w:jc w:val="both"/>
    </w:pPr>
    <w:rPr>
      <w:i/>
      <w:iCs/>
      <w:color w:val="8064A2"/>
      <w:sz w:val="22"/>
      <w:szCs w:val="22"/>
      <w:lang w:eastAsia="ru-RU"/>
    </w:rPr>
  </w:style>
  <w:style w:type="character" w:customStyle="1" w:styleId="29">
    <w:name w:val="Цитата 2 Знак"/>
    <w:basedOn w:val="a2"/>
    <w:link w:val="28"/>
    <w:uiPriority w:val="29"/>
    <w:rsid w:val="00603A83"/>
    <w:rPr>
      <w:rFonts w:ascii="Times New Roman" w:eastAsia="Times New Roman" w:hAnsi="Times New Roman" w:cs="Times New Roman"/>
      <w:i/>
      <w:iCs/>
      <w:color w:val="8064A2"/>
      <w:lang w:eastAsia="ru-RU"/>
    </w:rPr>
  </w:style>
  <w:style w:type="paragraph" w:customStyle="1" w:styleId="DeletedPlaceholder">
    <w:name w:val="DeletedPlaceholder"/>
    <w:aliases w:val="Подстановка"/>
    <w:basedOn w:val="a1"/>
    <w:next w:val="a1"/>
    <w:link w:val="DeletedPlaceholder0"/>
    <w:uiPriority w:val="29"/>
    <w:qFormat/>
    <w:rsid w:val="00603A83"/>
    <w:pPr>
      <w:pBdr>
        <w:left w:val="single" w:sz="24" w:space="10" w:color="999999"/>
      </w:pBdr>
      <w:suppressAutoHyphens w:val="0"/>
      <w:spacing w:before="120" w:line="276" w:lineRule="auto"/>
      <w:ind w:left="964"/>
      <w:jc w:val="both"/>
    </w:pPr>
    <w:rPr>
      <w:i/>
      <w:iCs/>
      <w:color w:val="FF3F1F"/>
      <w:sz w:val="22"/>
      <w:szCs w:val="22"/>
      <w:lang w:eastAsia="ru-RU"/>
    </w:rPr>
  </w:style>
  <w:style w:type="character" w:customStyle="1" w:styleId="DeletedPlaceholder0">
    <w:name w:val="DeletedPlaceholder Знак"/>
    <w:basedOn w:val="a2"/>
    <w:link w:val="DeletedPlaceholder"/>
    <w:uiPriority w:val="29"/>
    <w:rsid w:val="00603A83"/>
    <w:rPr>
      <w:rFonts w:ascii="Times New Roman" w:eastAsia="Times New Roman" w:hAnsi="Times New Roman" w:cs="Times New Roman"/>
      <w:i/>
      <w:iCs/>
      <w:color w:val="FF3F1F"/>
      <w:lang w:eastAsia="ru-RU"/>
    </w:rPr>
  </w:style>
  <w:style w:type="paragraph" w:customStyle="1" w:styleId="Warning">
    <w:name w:val="Warning"/>
    <w:aliases w:val="Предупреждение"/>
    <w:basedOn w:val="a1"/>
    <w:next w:val="a1"/>
    <w:uiPriority w:val="29"/>
    <w:qFormat/>
    <w:rsid w:val="00603A83"/>
    <w:pPr>
      <w:pBdr>
        <w:left w:val="single" w:sz="24" w:space="10" w:color="999999"/>
      </w:pBdr>
      <w:suppressAutoHyphens w:val="0"/>
      <w:spacing w:before="120" w:line="276" w:lineRule="auto"/>
      <w:ind w:left="964"/>
      <w:jc w:val="both"/>
    </w:pPr>
    <w:rPr>
      <w:i/>
      <w:iCs/>
      <w:color w:val="E36C0A"/>
      <w:sz w:val="22"/>
      <w:szCs w:val="22"/>
      <w:lang w:eastAsia="ru-RU"/>
    </w:rPr>
  </w:style>
  <w:style w:type="paragraph" w:customStyle="1" w:styleId="QuoteMargin">
    <w:name w:val="QuoteMargin"/>
    <w:aliases w:val="Предупреждение Отступ"/>
    <w:uiPriority w:val="99"/>
    <w:qFormat/>
    <w:rsid w:val="00603A83"/>
    <w:pPr>
      <w:spacing w:before="120" w:after="0"/>
      <w:ind w:firstLine="482"/>
      <w:jc w:val="both"/>
    </w:pPr>
    <w:rPr>
      <w:rFonts w:ascii="Times New Roman" w:eastAsia="Times New Roman" w:hAnsi="Times New Roman" w:cs="Times New Roman"/>
      <w:lang w:eastAsia="ru-RU"/>
    </w:rPr>
  </w:style>
  <w:style w:type="paragraph" w:styleId="aff7">
    <w:name w:val="Intense Quote"/>
    <w:basedOn w:val="a1"/>
    <w:next w:val="a1"/>
    <w:link w:val="aff8"/>
    <w:uiPriority w:val="30"/>
    <w:qFormat/>
    <w:rsid w:val="00603A83"/>
    <w:pPr>
      <w:pBdr>
        <w:bottom w:val="single" w:sz="4" w:space="4" w:color="4F81BD"/>
      </w:pBdr>
      <w:suppressAutoHyphens w:val="0"/>
      <w:spacing w:before="200" w:line="276" w:lineRule="auto"/>
      <w:ind w:left="936" w:right="936" w:firstLine="482"/>
      <w:jc w:val="both"/>
    </w:pPr>
    <w:rPr>
      <w:b/>
      <w:bCs/>
      <w:i/>
      <w:iCs/>
      <w:color w:val="4F81BD"/>
      <w:sz w:val="22"/>
      <w:szCs w:val="22"/>
      <w:lang w:eastAsia="ru-RU"/>
    </w:rPr>
  </w:style>
  <w:style w:type="character" w:customStyle="1" w:styleId="aff8">
    <w:name w:val="Выделенная цитата Знак"/>
    <w:basedOn w:val="a2"/>
    <w:link w:val="aff7"/>
    <w:uiPriority w:val="30"/>
    <w:rsid w:val="00603A83"/>
    <w:rPr>
      <w:rFonts w:ascii="Times New Roman" w:eastAsia="Times New Roman" w:hAnsi="Times New Roman" w:cs="Times New Roman"/>
      <w:b/>
      <w:bCs/>
      <w:i/>
      <w:iCs/>
      <w:color w:val="4F81BD"/>
      <w:lang w:eastAsia="ru-RU"/>
    </w:rPr>
  </w:style>
  <w:style w:type="character" w:styleId="aff9">
    <w:name w:val="Subtle Emphasis"/>
    <w:basedOn w:val="a2"/>
    <w:uiPriority w:val="19"/>
    <w:qFormat/>
    <w:rsid w:val="00603A83"/>
    <w:rPr>
      <w:i/>
      <w:iCs/>
      <w:color w:val="808080"/>
    </w:rPr>
  </w:style>
  <w:style w:type="character" w:styleId="affa">
    <w:name w:val="Intense Emphasis"/>
    <w:basedOn w:val="a2"/>
    <w:uiPriority w:val="21"/>
    <w:qFormat/>
    <w:rsid w:val="00603A83"/>
    <w:rPr>
      <w:b/>
      <w:bCs/>
      <w:i/>
      <w:iCs/>
      <w:color w:val="4F81BD"/>
    </w:rPr>
  </w:style>
  <w:style w:type="character" w:styleId="affb">
    <w:name w:val="Subtle Reference"/>
    <w:basedOn w:val="a2"/>
    <w:uiPriority w:val="31"/>
    <w:qFormat/>
    <w:rsid w:val="00603A83"/>
    <w:rPr>
      <w:smallCaps/>
      <w:color w:val="C0504D"/>
      <w:u w:val="single"/>
    </w:rPr>
  </w:style>
  <w:style w:type="character" w:styleId="affc">
    <w:name w:val="Intense Reference"/>
    <w:basedOn w:val="a2"/>
    <w:uiPriority w:val="32"/>
    <w:qFormat/>
    <w:rsid w:val="00603A83"/>
    <w:rPr>
      <w:b/>
      <w:bCs/>
      <w:smallCaps/>
      <w:color w:val="C0504D"/>
      <w:spacing w:val="5"/>
      <w:u w:val="single"/>
    </w:rPr>
  </w:style>
  <w:style w:type="character" w:styleId="affd">
    <w:name w:val="Book Title"/>
    <w:basedOn w:val="a2"/>
    <w:uiPriority w:val="33"/>
    <w:qFormat/>
    <w:rsid w:val="00603A83"/>
    <w:rPr>
      <w:b/>
      <w:bCs/>
      <w:smallCaps/>
      <w:spacing w:val="5"/>
    </w:rPr>
  </w:style>
  <w:style w:type="paragraph" w:styleId="affe">
    <w:name w:val="TOC Heading"/>
    <w:basedOn w:val="10"/>
    <w:next w:val="a1"/>
    <w:uiPriority w:val="99"/>
    <w:qFormat/>
    <w:rsid w:val="00603A83"/>
    <w:pPr>
      <w:suppressAutoHyphens w:val="0"/>
      <w:spacing w:before="240" w:after="120" w:line="276" w:lineRule="auto"/>
      <w:jc w:val="center"/>
      <w:outlineLvl w:val="9"/>
    </w:pPr>
    <w:rPr>
      <w:rFonts w:ascii="Times New Roman" w:eastAsia="Times New Roman" w:hAnsi="Times New Roman" w:cs="Times New Roman"/>
      <w:color w:val="auto"/>
      <w:sz w:val="24"/>
      <w:lang w:eastAsia="ru-RU"/>
    </w:rPr>
  </w:style>
  <w:style w:type="paragraph" w:styleId="afff">
    <w:name w:val="Document Map"/>
    <w:basedOn w:val="a1"/>
    <w:link w:val="afff0"/>
    <w:uiPriority w:val="99"/>
    <w:semiHidden/>
    <w:unhideWhenUsed/>
    <w:rsid w:val="00603A83"/>
    <w:pPr>
      <w:suppressAutoHyphens w:val="0"/>
      <w:spacing w:before="120"/>
      <w:ind w:firstLine="482"/>
      <w:jc w:val="both"/>
    </w:pPr>
    <w:rPr>
      <w:rFonts w:ascii="Tahoma" w:hAnsi="Tahoma" w:cs="Tahoma"/>
      <w:sz w:val="16"/>
      <w:szCs w:val="16"/>
      <w:lang w:eastAsia="ru-RU"/>
    </w:rPr>
  </w:style>
  <w:style w:type="character" w:customStyle="1" w:styleId="afff0">
    <w:name w:val="Схема документа Знак"/>
    <w:basedOn w:val="a2"/>
    <w:link w:val="afff"/>
    <w:uiPriority w:val="99"/>
    <w:semiHidden/>
    <w:rsid w:val="00603A83"/>
    <w:rPr>
      <w:rFonts w:ascii="Tahoma" w:eastAsia="Times New Roman" w:hAnsi="Tahoma" w:cs="Tahoma"/>
      <w:sz w:val="16"/>
      <w:szCs w:val="16"/>
      <w:lang w:eastAsia="ru-RU"/>
    </w:rPr>
  </w:style>
  <w:style w:type="character" w:customStyle="1" w:styleId="15">
    <w:name w:val="Текст сноски Знак1"/>
    <w:basedOn w:val="a2"/>
    <w:uiPriority w:val="99"/>
    <w:rsid w:val="00603A83"/>
  </w:style>
  <w:style w:type="paragraph" w:customStyle="1" w:styleId="footnotetextunindented">
    <w:name w:val="footnote text unindented"/>
    <w:aliases w:val="Текст сноски Без отступа"/>
    <w:basedOn w:val="Normalunindented"/>
    <w:uiPriority w:val="99"/>
    <w:rsid w:val="00603A83"/>
    <w:pPr>
      <w:spacing w:line="216" w:lineRule="auto"/>
    </w:pPr>
    <w:rPr>
      <w:sz w:val="20"/>
      <w:szCs w:val="20"/>
    </w:rPr>
  </w:style>
  <w:style w:type="paragraph" w:customStyle="1" w:styleId="listfootnotetext">
    <w:name w:val="list footnote text"/>
    <w:aliases w:val="Текст сноски Абзац списка"/>
    <w:basedOn w:val="aff1"/>
    <w:uiPriority w:val="99"/>
    <w:rsid w:val="00603A83"/>
    <w:pPr>
      <w:spacing w:before="120" w:after="120" w:line="216" w:lineRule="auto"/>
      <w:ind w:left="0" w:firstLine="482"/>
    </w:pPr>
  </w:style>
  <w:style w:type="character" w:customStyle="1" w:styleId="placeholder">
    <w:name w:val="placeholder"/>
    <w:basedOn w:val="a2"/>
    <w:rsid w:val="00603A83"/>
  </w:style>
  <w:style w:type="character" w:customStyle="1" w:styleId="apple-converted-space">
    <w:name w:val="apple-converted-space"/>
    <w:basedOn w:val="a2"/>
    <w:uiPriority w:val="99"/>
    <w:rsid w:val="00603A83"/>
  </w:style>
  <w:style w:type="paragraph" w:customStyle="1" w:styleId="ConsPlusCell">
    <w:name w:val="ConsPlusCell"/>
    <w:rsid w:val="00603A8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603A8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rsid w:val="00603A8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603A8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603A83"/>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heading2normal">
    <w:name w:val="heading 2 normal"/>
    <w:aliases w:val="Заголовок 2 Обычный"/>
    <w:basedOn w:val="a1"/>
    <w:next w:val="a1"/>
    <w:uiPriority w:val="9"/>
    <w:qFormat/>
    <w:rsid w:val="00603A83"/>
    <w:pPr>
      <w:suppressAutoHyphens w:val="0"/>
      <w:spacing w:before="120" w:after="120" w:line="276" w:lineRule="auto"/>
      <w:ind w:firstLine="482"/>
      <w:jc w:val="both"/>
      <w:outlineLvl w:val="1"/>
    </w:pPr>
    <w:rPr>
      <w:sz w:val="22"/>
      <w:szCs w:val="22"/>
      <w:lang w:eastAsia="ru-RU"/>
    </w:rPr>
  </w:style>
  <w:style w:type="paragraph" w:customStyle="1" w:styleId="heading3normal">
    <w:name w:val="heading 3 normal"/>
    <w:aliases w:val="Заголовок 3 Обычный"/>
    <w:basedOn w:val="a1"/>
    <w:next w:val="a1"/>
    <w:uiPriority w:val="9"/>
    <w:qFormat/>
    <w:rsid w:val="00603A83"/>
    <w:pPr>
      <w:suppressAutoHyphens w:val="0"/>
      <w:spacing w:before="120" w:after="120" w:line="276" w:lineRule="auto"/>
      <w:ind w:firstLine="482"/>
      <w:jc w:val="both"/>
      <w:outlineLvl w:val="2"/>
    </w:pPr>
    <w:rPr>
      <w:sz w:val="22"/>
      <w:szCs w:val="22"/>
      <w:lang w:eastAsia="ru-RU"/>
    </w:rPr>
  </w:style>
  <w:style w:type="paragraph" w:customStyle="1" w:styleId="heading4normal">
    <w:name w:val="heading 4 normal"/>
    <w:aliases w:val="Заголовок 4 Обычный"/>
    <w:basedOn w:val="a1"/>
    <w:next w:val="a1"/>
    <w:uiPriority w:val="9"/>
    <w:qFormat/>
    <w:rsid w:val="00603A83"/>
    <w:pPr>
      <w:suppressAutoHyphens w:val="0"/>
      <w:spacing w:before="120" w:after="120" w:line="276" w:lineRule="auto"/>
      <w:ind w:firstLine="482"/>
      <w:jc w:val="both"/>
      <w:outlineLvl w:val="3"/>
    </w:pPr>
    <w:rPr>
      <w:sz w:val="22"/>
      <w:szCs w:val="22"/>
      <w:lang w:eastAsia="ru-RU"/>
    </w:rPr>
  </w:style>
  <w:style w:type="paragraph" w:customStyle="1" w:styleId="heading5normal">
    <w:name w:val="heading 5 normal"/>
    <w:aliases w:val="Заголовок 5 Обычный"/>
    <w:basedOn w:val="a1"/>
    <w:next w:val="a1"/>
    <w:uiPriority w:val="9"/>
    <w:qFormat/>
    <w:rsid w:val="00603A83"/>
    <w:pPr>
      <w:suppressAutoHyphens w:val="0"/>
      <w:spacing w:before="120" w:after="120" w:line="276" w:lineRule="auto"/>
      <w:ind w:firstLine="482"/>
      <w:jc w:val="both"/>
      <w:outlineLvl w:val="4"/>
    </w:pPr>
    <w:rPr>
      <w:sz w:val="22"/>
      <w:szCs w:val="22"/>
      <w:lang w:eastAsia="ru-RU"/>
    </w:rPr>
  </w:style>
  <w:style w:type="paragraph" w:customStyle="1" w:styleId="heading6normal">
    <w:name w:val="heading 6 normal"/>
    <w:aliases w:val="Заголовок 6 Обычный"/>
    <w:basedOn w:val="a1"/>
    <w:next w:val="a1"/>
    <w:uiPriority w:val="9"/>
    <w:qFormat/>
    <w:rsid w:val="00603A83"/>
    <w:pPr>
      <w:suppressAutoHyphens w:val="0"/>
      <w:spacing w:before="120" w:after="120" w:line="276" w:lineRule="auto"/>
      <w:ind w:firstLine="482"/>
      <w:jc w:val="both"/>
      <w:outlineLvl w:val="5"/>
    </w:pPr>
    <w:rPr>
      <w:sz w:val="22"/>
      <w:szCs w:val="22"/>
      <w:lang w:eastAsia="ru-RU"/>
    </w:rPr>
  </w:style>
  <w:style w:type="paragraph" w:customStyle="1" w:styleId="heading7normal">
    <w:name w:val="heading 7 normal"/>
    <w:aliases w:val="Заголовок 7 Обычный"/>
    <w:basedOn w:val="a1"/>
    <w:next w:val="a1"/>
    <w:uiPriority w:val="9"/>
    <w:qFormat/>
    <w:rsid w:val="00603A83"/>
    <w:pPr>
      <w:suppressAutoHyphens w:val="0"/>
      <w:spacing w:before="120" w:after="120" w:line="276" w:lineRule="auto"/>
      <w:ind w:firstLine="482"/>
      <w:jc w:val="both"/>
      <w:outlineLvl w:val="6"/>
    </w:pPr>
    <w:rPr>
      <w:sz w:val="22"/>
      <w:szCs w:val="22"/>
      <w:lang w:eastAsia="ru-RU"/>
    </w:rPr>
  </w:style>
  <w:style w:type="paragraph" w:customStyle="1" w:styleId="heading8normal">
    <w:name w:val="heading 8 normal"/>
    <w:aliases w:val="Заголовок 8 Обычный"/>
    <w:basedOn w:val="a1"/>
    <w:next w:val="a1"/>
    <w:uiPriority w:val="9"/>
    <w:qFormat/>
    <w:rsid w:val="00603A83"/>
    <w:pPr>
      <w:suppressAutoHyphens w:val="0"/>
      <w:spacing w:before="120" w:after="120" w:line="276" w:lineRule="auto"/>
      <w:ind w:firstLine="482"/>
      <w:jc w:val="both"/>
      <w:outlineLvl w:val="7"/>
    </w:pPr>
    <w:rPr>
      <w:sz w:val="22"/>
      <w:szCs w:val="22"/>
      <w:lang w:eastAsia="ru-RU"/>
    </w:rPr>
  </w:style>
  <w:style w:type="paragraph" w:customStyle="1" w:styleId="heading9normal">
    <w:name w:val="heading 9 normal"/>
    <w:aliases w:val="Заголовок 9 Обычный"/>
    <w:basedOn w:val="a1"/>
    <w:next w:val="a1"/>
    <w:uiPriority w:val="9"/>
    <w:qFormat/>
    <w:rsid w:val="00603A83"/>
    <w:pPr>
      <w:suppressAutoHyphens w:val="0"/>
      <w:spacing w:before="120" w:after="120" w:line="276" w:lineRule="auto"/>
      <w:ind w:firstLine="482"/>
      <w:jc w:val="both"/>
      <w:outlineLvl w:val="8"/>
    </w:pPr>
    <w:rPr>
      <w:sz w:val="22"/>
      <w:szCs w:val="22"/>
      <w:lang w:eastAsia="ru-RU"/>
    </w:rPr>
  </w:style>
  <w:style w:type="character" w:customStyle="1" w:styleId="16">
    <w:name w:val="Основной шрифт абзаца1"/>
    <w:rsid w:val="00526FB6"/>
  </w:style>
  <w:style w:type="paragraph" w:customStyle="1" w:styleId="210">
    <w:name w:val="Основной текст (2)1"/>
    <w:basedOn w:val="a1"/>
    <w:link w:val="27"/>
    <w:rsid w:val="0017677A"/>
    <w:pPr>
      <w:widowControl w:val="0"/>
      <w:shd w:val="clear" w:color="auto" w:fill="FFFFFF"/>
      <w:suppressAutoHyphens w:val="0"/>
      <w:spacing w:before="420" w:line="320" w:lineRule="exact"/>
      <w:jc w:val="both"/>
    </w:pPr>
    <w:rPr>
      <w:rFonts w:ascii="Sylfaen" w:eastAsia="Sylfaen" w:hAnsi="Sylfaen" w:cs="Sylfaen"/>
      <w:sz w:val="26"/>
      <w:szCs w:val="26"/>
      <w:lang w:eastAsia="en-US"/>
    </w:rPr>
  </w:style>
  <w:style w:type="paragraph" w:customStyle="1" w:styleId="17">
    <w:name w:val="Знак1"/>
    <w:basedOn w:val="a1"/>
    <w:rsid w:val="00784865"/>
    <w:pPr>
      <w:widowControl w:val="0"/>
      <w:suppressAutoHyphens w:val="0"/>
      <w:adjustRightInd w:val="0"/>
      <w:spacing w:after="160" w:line="240" w:lineRule="exact"/>
      <w:jc w:val="right"/>
    </w:pPr>
    <w:rPr>
      <w:lang w:val="en-GB" w:eastAsia="en-US"/>
    </w:rPr>
  </w:style>
  <w:style w:type="paragraph" w:customStyle="1" w:styleId="afff1">
    <w:name w:val="Знак Знак Знак Знак"/>
    <w:basedOn w:val="a1"/>
    <w:uiPriority w:val="99"/>
    <w:rsid w:val="00784865"/>
    <w:pPr>
      <w:suppressAutoHyphens w:val="0"/>
      <w:spacing w:after="160" w:line="240" w:lineRule="exact"/>
      <w:ind w:firstLine="567"/>
      <w:jc w:val="both"/>
    </w:pPr>
    <w:rPr>
      <w:rFonts w:ascii="Verdana" w:hAnsi="Verdana"/>
      <w:sz w:val="28"/>
      <w:szCs w:val="24"/>
      <w:lang w:val="en-US" w:eastAsia="en-US"/>
    </w:rPr>
  </w:style>
  <w:style w:type="paragraph" w:customStyle="1" w:styleId="afff2">
    <w:name w:val="Знак Знак"/>
    <w:basedOn w:val="a1"/>
    <w:rsid w:val="00784865"/>
    <w:pPr>
      <w:suppressAutoHyphens w:val="0"/>
      <w:spacing w:after="160" w:line="240" w:lineRule="exact"/>
      <w:ind w:firstLine="567"/>
      <w:jc w:val="both"/>
    </w:pPr>
    <w:rPr>
      <w:rFonts w:ascii="Verdana" w:hAnsi="Verdana"/>
      <w:sz w:val="28"/>
      <w:szCs w:val="24"/>
      <w:lang w:val="en-US" w:eastAsia="en-US"/>
    </w:rPr>
  </w:style>
  <w:style w:type="character" w:customStyle="1" w:styleId="hyperlink">
    <w:name w:val="hyperlink"/>
    <w:basedOn w:val="a2"/>
    <w:rsid w:val="004E6BFA"/>
  </w:style>
  <w:style w:type="paragraph" w:customStyle="1" w:styleId="nospacing">
    <w:name w:val="nospacing"/>
    <w:basedOn w:val="a1"/>
    <w:rsid w:val="004E6BFA"/>
    <w:pPr>
      <w:suppressAutoHyphens w:val="0"/>
      <w:spacing w:before="100" w:beforeAutospacing="1" w:after="100" w:afterAutospacing="1"/>
    </w:pPr>
    <w:rPr>
      <w:sz w:val="24"/>
      <w:szCs w:val="24"/>
      <w:lang w:eastAsia="ru-RU"/>
    </w:rPr>
  </w:style>
  <w:style w:type="paragraph" w:styleId="afff3">
    <w:name w:val="Block Text"/>
    <w:basedOn w:val="a1"/>
    <w:rsid w:val="004E6BFA"/>
    <w:pPr>
      <w:suppressAutoHyphens w:val="0"/>
      <w:ind w:left="-360" w:right="175"/>
    </w:pPr>
    <w:rPr>
      <w:sz w:val="24"/>
      <w:szCs w:val="24"/>
      <w:lang w:eastAsia="ru-RU"/>
    </w:rPr>
  </w:style>
  <w:style w:type="paragraph" w:customStyle="1" w:styleId="consplusnormalcxspmiddle">
    <w:name w:val="consplusnormalcxspmiddle"/>
    <w:basedOn w:val="a1"/>
    <w:rsid w:val="003D73B0"/>
    <w:pPr>
      <w:suppressAutoHyphens w:val="0"/>
      <w:spacing w:before="100" w:beforeAutospacing="1" w:after="100" w:afterAutospacing="1"/>
    </w:pPr>
    <w:rPr>
      <w:sz w:val="24"/>
      <w:szCs w:val="24"/>
      <w:lang w:eastAsia="ru-RU"/>
    </w:rPr>
  </w:style>
  <w:style w:type="paragraph" w:customStyle="1" w:styleId="msonormalcxspmiddle">
    <w:name w:val="msonormalcxspmiddle"/>
    <w:basedOn w:val="a1"/>
    <w:rsid w:val="003D73B0"/>
    <w:pPr>
      <w:suppressAutoHyphens w:val="0"/>
      <w:spacing w:before="100" w:beforeAutospacing="1" w:after="100" w:afterAutospacing="1"/>
    </w:pPr>
    <w:rPr>
      <w:sz w:val="24"/>
      <w:szCs w:val="24"/>
      <w:lang w:eastAsia="ru-RU"/>
    </w:rPr>
  </w:style>
  <w:style w:type="character" w:styleId="afff4">
    <w:name w:val="annotation reference"/>
    <w:uiPriority w:val="99"/>
    <w:semiHidden/>
    <w:unhideWhenUsed/>
    <w:rsid w:val="002D3AB8"/>
    <w:rPr>
      <w:sz w:val="16"/>
      <w:szCs w:val="16"/>
    </w:rPr>
  </w:style>
  <w:style w:type="paragraph" w:customStyle="1" w:styleId="western">
    <w:name w:val="western"/>
    <w:basedOn w:val="a1"/>
    <w:rsid w:val="002D3AB8"/>
    <w:pPr>
      <w:suppressAutoHyphens w:val="0"/>
      <w:spacing w:before="100" w:beforeAutospacing="1" w:after="119" w:line="276" w:lineRule="auto"/>
    </w:pPr>
    <w:rPr>
      <w:rFonts w:ascii="Calibri" w:hAnsi="Calibri"/>
      <w:color w:val="00000A"/>
      <w:sz w:val="22"/>
      <w:szCs w:val="22"/>
      <w:lang w:eastAsia="ru-RU"/>
    </w:rPr>
  </w:style>
  <w:style w:type="character" w:customStyle="1" w:styleId="ConsPlusNormal0">
    <w:name w:val="ConsPlusNormal Знак"/>
    <w:basedOn w:val="a2"/>
    <w:link w:val="ConsPlusNormal"/>
    <w:locked/>
    <w:rsid w:val="000E141A"/>
    <w:rPr>
      <w:rFonts w:ascii="Calibri" w:eastAsia="Times New Roman" w:hAnsi="Calibri" w:cs="Calibri"/>
      <w:szCs w:val="20"/>
      <w:lang w:eastAsia="ru-RU"/>
    </w:rPr>
  </w:style>
  <w:style w:type="paragraph" w:customStyle="1" w:styleId="xl81">
    <w:name w:val="xl81"/>
    <w:basedOn w:val="a1"/>
    <w:rsid w:val="002B5665"/>
    <w:pPr>
      <w:suppressAutoHyphens w:val="0"/>
      <w:spacing w:before="100" w:beforeAutospacing="1" w:after="100" w:afterAutospacing="1"/>
      <w:jc w:val="right"/>
      <w:textAlignment w:val="center"/>
    </w:pPr>
    <w:rPr>
      <w:color w:val="000000"/>
      <w:sz w:val="16"/>
      <w:szCs w:val="16"/>
      <w:lang w:eastAsia="ru-RU"/>
    </w:rPr>
  </w:style>
  <w:style w:type="character" w:customStyle="1" w:styleId="FontStyle12">
    <w:name w:val="Font Style12"/>
    <w:rsid w:val="00727E96"/>
    <w:rPr>
      <w:rFonts w:ascii="Times New Roman" w:hAnsi="Times New Roman" w:cs="Times New Roman"/>
      <w:sz w:val="24"/>
      <w:szCs w:val="24"/>
    </w:rPr>
  </w:style>
  <w:style w:type="paragraph" w:customStyle="1" w:styleId="Style2">
    <w:name w:val="Style2"/>
    <w:basedOn w:val="a1"/>
    <w:rsid w:val="00727E96"/>
    <w:pPr>
      <w:widowControl w:val="0"/>
      <w:autoSpaceDE w:val="0"/>
      <w:spacing w:line="331" w:lineRule="exact"/>
      <w:ind w:hanging="346"/>
    </w:pPr>
    <w:rPr>
      <w:rFonts w:eastAsia="Calibri"/>
      <w:sz w:val="24"/>
      <w:szCs w:val="24"/>
      <w:lang w:eastAsia="zh-CN"/>
    </w:rPr>
  </w:style>
  <w:style w:type="character" w:customStyle="1" w:styleId="FontStyle23">
    <w:name w:val="Font Style23"/>
    <w:rsid w:val="000908D1"/>
    <w:rPr>
      <w:rFonts w:ascii="Times New Roman" w:hAnsi="Times New Roman" w:cs="Times New Roman"/>
      <w:sz w:val="22"/>
      <w:szCs w:val="22"/>
    </w:rPr>
  </w:style>
  <w:style w:type="paragraph" w:styleId="18">
    <w:name w:val="toc 1"/>
    <w:basedOn w:val="a1"/>
    <w:next w:val="a1"/>
    <w:autoRedefine/>
    <w:uiPriority w:val="39"/>
    <w:unhideWhenUsed/>
    <w:rsid w:val="0031756F"/>
    <w:pPr>
      <w:spacing w:after="100"/>
    </w:pPr>
  </w:style>
  <w:style w:type="paragraph" w:styleId="2a">
    <w:name w:val="toc 2"/>
    <w:basedOn w:val="a1"/>
    <w:next w:val="a1"/>
    <w:autoRedefine/>
    <w:uiPriority w:val="39"/>
    <w:unhideWhenUsed/>
    <w:rsid w:val="0031756F"/>
    <w:pPr>
      <w:spacing w:after="100"/>
      <w:ind w:left="200"/>
    </w:pPr>
  </w:style>
  <w:style w:type="paragraph" w:styleId="36">
    <w:name w:val="toc 3"/>
    <w:basedOn w:val="a1"/>
    <w:next w:val="a1"/>
    <w:autoRedefine/>
    <w:uiPriority w:val="39"/>
    <w:unhideWhenUsed/>
    <w:rsid w:val="0031756F"/>
    <w:pPr>
      <w:spacing w:after="100"/>
      <w:ind w:left="400"/>
    </w:pPr>
  </w:style>
  <w:style w:type="paragraph" w:styleId="41">
    <w:name w:val="toc 4"/>
    <w:basedOn w:val="a1"/>
    <w:next w:val="a1"/>
    <w:autoRedefine/>
    <w:uiPriority w:val="39"/>
    <w:unhideWhenUsed/>
    <w:rsid w:val="0031756F"/>
    <w:pPr>
      <w:spacing w:after="100"/>
      <w:ind w:left="600"/>
    </w:pPr>
  </w:style>
  <w:style w:type="character" w:customStyle="1" w:styleId="19">
    <w:name w:val="Основной текст Знак1"/>
    <w:basedOn w:val="a2"/>
    <w:uiPriority w:val="99"/>
    <w:locked/>
    <w:rsid w:val="0031756F"/>
    <w:rPr>
      <w:rFonts w:ascii="Times New Roman" w:eastAsia="Times New Roman" w:hAnsi="Times New Roman"/>
      <w:sz w:val="24"/>
      <w:szCs w:val="24"/>
    </w:rPr>
  </w:style>
  <w:style w:type="paragraph" w:customStyle="1" w:styleId="afff5">
    <w:name w:val="МОЕ"/>
    <w:basedOn w:val="a1"/>
    <w:uiPriority w:val="99"/>
    <w:rsid w:val="0031756F"/>
    <w:pPr>
      <w:suppressAutoHyphens w:val="0"/>
      <w:ind w:firstLine="709"/>
      <w:jc w:val="both"/>
    </w:pPr>
    <w:rPr>
      <w:spacing w:val="10"/>
      <w:sz w:val="28"/>
      <w:szCs w:val="28"/>
      <w:lang w:eastAsia="ru-RU"/>
    </w:rPr>
  </w:style>
  <w:style w:type="paragraph" w:customStyle="1" w:styleId="afff6">
    <w:name w:val="основной"/>
    <w:basedOn w:val="a1"/>
    <w:rsid w:val="0031756F"/>
    <w:pPr>
      <w:keepNext/>
    </w:pPr>
    <w:rPr>
      <w:rFonts w:ascii="Arial" w:eastAsia="Calibri" w:hAnsi="Arial"/>
      <w:kern w:val="1"/>
      <w:sz w:val="24"/>
      <w:szCs w:val="24"/>
      <w:lang w:eastAsia="ru-RU"/>
    </w:rPr>
  </w:style>
  <w:style w:type="paragraph" w:customStyle="1" w:styleId="afff7">
    <w:name w:val="Знак Знак Знак Знак Знак Знак"/>
    <w:basedOn w:val="a1"/>
    <w:uiPriority w:val="99"/>
    <w:rsid w:val="0031756F"/>
    <w:pPr>
      <w:suppressAutoHyphens w:val="0"/>
      <w:spacing w:before="100" w:beforeAutospacing="1" w:after="100" w:afterAutospacing="1"/>
    </w:pPr>
    <w:rPr>
      <w:rFonts w:ascii="Tahoma" w:hAnsi="Tahoma"/>
      <w:lang w:val="en-US" w:eastAsia="en-US"/>
    </w:rPr>
  </w:style>
  <w:style w:type="character" w:customStyle="1" w:styleId="120">
    <w:name w:val="Стиль 12 пт"/>
    <w:uiPriority w:val="99"/>
    <w:rsid w:val="0031756F"/>
    <w:rPr>
      <w:sz w:val="24"/>
    </w:rPr>
  </w:style>
  <w:style w:type="paragraph" w:customStyle="1" w:styleId="Iauiue">
    <w:name w:val="Iau?iue"/>
    <w:rsid w:val="0031756F"/>
    <w:pPr>
      <w:widowControl w:val="0"/>
      <w:suppressAutoHyphens/>
      <w:spacing w:after="0" w:line="240" w:lineRule="auto"/>
    </w:pPr>
    <w:rPr>
      <w:rFonts w:ascii="Times New Roman" w:eastAsia="Calibri" w:hAnsi="Times New Roman" w:cs="Times New Roman"/>
      <w:sz w:val="20"/>
      <w:szCs w:val="20"/>
      <w:lang w:eastAsia="ar-SA"/>
    </w:rPr>
  </w:style>
  <w:style w:type="paragraph" w:styleId="afff8">
    <w:name w:val="Plain Text"/>
    <w:basedOn w:val="a1"/>
    <w:link w:val="afff9"/>
    <w:uiPriority w:val="99"/>
    <w:rsid w:val="0031756F"/>
    <w:pPr>
      <w:suppressAutoHyphens w:val="0"/>
    </w:pPr>
    <w:rPr>
      <w:rFonts w:ascii="Courier New" w:hAnsi="Courier New" w:cs="Courier New"/>
      <w:lang w:eastAsia="ru-RU"/>
    </w:rPr>
  </w:style>
  <w:style w:type="character" w:customStyle="1" w:styleId="afff9">
    <w:name w:val="Текст Знак"/>
    <w:basedOn w:val="a2"/>
    <w:link w:val="afff8"/>
    <w:uiPriority w:val="99"/>
    <w:rsid w:val="0031756F"/>
    <w:rPr>
      <w:rFonts w:ascii="Courier New" w:eastAsia="Times New Roman" w:hAnsi="Courier New" w:cs="Courier New"/>
      <w:sz w:val="20"/>
      <w:szCs w:val="20"/>
      <w:lang w:eastAsia="ru-RU"/>
    </w:rPr>
  </w:style>
  <w:style w:type="paragraph" w:customStyle="1" w:styleId="nienie">
    <w:name w:val="nienie"/>
    <w:basedOn w:val="Iauiue"/>
    <w:uiPriority w:val="99"/>
    <w:rsid w:val="0031756F"/>
    <w:pPr>
      <w:keepLines/>
      <w:suppressAutoHyphens w:val="0"/>
      <w:ind w:left="709" w:hanging="284"/>
      <w:jc w:val="both"/>
    </w:pPr>
    <w:rPr>
      <w:rFonts w:ascii="Peterburg" w:eastAsia="Times New Roman" w:hAnsi="Peterburg" w:cs="Peterburg"/>
      <w:sz w:val="24"/>
      <w:szCs w:val="24"/>
      <w:lang w:eastAsia="ru-RU"/>
    </w:rPr>
  </w:style>
  <w:style w:type="character" w:customStyle="1" w:styleId="afffa">
    <w:name w:val="Цветовое выделение"/>
    <w:uiPriority w:val="99"/>
    <w:rsid w:val="0031756F"/>
    <w:rPr>
      <w:b/>
      <w:color w:val="000080"/>
    </w:rPr>
  </w:style>
  <w:style w:type="character" w:customStyle="1" w:styleId="afffb">
    <w:name w:val="Гипертекстовая ссылка"/>
    <w:uiPriority w:val="99"/>
    <w:rsid w:val="0031756F"/>
    <w:rPr>
      <w:b/>
      <w:color w:val="008000"/>
    </w:rPr>
  </w:style>
  <w:style w:type="paragraph" w:customStyle="1" w:styleId="afffc">
    <w:name w:val="Заголовок статьи"/>
    <w:basedOn w:val="a1"/>
    <w:next w:val="a1"/>
    <w:uiPriority w:val="99"/>
    <w:rsid w:val="0031756F"/>
    <w:pPr>
      <w:widowControl w:val="0"/>
      <w:suppressAutoHyphens w:val="0"/>
      <w:autoSpaceDE w:val="0"/>
      <w:autoSpaceDN w:val="0"/>
      <w:adjustRightInd w:val="0"/>
      <w:ind w:left="1612" w:hanging="892"/>
      <w:jc w:val="both"/>
    </w:pPr>
    <w:rPr>
      <w:rFonts w:ascii="Arial" w:hAnsi="Arial" w:cs="Arial"/>
      <w:sz w:val="24"/>
      <w:szCs w:val="24"/>
      <w:lang w:eastAsia="ru-RU"/>
    </w:rPr>
  </w:style>
  <w:style w:type="paragraph" w:customStyle="1" w:styleId="afffd">
    <w:name w:val="Зоны"/>
    <w:basedOn w:val="a1"/>
    <w:uiPriority w:val="99"/>
    <w:rsid w:val="0031756F"/>
    <w:pPr>
      <w:tabs>
        <w:tab w:val="left" w:pos="567"/>
      </w:tabs>
      <w:suppressAutoHyphens w:val="0"/>
      <w:snapToGrid w:val="0"/>
      <w:spacing w:before="160" w:after="160"/>
      <w:ind w:left="567"/>
      <w:jc w:val="both"/>
    </w:pPr>
    <w:rPr>
      <w:rFonts w:ascii="Arial" w:hAnsi="Arial"/>
      <w:b/>
      <w:sz w:val="24"/>
      <w:lang w:eastAsia="ru-RU"/>
    </w:rPr>
  </w:style>
  <w:style w:type="paragraph" w:customStyle="1" w:styleId="a0">
    <w:name w:val="ВидыДеятельности"/>
    <w:basedOn w:val="a1"/>
    <w:rsid w:val="0031756F"/>
    <w:pPr>
      <w:numPr>
        <w:numId w:val="4"/>
      </w:numPr>
      <w:tabs>
        <w:tab w:val="left" w:pos="851"/>
      </w:tabs>
      <w:suppressAutoHyphens w:val="0"/>
      <w:spacing w:after="80"/>
      <w:jc w:val="both"/>
    </w:pPr>
    <w:rPr>
      <w:rFonts w:ascii="Arial" w:hAnsi="Arial"/>
      <w:sz w:val="22"/>
      <w:lang w:eastAsia="ru-RU"/>
    </w:rPr>
  </w:style>
  <w:style w:type="paragraph" w:customStyle="1" w:styleId="src">
    <w:name w:val="src"/>
    <w:basedOn w:val="a1"/>
    <w:uiPriority w:val="99"/>
    <w:rsid w:val="0031756F"/>
    <w:pPr>
      <w:suppressAutoHyphens w:val="0"/>
      <w:spacing w:after="240"/>
    </w:pPr>
    <w:rPr>
      <w:i/>
      <w:iCs/>
      <w:color w:val="939756"/>
      <w:sz w:val="18"/>
      <w:szCs w:val="18"/>
      <w:lang w:eastAsia="ru-RU"/>
    </w:rPr>
  </w:style>
  <w:style w:type="paragraph" w:customStyle="1" w:styleId="afffe">
    <w:name w:val="Раздел"/>
    <w:basedOn w:val="a1"/>
    <w:uiPriority w:val="99"/>
    <w:rsid w:val="0031756F"/>
    <w:pPr>
      <w:suppressAutoHyphens w:val="0"/>
      <w:ind w:left="720"/>
    </w:pPr>
    <w:rPr>
      <w:b/>
      <w:sz w:val="24"/>
      <w:szCs w:val="24"/>
      <w:lang w:eastAsia="ru-RU"/>
    </w:rPr>
  </w:style>
  <w:style w:type="character" w:customStyle="1" w:styleId="100">
    <w:name w:val="Знак Знак10"/>
    <w:uiPriority w:val="99"/>
    <w:rsid w:val="0031756F"/>
    <w:rPr>
      <w:rFonts w:ascii="Courier New" w:hAnsi="Courier New"/>
      <w:lang w:val="ru-RU" w:eastAsia="ru-RU"/>
    </w:rPr>
  </w:style>
  <w:style w:type="paragraph" w:customStyle="1" w:styleId="affff">
    <w:name w:val="Генплан"/>
    <w:basedOn w:val="a1"/>
    <w:uiPriority w:val="99"/>
    <w:rsid w:val="0031756F"/>
    <w:pPr>
      <w:tabs>
        <w:tab w:val="left" w:pos="7797"/>
      </w:tabs>
      <w:suppressAutoHyphens w:val="0"/>
      <w:spacing w:line="360" w:lineRule="auto"/>
      <w:jc w:val="center"/>
    </w:pPr>
    <w:rPr>
      <w:b/>
      <w:sz w:val="32"/>
      <w:szCs w:val="28"/>
      <w:lang w:eastAsia="ru-RU"/>
    </w:rPr>
  </w:style>
  <w:style w:type="paragraph" w:customStyle="1" w:styleId="S">
    <w:name w:val="S_Обычный в таблице"/>
    <w:basedOn w:val="a1"/>
    <w:uiPriority w:val="99"/>
    <w:rsid w:val="0031756F"/>
    <w:pPr>
      <w:suppressAutoHyphens w:val="0"/>
      <w:spacing w:line="360" w:lineRule="auto"/>
      <w:jc w:val="center"/>
    </w:pPr>
    <w:rPr>
      <w:sz w:val="24"/>
      <w:szCs w:val="24"/>
      <w:lang w:eastAsia="ru-RU"/>
    </w:rPr>
  </w:style>
  <w:style w:type="paragraph" w:customStyle="1" w:styleId="180">
    <w:name w:val="Знак18"/>
    <w:basedOn w:val="a1"/>
    <w:uiPriority w:val="99"/>
    <w:rsid w:val="0031756F"/>
    <w:pPr>
      <w:suppressAutoHyphens w:val="0"/>
      <w:spacing w:after="160" w:line="240" w:lineRule="exact"/>
    </w:pPr>
    <w:rPr>
      <w:rFonts w:ascii="Verdana" w:hAnsi="Verdana" w:cs="Verdana"/>
      <w:lang w:val="en-US" w:eastAsia="en-US"/>
    </w:rPr>
  </w:style>
  <w:style w:type="paragraph" w:customStyle="1" w:styleId="ListParagraph1">
    <w:name w:val="List Paragraph1"/>
    <w:basedOn w:val="a1"/>
    <w:uiPriority w:val="99"/>
    <w:rsid w:val="0031756F"/>
    <w:pPr>
      <w:suppressAutoHyphens w:val="0"/>
      <w:ind w:left="720"/>
    </w:pPr>
    <w:rPr>
      <w:sz w:val="24"/>
      <w:szCs w:val="24"/>
      <w:lang w:eastAsia="ru-RU"/>
    </w:rPr>
  </w:style>
  <w:style w:type="paragraph" w:customStyle="1" w:styleId="1">
    <w:name w:val="Список маркированный 1"/>
    <w:basedOn w:val="ConsPlusNormal"/>
    <w:uiPriority w:val="99"/>
    <w:rsid w:val="0031756F"/>
    <w:pPr>
      <w:widowControl/>
      <w:numPr>
        <w:numId w:val="5"/>
      </w:numPr>
      <w:tabs>
        <w:tab w:val="left" w:pos="1134"/>
      </w:tabs>
      <w:adjustRightInd w:val="0"/>
      <w:jc w:val="both"/>
    </w:pPr>
    <w:rPr>
      <w:rFonts w:ascii="Times New Roman" w:eastAsia="Calibri" w:hAnsi="Times New Roman" w:cs="Times New Roman"/>
      <w:sz w:val="24"/>
      <w:szCs w:val="24"/>
    </w:rPr>
  </w:style>
  <w:style w:type="paragraph" w:customStyle="1" w:styleId="2b">
    <w:name w:val="Список маркированный 2"/>
    <w:basedOn w:val="1"/>
    <w:link w:val="2c"/>
    <w:uiPriority w:val="99"/>
    <w:rsid w:val="0031756F"/>
    <w:pPr>
      <w:tabs>
        <w:tab w:val="clear" w:pos="1134"/>
      </w:tabs>
    </w:pPr>
    <w:rPr>
      <w:szCs w:val="20"/>
    </w:rPr>
  </w:style>
  <w:style w:type="character" w:customStyle="1" w:styleId="2c">
    <w:name w:val="Список маркированный 2 Знак"/>
    <w:link w:val="2b"/>
    <w:uiPriority w:val="99"/>
    <w:locked/>
    <w:rsid w:val="0031756F"/>
    <w:rPr>
      <w:rFonts w:ascii="Times New Roman" w:eastAsia="Calibri" w:hAnsi="Times New Roman" w:cs="Times New Roman"/>
      <w:sz w:val="24"/>
      <w:szCs w:val="20"/>
      <w:lang w:eastAsia="ru-RU"/>
    </w:rPr>
  </w:style>
  <w:style w:type="paragraph" w:customStyle="1" w:styleId="0">
    <w:name w:val="Основной текст 0"/>
    <w:aliases w:val="95 ПК"/>
    <w:basedOn w:val="a1"/>
    <w:uiPriority w:val="99"/>
    <w:rsid w:val="0031756F"/>
    <w:pPr>
      <w:suppressAutoHyphens w:val="0"/>
      <w:ind w:firstLine="539"/>
      <w:jc w:val="both"/>
    </w:pPr>
    <w:rPr>
      <w:rFonts w:eastAsia="Calibri"/>
      <w:color w:val="000000"/>
      <w:kern w:val="24"/>
      <w:sz w:val="24"/>
      <w:szCs w:val="24"/>
      <w:lang w:eastAsia="en-US"/>
    </w:rPr>
  </w:style>
  <w:style w:type="paragraph" w:customStyle="1" w:styleId="S0">
    <w:name w:val="S_Обычный"/>
    <w:basedOn w:val="a1"/>
    <w:link w:val="S1"/>
    <w:uiPriority w:val="99"/>
    <w:rsid w:val="0031756F"/>
    <w:pPr>
      <w:suppressAutoHyphens w:val="0"/>
      <w:spacing w:line="360" w:lineRule="auto"/>
      <w:ind w:firstLine="709"/>
      <w:jc w:val="both"/>
    </w:pPr>
    <w:rPr>
      <w:rFonts w:eastAsia="Calibri"/>
      <w:sz w:val="24"/>
      <w:lang w:eastAsia="ru-RU"/>
    </w:rPr>
  </w:style>
  <w:style w:type="paragraph" w:customStyle="1" w:styleId="1a">
    <w:name w:val="Маркированный_1"/>
    <w:basedOn w:val="a1"/>
    <w:link w:val="111"/>
    <w:uiPriority w:val="99"/>
    <w:semiHidden/>
    <w:rsid w:val="0031756F"/>
    <w:pPr>
      <w:tabs>
        <w:tab w:val="num" w:pos="2858"/>
      </w:tabs>
      <w:suppressAutoHyphens w:val="0"/>
      <w:spacing w:line="360" w:lineRule="auto"/>
      <w:ind w:left="2858" w:hanging="360"/>
      <w:jc w:val="both"/>
    </w:pPr>
    <w:rPr>
      <w:rFonts w:eastAsia="Calibri"/>
      <w:sz w:val="24"/>
      <w:lang w:eastAsia="ru-RU"/>
    </w:rPr>
  </w:style>
  <w:style w:type="character" w:customStyle="1" w:styleId="111">
    <w:name w:val="Маркированный_1 Знак1"/>
    <w:link w:val="1a"/>
    <w:uiPriority w:val="99"/>
    <w:semiHidden/>
    <w:locked/>
    <w:rsid w:val="0031756F"/>
    <w:rPr>
      <w:rFonts w:ascii="Times New Roman" w:eastAsia="Calibri" w:hAnsi="Times New Roman" w:cs="Times New Roman"/>
      <w:sz w:val="24"/>
      <w:szCs w:val="20"/>
      <w:lang w:eastAsia="ru-RU"/>
    </w:rPr>
  </w:style>
  <w:style w:type="paragraph" w:customStyle="1" w:styleId="Default">
    <w:name w:val="Default"/>
    <w:uiPriority w:val="99"/>
    <w:rsid w:val="0031756F"/>
    <w:pPr>
      <w:widowControl w:val="0"/>
      <w:autoSpaceDE w:val="0"/>
      <w:autoSpaceDN w:val="0"/>
      <w:adjustRightInd w:val="0"/>
      <w:spacing w:after="0" w:line="240" w:lineRule="auto"/>
    </w:pPr>
    <w:rPr>
      <w:rFonts w:ascii="TTE1A887F8t00" w:eastAsia="Times New Roman" w:hAnsi="TTE1A887F8t00" w:cs="Times New Roman"/>
      <w:color w:val="000000"/>
      <w:sz w:val="24"/>
      <w:szCs w:val="24"/>
      <w:lang w:eastAsia="ru-RU"/>
    </w:rPr>
  </w:style>
  <w:style w:type="paragraph" w:customStyle="1" w:styleId="1b">
    <w:name w:val="Знак Знак Знак Знак Знак Знак1"/>
    <w:basedOn w:val="a1"/>
    <w:uiPriority w:val="99"/>
    <w:rsid w:val="0031756F"/>
    <w:pPr>
      <w:suppressAutoHyphens w:val="0"/>
      <w:spacing w:before="100" w:beforeAutospacing="1" w:after="100" w:afterAutospacing="1"/>
    </w:pPr>
    <w:rPr>
      <w:rFonts w:ascii="Tahoma" w:hAnsi="Tahoma"/>
      <w:lang w:val="en-US" w:eastAsia="en-US"/>
    </w:rPr>
  </w:style>
  <w:style w:type="character" w:customStyle="1" w:styleId="101">
    <w:name w:val="Знак Знак101"/>
    <w:uiPriority w:val="99"/>
    <w:rsid w:val="0031756F"/>
    <w:rPr>
      <w:rFonts w:ascii="Courier New" w:hAnsi="Courier New"/>
      <w:lang w:val="ru-RU" w:eastAsia="ru-RU"/>
    </w:rPr>
  </w:style>
  <w:style w:type="paragraph" w:customStyle="1" w:styleId="81">
    <w:name w:val="Стиль8"/>
    <w:basedOn w:val="a1"/>
    <w:uiPriority w:val="99"/>
    <w:rsid w:val="0031756F"/>
    <w:pPr>
      <w:suppressAutoHyphens w:val="0"/>
      <w:ind w:firstLine="567"/>
      <w:jc w:val="both"/>
    </w:pPr>
    <w:rPr>
      <w:rFonts w:ascii="Calibri" w:hAnsi="Calibri"/>
      <w:sz w:val="24"/>
      <w:szCs w:val="24"/>
      <w:lang w:eastAsia="ru-RU"/>
    </w:rPr>
  </w:style>
  <w:style w:type="character" w:customStyle="1" w:styleId="S1">
    <w:name w:val="S_Обычный Знак"/>
    <w:link w:val="S0"/>
    <w:uiPriority w:val="99"/>
    <w:locked/>
    <w:rsid w:val="0031756F"/>
    <w:rPr>
      <w:rFonts w:ascii="Times New Roman" w:eastAsia="Calibri" w:hAnsi="Times New Roman" w:cs="Times New Roman"/>
      <w:sz w:val="24"/>
      <w:szCs w:val="20"/>
      <w:lang w:eastAsia="ru-RU"/>
    </w:rPr>
  </w:style>
  <w:style w:type="paragraph" w:customStyle="1" w:styleId="a">
    <w:name w:val="Заголовок"/>
    <w:basedOn w:val="3"/>
    <w:uiPriority w:val="99"/>
    <w:rsid w:val="0031756F"/>
    <w:pPr>
      <w:keepNext w:val="0"/>
      <w:widowControl w:val="0"/>
      <w:numPr>
        <w:ilvl w:val="1"/>
        <w:numId w:val="14"/>
      </w:numPr>
      <w:spacing w:before="160" w:after="160"/>
      <w:ind w:firstLine="709"/>
      <w:jc w:val="both"/>
    </w:pPr>
    <w:rPr>
      <w:rFonts w:ascii="Times New Roman" w:hAnsi="Times New Roman" w:cs="Times New Roman"/>
      <w:smallCaps/>
      <w:sz w:val="28"/>
      <w:szCs w:val="28"/>
    </w:rPr>
  </w:style>
  <w:style w:type="paragraph" w:styleId="affff0">
    <w:name w:val="annotation text"/>
    <w:basedOn w:val="a1"/>
    <w:link w:val="affff1"/>
    <w:uiPriority w:val="99"/>
    <w:semiHidden/>
    <w:rsid w:val="00AF3A80"/>
    <w:pPr>
      <w:suppressAutoHyphens w:val="0"/>
      <w:spacing w:after="200"/>
    </w:pPr>
    <w:rPr>
      <w:rFonts w:ascii="Calibri" w:hAnsi="Calibri"/>
      <w:lang w:eastAsia="ru-RU"/>
    </w:rPr>
  </w:style>
  <w:style w:type="character" w:customStyle="1" w:styleId="affff1">
    <w:name w:val="Текст примечания Знак"/>
    <w:basedOn w:val="a2"/>
    <w:link w:val="affff0"/>
    <w:uiPriority w:val="99"/>
    <w:semiHidden/>
    <w:rsid w:val="00AF3A80"/>
    <w:rPr>
      <w:rFonts w:ascii="Calibri" w:eastAsia="Times New Roman" w:hAnsi="Calibri" w:cs="Times New Roman"/>
      <w:sz w:val="20"/>
      <w:szCs w:val="20"/>
      <w:lang w:eastAsia="ru-RU"/>
    </w:rPr>
  </w:style>
  <w:style w:type="paragraph" w:styleId="affff2">
    <w:name w:val="annotation subject"/>
    <w:basedOn w:val="affff0"/>
    <w:next w:val="affff0"/>
    <w:link w:val="affff3"/>
    <w:uiPriority w:val="99"/>
    <w:semiHidden/>
    <w:rsid w:val="00AF3A80"/>
    <w:rPr>
      <w:b/>
      <w:bCs/>
    </w:rPr>
  </w:style>
  <w:style w:type="character" w:customStyle="1" w:styleId="affff3">
    <w:name w:val="Тема примечания Знак"/>
    <w:basedOn w:val="affff1"/>
    <w:link w:val="affff2"/>
    <w:uiPriority w:val="99"/>
    <w:semiHidden/>
    <w:rsid w:val="00AF3A80"/>
    <w:rPr>
      <w:b/>
      <w:bCs/>
    </w:rPr>
  </w:style>
  <w:style w:type="paragraph" w:styleId="affff4">
    <w:name w:val="Revision"/>
    <w:hidden/>
    <w:uiPriority w:val="99"/>
    <w:semiHidden/>
    <w:rsid w:val="00AF3A80"/>
    <w:pPr>
      <w:spacing w:after="0" w:line="240" w:lineRule="auto"/>
    </w:pPr>
    <w:rPr>
      <w:rFonts w:ascii="Calibri" w:eastAsia="Times New Roman" w:hAnsi="Calibri" w:cs="Times New Roman"/>
      <w:lang w:eastAsia="ru-RU"/>
    </w:rPr>
  </w:style>
  <w:style w:type="character" w:styleId="affff5">
    <w:name w:val="Placeholder Text"/>
    <w:basedOn w:val="a2"/>
    <w:uiPriority w:val="99"/>
    <w:semiHidden/>
    <w:rsid w:val="00AF3A80"/>
    <w:rPr>
      <w:rFonts w:cs="Times New Roman"/>
      <w:color w:val="808080"/>
    </w:rPr>
  </w:style>
  <w:style w:type="paragraph" w:customStyle="1" w:styleId="1c">
    <w:name w:val="Без интервала1"/>
    <w:uiPriority w:val="99"/>
    <w:rsid w:val="00AF3A80"/>
    <w:pPr>
      <w:spacing w:after="0" w:line="240" w:lineRule="auto"/>
    </w:pPr>
    <w:rPr>
      <w:rFonts w:ascii="Calibri" w:eastAsia="Times New Roman" w:hAnsi="Calibri" w:cs="Times New Roman"/>
    </w:rPr>
  </w:style>
  <w:style w:type="character" w:customStyle="1" w:styleId="BodyTextChar">
    <w:name w:val="Body Text Char"/>
    <w:basedOn w:val="a2"/>
    <w:uiPriority w:val="99"/>
    <w:semiHidden/>
    <w:rsid w:val="00AF3A80"/>
  </w:style>
  <w:style w:type="character" w:customStyle="1" w:styleId="FontStyle20">
    <w:name w:val="Font Style20"/>
    <w:rsid w:val="00AF3A80"/>
    <w:rPr>
      <w:rFonts w:ascii="Times New Roman" w:hAnsi="Times New Roman"/>
      <w:b/>
      <w:sz w:val="22"/>
    </w:rPr>
  </w:style>
  <w:style w:type="character" w:customStyle="1" w:styleId="FontStyle21">
    <w:name w:val="Font Style21"/>
    <w:rsid w:val="00AF3A80"/>
    <w:rPr>
      <w:rFonts w:ascii="Times New Roman" w:hAnsi="Times New Roman"/>
      <w:sz w:val="20"/>
    </w:rPr>
  </w:style>
  <w:style w:type="paragraph" w:customStyle="1" w:styleId="Style8">
    <w:name w:val="Style8"/>
    <w:basedOn w:val="a1"/>
    <w:rsid w:val="00AF3A80"/>
    <w:pPr>
      <w:widowControl w:val="0"/>
      <w:suppressAutoHyphens w:val="0"/>
      <w:autoSpaceDE w:val="0"/>
      <w:autoSpaceDN w:val="0"/>
      <w:adjustRightInd w:val="0"/>
      <w:spacing w:line="274" w:lineRule="exact"/>
      <w:jc w:val="both"/>
    </w:pPr>
    <w:rPr>
      <w:sz w:val="24"/>
      <w:szCs w:val="24"/>
      <w:lang w:eastAsia="ru-RU"/>
    </w:rPr>
  </w:style>
  <w:style w:type="paragraph" w:customStyle="1" w:styleId="Style5">
    <w:name w:val="Style5"/>
    <w:basedOn w:val="a1"/>
    <w:rsid w:val="00AF3A80"/>
    <w:pPr>
      <w:widowControl w:val="0"/>
      <w:suppressAutoHyphens w:val="0"/>
      <w:autoSpaceDE w:val="0"/>
      <w:autoSpaceDN w:val="0"/>
      <w:adjustRightInd w:val="0"/>
      <w:spacing w:line="276" w:lineRule="exact"/>
      <w:ind w:firstLine="590"/>
      <w:jc w:val="both"/>
    </w:pPr>
    <w:rPr>
      <w:sz w:val="24"/>
      <w:szCs w:val="24"/>
      <w:lang w:eastAsia="ru-RU"/>
    </w:rPr>
  </w:style>
  <w:style w:type="paragraph" w:customStyle="1" w:styleId="Style11">
    <w:name w:val="Style11"/>
    <w:basedOn w:val="a1"/>
    <w:rsid w:val="00AF3A80"/>
    <w:pPr>
      <w:widowControl w:val="0"/>
      <w:suppressAutoHyphens w:val="0"/>
      <w:autoSpaceDE w:val="0"/>
      <w:autoSpaceDN w:val="0"/>
      <w:adjustRightInd w:val="0"/>
      <w:spacing w:line="276" w:lineRule="exact"/>
    </w:pPr>
    <w:rPr>
      <w:sz w:val="24"/>
      <w:szCs w:val="24"/>
      <w:lang w:eastAsia="ru-RU"/>
    </w:rPr>
  </w:style>
  <w:style w:type="character" w:customStyle="1" w:styleId="FontStyle27">
    <w:name w:val="Font Style27"/>
    <w:rsid w:val="00AF3A80"/>
    <w:rPr>
      <w:rFonts w:ascii="Times New Roman" w:hAnsi="Times New Roman" w:cs="Times New Roman" w:hint="default"/>
      <w:sz w:val="22"/>
      <w:szCs w:val="22"/>
    </w:rPr>
  </w:style>
  <w:style w:type="character" w:customStyle="1" w:styleId="FontStyle24">
    <w:name w:val="Font Style24"/>
    <w:rsid w:val="00AF3A80"/>
    <w:rPr>
      <w:rFonts w:ascii="Times New Roman" w:hAnsi="Times New Roman" w:cs="Times New Roman" w:hint="default"/>
      <w:b/>
      <w:bCs/>
      <w:sz w:val="22"/>
      <w:szCs w:val="22"/>
    </w:rPr>
  </w:style>
  <w:style w:type="character" w:customStyle="1" w:styleId="FontStyle22">
    <w:name w:val="Font Style22"/>
    <w:basedOn w:val="a2"/>
    <w:rsid w:val="00AF3A80"/>
    <w:rPr>
      <w:rFonts w:ascii="Times New Roman" w:hAnsi="Times New Roman" w:cs="Times New Roman"/>
      <w:b/>
      <w:bCs/>
      <w:sz w:val="22"/>
      <w:szCs w:val="22"/>
    </w:rPr>
  </w:style>
  <w:style w:type="paragraph" w:customStyle="1" w:styleId="Style1">
    <w:name w:val="Style1"/>
    <w:basedOn w:val="a1"/>
    <w:rsid w:val="00AF3A80"/>
    <w:pPr>
      <w:widowControl w:val="0"/>
      <w:suppressAutoHyphens w:val="0"/>
      <w:autoSpaceDE w:val="0"/>
      <w:autoSpaceDN w:val="0"/>
      <w:adjustRightInd w:val="0"/>
      <w:spacing w:line="277" w:lineRule="exact"/>
      <w:ind w:firstLine="710"/>
      <w:jc w:val="both"/>
    </w:pPr>
    <w:rPr>
      <w:sz w:val="24"/>
      <w:szCs w:val="24"/>
      <w:lang w:eastAsia="ru-RU"/>
    </w:rPr>
  </w:style>
  <w:style w:type="paragraph" w:customStyle="1" w:styleId="Style14">
    <w:name w:val="Style14"/>
    <w:basedOn w:val="a1"/>
    <w:rsid w:val="00AF3A80"/>
    <w:pPr>
      <w:widowControl w:val="0"/>
      <w:suppressAutoHyphens w:val="0"/>
      <w:autoSpaceDE w:val="0"/>
      <w:autoSpaceDN w:val="0"/>
      <w:adjustRightInd w:val="0"/>
      <w:spacing w:line="274" w:lineRule="exact"/>
    </w:pPr>
    <w:rPr>
      <w:sz w:val="24"/>
      <w:szCs w:val="24"/>
      <w:lang w:eastAsia="ru-RU"/>
    </w:rPr>
  </w:style>
  <w:style w:type="paragraph" w:customStyle="1" w:styleId="Style15">
    <w:name w:val="Style15"/>
    <w:basedOn w:val="a1"/>
    <w:rsid w:val="00AF3A80"/>
    <w:pPr>
      <w:widowControl w:val="0"/>
      <w:suppressAutoHyphens w:val="0"/>
      <w:autoSpaceDE w:val="0"/>
      <w:autoSpaceDN w:val="0"/>
      <w:adjustRightInd w:val="0"/>
      <w:spacing w:line="274" w:lineRule="exact"/>
      <w:jc w:val="both"/>
    </w:pPr>
    <w:rPr>
      <w:sz w:val="24"/>
      <w:szCs w:val="24"/>
      <w:lang w:eastAsia="ru-RU"/>
    </w:rPr>
  </w:style>
  <w:style w:type="paragraph" w:customStyle="1" w:styleId="Style16">
    <w:name w:val="Style16"/>
    <w:basedOn w:val="a1"/>
    <w:rsid w:val="00AF3A80"/>
    <w:pPr>
      <w:widowControl w:val="0"/>
      <w:suppressAutoHyphens w:val="0"/>
      <w:autoSpaceDE w:val="0"/>
      <w:autoSpaceDN w:val="0"/>
      <w:adjustRightInd w:val="0"/>
      <w:spacing w:line="276" w:lineRule="exact"/>
      <w:ind w:firstLine="576"/>
      <w:jc w:val="both"/>
    </w:pPr>
    <w:rPr>
      <w:sz w:val="24"/>
      <w:szCs w:val="24"/>
      <w:lang w:eastAsia="ru-RU"/>
    </w:rPr>
  </w:style>
  <w:style w:type="paragraph" w:customStyle="1" w:styleId="Style10">
    <w:name w:val="Style10"/>
    <w:basedOn w:val="a1"/>
    <w:rsid w:val="00AF3A80"/>
    <w:pPr>
      <w:widowControl w:val="0"/>
      <w:suppressAutoHyphens w:val="0"/>
      <w:autoSpaceDE w:val="0"/>
      <w:autoSpaceDN w:val="0"/>
      <w:adjustRightInd w:val="0"/>
      <w:spacing w:line="276" w:lineRule="exact"/>
      <w:ind w:firstLine="542"/>
      <w:jc w:val="both"/>
    </w:pPr>
    <w:rPr>
      <w:sz w:val="24"/>
      <w:szCs w:val="24"/>
      <w:lang w:eastAsia="ru-RU"/>
    </w:rPr>
  </w:style>
  <w:style w:type="paragraph" w:customStyle="1" w:styleId="Style4">
    <w:name w:val="Style4"/>
    <w:basedOn w:val="a1"/>
    <w:rsid w:val="00AF3A80"/>
    <w:pPr>
      <w:widowControl w:val="0"/>
      <w:suppressAutoHyphens w:val="0"/>
      <w:autoSpaceDE w:val="0"/>
      <w:autoSpaceDN w:val="0"/>
      <w:adjustRightInd w:val="0"/>
      <w:jc w:val="right"/>
    </w:pPr>
    <w:rPr>
      <w:sz w:val="24"/>
      <w:szCs w:val="24"/>
      <w:lang w:eastAsia="ru-RU"/>
    </w:rPr>
  </w:style>
  <w:style w:type="paragraph" w:customStyle="1" w:styleId="consplusnormal1">
    <w:name w:val="consplusnormal"/>
    <w:basedOn w:val="a1"/>
    <w:rsid w:val="00611582"/>
    <w:pPr>
      <w:suppressAutoHyphens w:val="0"/>
      <w:spacing w:before="100" w:beforeAutospacing="1" w:after="100" w:afterAutospacing="1"/>
    </w:pPr>
    <w:rPr>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29C"/>
    <w:pPr>
      <w:suppressAutoHyphens/>
      <w:spacing w:after="0" w:line="240" w:lineRule="auto"/>
    </w:pPr>
    <w:rPr>
      <w:rFonts w:ascii="Times New Roman" w:eastAsia="Times New Roman" w:hAnsi="Times New Roman" w:cs="Times New Roman"/>
      <w:sz w:val="20"/>
      <w:szCs w:val="20"/>
      <w:lang w:eastAsia="ar-SA"/>
    </w:rPr>
  </w:style>
  <w:style w:type="paragraph" w:styleId="2">
    <w:name w:val="heading 2"/>
    <w:basedOn w:val="a"/>
    <w:next w:val="a"/>
    <w:link w:val="20"/>
    <w:qFormat/>
    <w:rsid w:val="00405EA7"/>
    <w:pPr>
      <w:keepNext/>
      <w:tabs>
        <w:tab w:val="left" w:pos="3360"/>
      </w:tabs>
      <w:suppressAutoHyphens w:val="0"/>
      <w:jc w:val="center"/>
      <w:outlineLvl w:val="1"/>
    </w:pPr>
    <w:rPr>
      <w:rFonts w:ascii="Courier" w:hAnsi="Courier"/>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1"/>
    <w:locked/>
    <w:rsid w:val="0023129C"/>
  </w:style>
  <w:style w:type="paragraph" w:styleId="a4">
    <w:name w:val="No Spacing"/>
    <w:link w:val="a3"/>
    <w:uiPriority w:val="1"/>
    <w:qFormat/>
    <w:rsid w:val="0023129C"/>
    <w:pPr>
      <w:spacing w:after="0" w:line="240" w:lineRule="auto"/>
    </w:pPr>
  </w:style>
  <w:style w:type="character" w:styleId="a5">
    <w:name w:val="Hyperlink"/>
    <w:basedOn w:val="a0"/>
    <w:uiPriority w:val="99"/>
    <w:semiHidden/>
    <w:unhideWhenUsed/>
    <w:rsid w:val="0023129C"/>
    <w:rPr>
      <w:color w:val="0000FF"/>
      <w:u w:val="single"/>
    </w:rPr>
  </w:style>
  <w:style w:type="paragraph" w:styleId="a6">
    <w:name w:val="Balloon Text"/>
    <w:basedOn w:val="a"/>
    <w:link w:val="a7"/>
    <w:uiPriority w:val="99"/>
    <w:semiHidden/>
    <w:unhideWhenUsed/>
    <w:rsid w:val="00405EA7"/>
    <w:rPr>
      <w:rFonts w:ascii="Tahoma" w:hAnsi="Tahoma" w:cs="Tahoma"/>
      <w:sz w:val="16"/>
      <w:szCs w:val="16"/>
    </w:rPr>
  </w:style>
  <w:style w:type="character" w:customStyle="1" w:styleId="a7">
    <w:name w:val="Текст выноски Знак"/>
    <w:basedOn w:val="a0"/>
    <w:link w:val="a6"/>
    <w:uiPriority w:val="99"/>
    <w:semiHidden/>
    <w:rsid w:val="00405EA7"/>
    <w:rPr>
      <w:rFonts w:ascii="Tahoma" w:eastAsia="Times New Roman" w:hAnsi="Tahoma" w:cs="Tahoma"/>
      <w:sz w:val="16"/>
      <w:szCs w:val="16"/>
      <w:lang w:eastAsia="ar-SA"/>
    </w:rPr>
  </w:style>
  <w:style w:type="character" w:customStyle="1" w:styleId="20">
    <w:name w:val="Заголовок 2 Знак"/>
    <w:basedOn w:val="a0"/>
    <w:link w:val="2"/>
    <w:rsid w:val="00405EA7"/>
    <w:rPr>
      <w:rFonts w:ascii="Courier" w:eastAsia="Times New Roman" w:hAnsi="Courier" w:cs="Times New Roman"/>
      <w:sz w:val="28"/>
      <w:szCs w:val="20"/>
      <w:lang w:eastAsia="ru-RU"/>
    </w:rPr>
  </w:style>
  <w:style w:type="numbering" w:customStyle="1" w:styleId="1">
    <w:name w:val="Нет списка1"/>
    <w:next w:val="a2"/>
    <w:uiPriority w:val="99"/>
    <w:semiHidden/>
    <w:unhideWhenUsed/>
    <w:rsid w:val="00405EA7"/>
  </w:style>
  <w:style w:type="character" w:styleId="a8">
    <w:name w:val="FollowedHyperlink"/>
    <w:basedOn w:val="a0"/>
    <w:uiPriority w:val="99"/>
    <w:semiHidden/>
    <w:unhideWhenUsed/>
    <w:rsid w:val="00405EA7"/>
    <w:rPr>
      <w:color w:val="954F72"/>
      <w:u w:val="single"/>
    </w:rPr>
  </w:style>
  <w:style w:type="paragraph" w:customStyle="1" w:styleId="xl65">
    <w:name w:val="xl65"/>
    <w:basedOn w:val="a"/>
    <w:rsid w:val="00405EA7"/>
    <w:pPr>
      <w:pBdr>
        <w:bottom w:val="single" w:sz="4" w:space="0" w:color="000000"/>
      </w:pBdr>
      <w:suppressAutoHyphens w:val="0"/>
      <w:spacing w:before="100" w:beforeAutospacing="1" w:after="100" w:afterAutospacing="1"/>
      <w:jc w:val="center"/>
      <w:textAlignment w:val="center"/>
    </w:pPr>
    <w:rPr>
      <w:color w:val="000000"/>
      <w:sz w:val="16"/>
      <w:szCs w:val="16"/>
      <w:lang w:eastAsia="ru-RU"/>
    </w:rPr>
  </w:style>
  <w:style w:type="paragraph" w:customStyle="1" w:styleId="xl66">
    <w:name w:val="xl66"/>
    <w:basedOn w:val="a"/>
    <w:rsid w:val="00405EA7"/>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color w:val="000000"/>
      <w:sz w:val="16"/>
      <w:szCs w:val="16"/>
      <w:lang w:eastAsia="ru-RU"/>
    </w:rPr>
  </w:style>
  <w:style w:type="paragraph" w:customStyle="1" w:styleId="xl67">
    <w:name w:val="xl67"/>
    <w:basedOn w:val="a"/>
    <w:rsid w:val="00405EA7"/>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jc w:val="center"/>
      <w:textAlignment w:val="center"/>
    </w:pPr>
    <w:rPr>
      <w:color w:val="000000"/>
      <w:sz w:val="16"/>
      <w:szCs w:val="16"/>
      <w:lang w:eastAsia="ru-RU"/>
    </w:rPr>
  </w:style>
  <w:style w:type="paragraph" w:customStyle="1" w:styleId="xl68">
    <w:name w:val="xl68"/>
    <w:basedOn w:val="a"/>
    <w:rsid w:val="00405EA7"/>
    <w:pPr>
      <w:pBdr>
        <w:left w:val="single" w:sz="4" w:space="0" w:color="000000"/>
        <w:bottom w:val="single" w:sz="4" w:space="0" w:color="000000"/>
        <w:right w:val="single" w:sz="4" w:space="0" w:color="000000"/>
      </w:pBdr>
      <w:suppressAutoHyphens w:val="0"/>
      <w:spacing w:before="100" w:beforeAutospacing="1" w:after="100" w:afterAutospacing="1"/>
      <w:textAlignment w:val="top"/>
    </w:pPr>
    <w:rPr>
      <w:color w:val="000000"/>
      <w:sz w:val="16"/>
      <w:szCs w:val="16"/>
      <w:lang w:eastAsia="ru-RU"/>
    </w:rPr>
  </w:style>
  <w:style w:type="paragraph" w:customStyle="1" w:styleId="xl69">
    <w:name w:val="xl69"/>
    <w:basedOn w:val="a"/>
    <w:rsid w:val="00405EA7"/>
    <w:pPr>
      <w:pBdr>
        <w:left w:val="single" w:sz="8" w:space="0" w:color="000000"/>
        <w:bottom w:val="single" w:sz="4" w:space="0" w:color="000000"/>
        <w:right w:val="single" w:sz="4" w:space="0" w:color="000000"/>
      </w:pBdr>
      <w:suppressAutoHyphens w:val="0"/>
      <w:spacing w:before="100" w:beforeAutospacing="1" w:after="100" w:afterAutospacing="1"/>
      <w:jc w:val="center"/>
    </w:pPr>
    <w:rPr>
      <w:color w:val="000000"/>
      <w:sz w:val="16"/>
      <w:szCs w:val="16"/>
      <w:lang w:eastAsia="ru-RU"/>
    </w:rPr>
  </w:style>
  <w:style w:type="paragraph" w:customStyle="1" w:styleId="xl70">
    <w:name w:val="xl70"/>
    <w:basedOn w:val="a"/>
    <w:rsid w:val="00405EA7"/>
    <w:pPr>
      <w:pBdr>
        <w:left w:val="single" w:sz="4" w:space="0" w:color="000000"/>
        <w:bottom w:val="single" w:sz="4" w:space="0" w:color="000000"/>
        <w:right w:val="single" w:sz="4" w:space="0" w:color="000000"/>
      </w:pBdr>
      <w:suppressAutoHyphens w:val="0"/>
      <w:spacing w:before="100" w:beforeAutospacing="1" w:after="100" w:afterAutospacing="1"/>
      <w:jc w:val="center"/>
    </w:pPr>
    <w:rPr>
      <w:color w:val="000000"/>
      <w:sz w:val="16"/>
      <w:szCs w:val="16"/>
      <w:lang w:eastAsia="ru-RU"/>
    </w:rPr>
  </w:style>
  <w:style w:type="paragraph" w:customStyle="1" w:styleId="xl71">
    <w:name w:val="xl71"/>
    <w:basedOn w:val="a"/>
    <w:rsid w:val="00405EA7"/>
    <w:pPr>
      <w:pBdr>
        <w:left w:val="single" w:sz="4" w:space="0" w:color="000000"/>
        <w:bottom w:val="single" w:sz="4" w:space="0" w:color="000000"/>
        <w:right w:val="single" w:sz="4" w:space="0" w:color="000000"/>
      </w:pBdr>
      <w:suppressAutoHyphens w:val="0"/>
      <w:spacing w:before="100" w:beforeAutospacing="1" w:after="100" w:afterAutospacing="1"/>
      <w:jc w:val="right"/>
    </w:pPr>
    <w:rPr>
      <w:color w:val="000000"/>
      <w:sz w:val="16"/>
      <w:szCs w:val="16"/>
      <w:lang w:eastAsia="ru-RU"/>
    </w:rPr>
  </w:style>
  <w:style w:type="paragraph" w:customStyle="1" w:styleId="xl72">
    <w:name w:val="xl72"/>
    <w:basedOn w:val="a"/>
    <w:rsid w:val="00405EA7"/>
    <w:pPr>
      <w:pBdr>
        <w:left w:val="single" w:sz="4" w:space="0" w:color="000000"/>
        <w:bottom w:val="single" w:sz="4" w:space="0" w:color="000000"/>
        <w:right w:val="single" w:sz="8" w:space="0" w:color="000000"/>
      </w:pBdr>
      <w:suppressAutoHyphens w:val="0"/>
      <w:spacing w:before="100" w:beforeAutospacing="1" w:after="100" w:afterAutospacing="1"/>
      <w:jc w:val="right"/>
    </w:pPr>
    <w:rPr>
      <w:color w:val="000000"/>
      <w:sz w:val="16"/>
      <w:szCs w:val="16"/>
      <w:lang w:eastAsia="ru-RU"/>
    </w:rPr>
  </w:style>
  <w:style w:type="paragraph" w:customStyle="1" w:styleId="xl73">
    <w:name w:val="xl73"/>
    <w:basedOn w:val="a"/>
    <w:rsid w:val="00405EA7"/>
    <w:pPr>
      <w:pBdr>
        <w:top w:val="single" w:sz="4" w:space="0" w:color="000000"/>
        <w:left w:val="single" w:sz="4" w:space="0" w:color="000000"/>
        <w:right w:val="single" w:sz="4" w:space="0" w:color="000000"/>
      </w:pBdr>
      <w:suppressAutoHyphens w:val="0"/>
      <w:spacing w:before="100" w:beforeAutospacing="1" w:after="100" w:afterAutospacing="1"/>
      <w:textAlignment w:val="top"/>
    </w:pPr>
    <w:rPr>
      <w:color w:val="000000"/>
      <w:sz w:val="16"/>
      <w:szCs w:val="16"/>
      <w:lang w:eastAsia="ru-RU"/>
    </w:rPr>
  </w:style>
  <w:style w:type="paragraph" w:customStyle="1" w:styleId="xl74">
    <w:name w:val="xl74"/>
    <w:basedOn w:val="a"/>
    <w:rsid w:val="00405EA7"/>
    <w:pPr>
      <w:pBdr>
        <w:top w:val="single" w:sz="4" w:space="0" w:color="000000"/>
        <w:left w:val="single" w:sz="8" w:space="0" w:color="000000"/>
        <w:right w:val="single" w:sz="4" w:space="0" w:color="000000"/>
      </w:pBdr>
      <w:suppressAutoHyphens w:val="0"/>
      <w:spacing w:before="100" w:beforeAutospacing="1" w:after="100" w:afterAutospacing="1"/>
      <w:jc w:val="center"/>
    </w:pPr>
    <w:rPr>
      <w:color w:val="000000"/>
      <w:sz w:val="16"/>
      <w:szCs w:val="16"/>
      <w:lang w:eastAsia="ru-RU"/>
    </w:rPr>
  </w:style>
  <w:style w:type="paragraph" w:customStyle="1" w:styleId="xl75">
    <w:name w:val="xl75"/>
    <w:basedOn w:val="a"/>
    <w:rsid w:val="00405EA7"/>
    <w:pPr>
      <w:pBdr>
        <w:top w:val="single" w:sz="4" w:space="0" w:color="000000"/>
        <w:left w:val="single" w:sz="4" w:space="0" w:color="000000"/>
        <w:right w:val="single" w:sz="4" w:space="0" w:color="000000"/>
      </w:pBdr>
      <w:suppressAutoHyphens w:val="0"/>
      <w:spacing w:before="100" w:beforeAutospacing="1" w:after="100" w:afterAutospacing="1"/>
      <w:jc w:val="center"/>
    </w:pPr>
    <w:rPr>
      <w:color w:val="000000"/>
      <w:sz w:val="16"/>
      <w:szCs w:val="16"/>
      <w:lang w:eastAsia="ru-RU"/>
    </w:rPr>
  </w:style>
  <w:style w:type="paragraph" w:customStyle="1" w:styleId="xl76">
    <w:name w:val="xl76"/>
    <w:basedOn w:val="a"/>
    <w:rsid w:val="00405EA7"/>
    <w:pPr>
      <w:pBdr>
        <w:top w:val="single" w:sz="4" w:space="0" w:color="000000"/>
        <w:left w:val="single" w:sz="4" w:space="0" w:color="000000"/>
        <w:right w:val="single" w:sz="4" w:space="0" w:color="000000"/>
      </w:pBdr>
      <w:suppressAutoHyphens w:val="0"/>
      <w:spacing w:before="100" w:beforeAutospacing="1" w:after="100" w:afterAutospacing="1"/>
      <w:jc w:val="right"/>
    </w:pPr>
    <w:rPr>
      <w:color w:val="000000"/>
      <w:sz w:val="16"/>
      <w:szCs w:val="16"/>
      <w:lang w:eastAsia="ru-RU"/>
    </w:rPr>
  </w:style>
  <w:style w:type="paragraph" w:customStyle="1" w:styleId="xl77">
    <w:name w:val="xl77"/>
    <w:basedOn w:val="a"/>
    <w:rsid w:val="00405EA7"/>
    <w:pPr>
      <w:pBdr>
        <w:top w:val="single" w:sz="4" w:space="0" w:color="000000"/>
        <w:left w:val="single" w:sz="4" w:space="0" w:color="000000"/>
        <w:right w:val="single" w:sz="8" w:space="0" w:color="000000"/>
      </w:pBdr>
      <w:suppressAutoHyphens w:val="0"/>
      <w:spacing w:before="100" w:beforeAutospacing="1" w:after="100" w:afterAutospacing="1"/>
      <w:jc w:val="right"/>
    </w:pPr>
    <w:rPr>
      <w:color w:val="000000"/>
      <w:sz w:val="16"/>
      <w:szCs w:val="16"/>
      <w:lang w:eastAsia="ru-RU"/>
    </w:rPr>
  </w:style>
  <w:style w:type="paragraph" w:customStyle="1" w:styleId="xl78">
    <w:name w:val="xl78"/>
    <w:basedOn w:val="a"/>
    <w:rsid w:val="00405EA7"/>
    <w:pPr>
      <w:suppressAutoHyphens w:val="0"/>
      <w:spacing w:before="100" w:beforeAutospacing="1" w:after="100" w:afterAutospacing="1"/>
      <w:jc w:val="center"/>
      <w:textAlignment w:val="center"/>
    </w:pPr>
    <w:rPr>
      <w:color w:val="000000"/>
      <w:sz w:val="16"/>
      <w:szCs w:val="16"/>
      <w:lang w:eastAsia="ru-RU"/>
    </w:rPr>
  </w:style>
  <w:style w:type="paragraph" w:customStyle="1" w:styleId="xl79">
    <w:name w:val="xl79"/>
    <w:basedOn w:val="a"/>
    <w:rsid w:val="00405EA7"/>
    <w:pPr>
      <w:pBdr>
        <w:left w:val="single" w:sz="4" w:space="0" w:color="000000"/>
        <w:bottom w:val="single" w:sz="4" w:space="0" w:color="000000"/>
        <w:right w:val="single" w:sz="8" w:space="0" w:color="000000"/>
      </w:pBdr>
      <w:suppressAutoHyphens w:val="0"/>
      <w:spacing w:before="100" w:beforeAutospacing="1" w:after="100" w:afterAutospacing="1"/>
      <w:jc w:val="center"/>
    </w:pPr>
    <w:rPr>
      <w:color w:val="000000"/>
      <w:sz w:val="16"/>
      <w:szCs w:val="16"/>
      <w:lang w:eastAsia="ru-RU"/>
    </w:rPr>
  </w:style>
  <w:style w:type="paragraph" w:customStyle="1" w:styleId="xl80">
    <w:name w:val="xl80"/>
    <w:basedOn w:val="a"/>
    <w:rsid w:val="00405EA7"/>
    <w:pPr>
      <w:suppressAutoHyphens w:val="0"/>
      <w:spacing w:before="100" w:beforeAutospacing="1" w:after="100" w:afterAutospacing="1"/>
      <w:jc w:val="center"/>
      <w:textAlignment w:val="center"/>
    </w:pPr>
    <w:rPr>
      <w:b/>
      <w:bCs/>
      <w:color w:val="000000"/>
      <w:sz w:val="22"/>
      <w:szCs w:val="22"/>
      <w:lang w:eastAsia="ru-RU"/>
    </w:rPr>
  </w:style>
  <w:style w:type="paragraph" w:styleId="a9">
    <w:name w:val="Body Text"/>
    <w:basedOn w:val="a"/>
    <w:link w:val="aa"/>
    <w:rsid w:val="00405EA7"/>
    <w:pPr>
      <w:suppressAutoHyphens w:val="0"/>
      <w:jc w:val="both"/>
    </w:pPr>
    <w:rPr>
      <w:sz w:val="28"/>
      <w:lang w:eastAsia="ru-RU"/>
    </w:rPr>
  </w:style>
  <w:style w:type="character" w:customStyle="1" w:styleId="aa">
    <w:name w:val="Основной текст Знак"/>
    <w:basedOn w:val="a0"/>
    <w:link w:val="a9"/>
    <w:rsid w:val="00405EA7"/>
    <w:rPr>
      <w:rFonts w:ascii="Times New Roman" w:eastAsia="Times New Roman" w:hAnsi="Times New Roman" w:cs="Times New Roman"/>
      <w:sz w:val="28"/>
      <w:szCs w:val="20"/>
      <w:lang w:eastAsia="ru-RU"/>
    </w:rPr>
  </w:style>
  <w:style w:type="numbering" w:customStyle="1" w:styleId="11">
    <w:name w:val="Нет списка11"/>
    <w:next w:val="a2"/>
    <w:uiPriority w:val="99"/>
    <w:semiHidden/>
    <w:unhideWhenUsed/>
    <w:rsid w:val="00405EA7"/>
  </w:style>
</w:styles>
</file>

<file path=word/webSettings.xml><?xml version="1.0" encoding="utf-8"?>
<w:webSettings xmlns:r="http://schemas.openxmlformats.org/officeDocument/2006/relationships" xmlns:w="http://schemas.openxmlformats.org/wordprocessingml/2006/main">
  <w:divs>
    <w:div w:id="243295685">
      <w:bodyDiv w:val="1"/>
      <w:marLeft w:val="0"/>
      <w:marRight w:val="0"/>
      <w:marTop w:val="0"/>
      <w:marBottom w:val="0"/>
      <w:divBdr>
        <w:top w:val="none" w:sz="0" w:space="0" w:color="auto"/>
        <w:left w:val="none" w:sz="0" w:space="0" w:color="auto"/>
        <w:bottom w:val="none" w:sz="0" w:space="0" w:color="auto"/>
        <w:right w:val="none" w:sz="0" w:space="0" w:color="auto"/>
      </w:divBdr>
    </w:div>
    <w:div w:id="296573537">
      <w:bodyDiv w:val="1"/>
      <w:marLeft w:val="0"/>
      <w:marRight w:val="0"/>
      <w:marTop w:val="0"/>
      <w:marBottom w:val="0"/>
      <w:divBdr>
        <w:top w:val="none" w:sz="0" w:space="0" w:color="auto"/>
        <w:left w:val="none" w:sz="0" w:space="0" w:color="auto"/>
        <w:bottom w:val="none" w:sz="0" w:space="0" w:color="auto"/>
        <w:right w:val="none" w:sz="0" w:space="0" w:color="auto"/>
      </w:divBdr>
    </w:div>
    <w:div w:id="792089876">
      <w:bodyDiv w:val="1"/>
      <w:marLeft w:val="0"/>
      <w:marRight w:val="0"/>
      <w:marTop w:val="0"/>
      <w:marBottom w:val="0"/>
      <w:divBdr>
        <w:top w:val="none" w:sz="0" w:space="0" w:color="auto"/>
        <w:left w:val="none" w:sz="0" w:space="0" w:color="auto"/>
        <w:bottom w:val="none" w:sz="0" w:space="0" w:color="auto"/>
        <w:right w:val="none" w:sz="0" w:space="0" w:color="auto"/>
      </w:divBdr>
    </w:div>
    <w:div w:id="817916528">
      <w:bodyDiv w:val="1"/>
      <w:marLeft w:val="0"/>
      <w:marRight w:val="0"/>
      <w:marTop w:val="0"/>
      <w:marBottom w:val="0"/>
      <w:divBdr>
        <w:top w:val="none" w:sz="0" w:space="0" w:color="auto"/>
        <w:left w:val="none" w:sz="0" w:space="0" w:color="auto"/>
        <w:bottom w:val="none" w:sz="0" w:space="0" w:color="auto"/>
        <w:right w:val="none" w:sz="0" w:space="0" w:color="auto"/>
      </w:divBdr>
    </w:div>
    <w:div w:id="1300763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user\Desktop\&#1087;&#1088;&#1086;&#1077;&#1082;&#1090;&#1099;%20&#1080;&#1079;&#1084;&#1077;&#1085;&#1077;&#1085;&#1080;&#1081;%20&#1074;%20&#1055;&#1047;&#1047;\&#1087;&#1088;&#1086;&#1077;&#1082;&#1090;&#1099;%20&#1080;&#1079;&#1084;&#1077;&#1085;&#1077;&#1085;&#1080;&#1081;%20&#1074;%20&#1087;&#1079;&#1079;\&#1042;&#1086;&#1088;&#1086;&#1085;&#1080;&#1093;&#1072;\&#1055;&#1047;&#1047;%20&#1052;&#1054;%20&#1042;&#1086;&#1088;&#1086;&#1085;&#1080;&#1093;&#1080;&#1085;&#1089;&#1082;&#1080;&#1081;%20&#1089;&#1077;&#1083;&#1100;&#1089;&#1086;&#1074;&#1077;&#1090;.doc" TargetMode="External"/><Relationship Id="rId18" Type="http://schemas.openxmlformats.org/officeDocument/2006/relationships/hyperlink" Target="file:///C:\Users\user\Desktop\&#1087;&#1088;&#1086;&#1077;&#1082;&#1090;&#1099;%20&#1080;&#1079;&#1084;&#1077;&#1085;&#1077;&#1085;&#1080;&#1081;%20&#1074;%20&#1055;&#1047;&#1047;\&#1087;&#1088;&#1086;&#1077;&#1082;&#1090;&#1099;%20&#1080;&#1079;&#1084;&#1077;&#1085;&#1077;&#1085;&#1080;&#1081;%20&#1074;%20&#1087;&#1079;&#1079;\&#1042;&#1086;&#1088;&#1086;&#1085;&#1080;&#1093;&#1072;\&#1055;&#1047;&#1047;%20&#1052;&#1054;%20&#1042;&#1086;&#1088;&#1086;&#1085;&#1080;&#1093;&#1080;&#1085;&#1089;&#1082;&#1080;&#1081;%20&#1089;&#1077;&#1083;&#1100;&#1089;&#1086;&#1074;&#1077;&#1090;.doc" TargetMode="External"/><Relationship Id="rId26" Type="http://schemas.openxmlformats.org/officeDocument/2006/relationships/hyperlink" Target="consultantplus://offline/ref=9082BD5326522A8B80C0CAF31DF223C68757409BDC18ECD2CEE7E48D1459D1DB26831DFE39D5355CEFQ2x4K" TargetMode="External"/><Relationship Id="rId39" Type="http://schemas.openxmlformats.org/officeDocument/2006/relationships/header" Target="header3.xml"/><Relationship Id="rId21" Type="http://schemas.openxmlformats.org/officeDocument/2006/relationships/hyperlink" Target="file:///C:\Users\user\Desktop\&#1087;&#1088;&#1086;&#1077;&#1082;&#1090;&#1099;%20&#1080;&#1079;&#1084;&#1077;&#1085;&#1077;&#1085;&#1080;&#1081;%20&#1074;%20&#1055;&#1047;&#1047;\&#1087;&#1088;&#1086;&#1077;&#1082;&#1090;&#1099;%20&#1080;&#1079;&#1084;&#1077;&#1085;&#1077;&#1085;&#1080;&#1081;%20&#1074;%20&#1087;&#1079;&#1079;\&#1042;&#1086;&#1088;&#1086;&#1085;&#1080;&#1093;&#1072;\&#1055;&#1047;&#1047;%20&#1052;&#1054;%20&#1042;&#1086;&#1088;&#1086;&#1085;&#1080;&#1093;&#1080;&#1085;&#1089;&#1082;&#1080;&#1081;%20&#1089;&#1077;&#1083;&#1100;&#1089;&#1086;&#1074;&#1077;&#1090;.doc" TargetMode="External"/><Relationship Id="rId34" Type="http://schemas.openxmlformats.org/officeDocument/2006/relationships/image" Target="media/image2.jpeg"/><Relationship Id="rId42" Type="http://schemas.openxmlformats.org/officeDocument/2006/relationships/hyperlink" Target="consultantplus://offline/ref=535004D312B40FFFDA01D6E42CD4622FD8B42C615D07BD0FBD5BD665E8ABe4C" TargetMode="External"/><Relationship Id="rId47" Type="http://schemas.openxmlformats.org/officeDocument/2006/relationships/hyperlink" Target="https://login.consultant.ru/link/?req=doc&amp;base=LAW&amp;n=370203&amp;date=28.06.2024" TargetMode="External"/><Relationship Id="rId50" Type="http://schemas.openxmlformats.org/officeDocument/2006/relationships/hyperlink" Target="https://login.consultant.ru/link/?req=doc&amp;base=LAW&amp;n=2875&amp;date=28.06.2024" TargetMode="External"/><Relationship Id="rId55" Type="http://schemas.openxmlformats.org/officeDocument/2006/relationships/hyperlink" Target="https://login.consultant.ru/link/?req=doc&amp;base=LAW&amp;n=472833&amp;date=28.06.2024&amp;dst=100205&amp;field=134" TargetMode="External"/><Relationship Id="rId63" Type="http://schemas.openxmlformats.org/officeDocument/2006/relationships/hyperlink" Target="https://login.consultant.ru/link/?req=doc&amp;base=LAW&amp;n=465798&amp;date=28.06.2024&amp;dst=359&amp;field=134" TargetMode="External"/><Relationship Id="rId68" Type="http://schemas.openxmlformats.org/officeDocument/2006/relationships/hyperlink" Target="https://login.consultant.ru/link/?req=doc&amp;base=LAW&amp;n=439201&amp;date=28.06.2024" TargetMode="External"/><Relationship Id="rId7" Type="http://schemas.openxmlformats.org/officeDocument/2006/relationships/endnotes" Target="endnotes.xml"/><Relationship Id="rId71" Type="http://schemas.openxmlformats.org/officeDocument/2006/relationships/fontTable" Target="fontTable.xml"/><Relationship Id="rId196"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file:///C:\Users\user\Desktop\&#1087;&#1088;&#1086;&#1077;&#1082;&#1090;&#1099;%20&#1080;&#1079;&#1084;&#1077;&#1085;&#1077;&#1085;&#1080;&#1081;%20&#1074;%20&#1055;&#1047;&#1047;\&#1087;&#1088;&#1086;&#1077;&#1082;&#1090;&#1099;%20&#1080;&#1079;&#1084;&#1077;&#1085;&#1077;&#1085;&#1080;&#1081;%20&#1074;%20&#1087;&#1079;&#1079;\&#1042;&#1086;&#1088;&#1086;&#1085;&#1080;&#1093;&#1072;\&#1055;&#1047;&#1047;%20&#1052;&#1054;%20&#1042;&#1086;&#1088;&#1086;&#1085;&#1080;&#1093;&#1080;&#1085;&#1089;&#1082;&#1080;&#1081;%20&#1089;&#1077;&#1083;&#1100;&#1089;&#1086;&#1074;&#1077;&#1090;.doc" TargetMode="External"/><Relationship Id="rId29" Type="http://schemas.openxmlformats.org/officeDocument/2006/relationships/hyperlink" Target="consultantplus://offline/ref=2DCFBF3D4D8C91B253971D4682AD357D6CF756E1502169BE581979877065j5s6H" TargetMode="External"/><Relationship Id="rId11" Type="http://schemas.openxmlformats.org/officeDocument/2006/relationships/footer" Target="footer3.xml"/><Relationship Id="rId24" Type="http://schemas.openxmlformats.org/officeDocument/2006/relationships/hyperlink" Target="consultantplus://offline/ref=ED9697BE82490925AE09CDC864354A092857B80C21C635C73AF40A9DBC16PExBK" TargetMode="External"/><Relationship Id="rId32" Type="http://schemas.openxmlformats.org/officeDocument/2006/relationships/hyperlink" Target="consultantplus://offline/ref=F42DAD96A91C96A9464FCC0BCFD6C7E06C295A81013D72B16F315828242E29460C87B944691EF77147004FA0158652CA5F93B20BA57B759DGAZ2I" TargetMode="External"/><Relationship Id="rId37" Type="http://schemas.openxmlformats.org/officeDocument/2006/relationships/header" Target="header1.xml"/><Relationship Id="rId40" Type="http://schemas.openxmlformats.org/officeDocument/2006/relationships/image" Target="media/image4.png"/><Relationship Id="rId45" Type="http://schemas.openxmlformats.org/officeDocument/2006/relationships/hyperlink" Target="https://login.consultant.ru/link/?req=doc&amp;base=RLAW016&amp;n=124120&amp;date=28.06.2024&amp;dst=100153&amp;field=134" TargetMode="External"/><Relationship Id="rId53" Type="http://schemas.openxmlformats.org/officeDocument/2006/relationships/hyperlink" Target="https://login.consultant.ru/link/?req=doc&amp;base=LAW&amp;n=476449&amp;date=28.06.2024" TargetMode="External"/><Relationship Id="rId58" Type="http://schemas.openxmlformats.org/officeDocument/2006/relationships/hyperlink" Target="https://login.consultant.ru/link/?req=doc&amp;base=RLAW016&amp;n=120211&amp;date=28.06.2024" TargetMode="External"/><Relationship Id="rId66" Type="http://schemas.openxmlformats.org/officeDocument/2006/relationships/hyperlink" Target="https://login.consultant.ru/link/?req=doc&amp;base=LAW&amp;n=439201&amp;date=28.06.2024" TargetMode="External"/><Relationship Id="rId5" Type="http://schemas.openxmlformats.org/officeDocument/2006/relationships/webSettings" Target="webSettings.xml"/><Relationship Id="rId15" Type="http://schemas.openxmlformats.org/officeDocument/2006/relationships/hyperlink" Target="consultantplus://offline/ref=A67968EC3456212E776D12DC70924CD336F0F9764A9636426E9BBFF9678E4F2CFB946696B9628008C13A6C583F780E978A8C30A15EF2CBM8oEF" TargetMode="External"/><Relationship Id="rId23" Type="http://schemas.openxmlformats.org/officeDocument/2006/relationships/hyperlink" Target="consultantplus://offline/ref=61FE3345A715381EB97C166C3ECC819AE407C3EE9E37A0CCF99B0B01E9FAD9C9921F96B5880E9D78lDl4H" TargetMode="External"/><Relationship Id="rId28" Type="http://schemas.openxmlformats.org/officeDocument/2006/relationships/hyperlink" Target="consultantplus://offline/ref=2DCFBF3D4D8C91B253971D4682AD357D6CF756E151216ABE58197987706556B15BFD93EBC4F3ED2CEEj8s9H" TargetMode="External"/><Relationship Id="rId36" Type="http://schemas.openxmlformats.org/officeDocument/2006/relationships/hyperlink" Target="consultantplus://offline/ref=31D5C690F4C6AF2731F147EEA1D22A3CDC8557A4410C2329833B393FE9EFDFE9273FD6D9531CB8815252F46CA5yErAJ" TargetMode="External"/><Relationship Id="rId49" Type="http://schemas.openxmlformats.org/officeDocument/2006/relationships/hyperlink" Target="https://login.consultant.ru/link/?req=doc&amp;base=LAW&amp;n=477414&amp;date=28.06.2024" TargetMode="External"/><Relationship Id="rId57" Type="http://schemas.openxmlformats.org/officeDocument/2006/relationships/hyperlink" Target="https://login.consultant.ru/link/?req=doc&amp;base=RLAW016&amp;n=124120&amp;date=28.06.2024&amp;dst=100386&amp;field=134" TargetMode="External"/><Relationship Id="rId61" Type="http://schemas.openxmlformats.org/officeDocument/2006/relationships/hyperlink" Target="https://login.consultant.ru/link/?req=doc&amp;base=LAW&amp;n=465798&amp;date=28.06.2024&amp;dst=100010&amp;field=134" TargetMode="External"/><Relationship Id="rId10" Type="http://schemas.openxmlformats.org/officeDocument/2006/relationships/footer" Target="footer2.xml"/><Relationship Id="rId19" Type="http://schemas.openxmlformats.org/officeDocument/2006/relationships/hyperlink" Target="file:///C:\Users\user\Desktop\&#1087;&#1088;&#1086;&#1077;&#1082;&#1090;&#1099;%20&#1080;&#1079;&#1084;&#1077;&#1085;&#1077;&#1085;&#1080;&#1081;%20&#1074;%20&#1055;&#1047;&#1047;\&#1087;&#1088;&#1086;&#1077;&#1082;&#1090;&#1099;%20&#1080;&#1079;&#1084;&#1077;&#1085;&#1077;&#1085;&#1080;&#1081;%20&#1074;%20&#1087;&#1079;&#1079;\&#1042;&#1086;&#1088;&#1086;&#1085;&#1080;&#1093;&#1072;\&#1055;&#1047;&#1047;%20&#1052;&#1054;%20&#1042;&#1086;&#1088;&#1086;&#1085;&#1080;&#1093;&#1080;&#1085;&#1089;&#1082;&#1080;&#1081;%20&#1089;&#1077;&#1083;&#1100;&#1089;&#1086;&#1074;&#1077;&#1090;.doc" TargetMode="External"/><Relationship Id="rId31" Type="http://schemas.openxmlformats.org/officeDocument/2006/relationships/hyperlink" Target="consultantplus://offline/ref=F42DAD96A91C96A9464FCC0BCFD6C7E06C295A81013D72B16F315828242E29460C87B944691EF67540004FA0158652CA5F93B20BA57B759DGAZ2I" TargetMode="External"/><Relationship Id="rId44" Type="http://schemas.openxmlformats.org/officeDocument/2006/relationships/hyperlink" Target="consultantplus://offline/ref=D0C11DA2FB028959F88F00A946FE66A41170FC98019F4602E39ED2A2B6BD66EC41CB72380D64F22950A45DC7mFI" TargetMode="External"/><Relationship Id="rId52" Type="http://schemas.openxmlformats.org/officeDocument/2006/relationships/hyperlink" Target="https://login.consultant.ru/link/?req=doc&amp;base=LAW&amp;n=370203&amp;date=28.06.2024" TargetMode="External"/><Relationship Id="rId60" Type="http://schemas.openxmlformats.org/officeDocument/2006/relationships/hyperlink" Target="https://login.consultant.ru/link/?req=doc&amp;base=LAW&amp;n=474024&amp;date=28.06.2024&amp;dst=2360&amp;field=134" TargetMode="External"/><Relationship Id="rId65" Type="http://schemas.openxmlformats.org/officeDocument/2006/relationships/hyperlink" Target="https://login.consultant.ru/link/?req=doc&amp;base=LAW&amp;n=183496&amp;date=28.06.2024&amp;dst=100038&amp;field=134"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consultantplus://offline/ref=A67968EC3456212E776D12DC70924CD336F0F9764A9636426E9BBFF9678E4F2CFB946696B9628008C13A6C583F780E978A8C30A15EF2CBM8oEF" TargetMode="External"/><Relationship Id="rId22" Type="http://schemas.openxmlformats.org/officeDocument/2006/relationships/hyperlink" Target="consultantplus://offline/ref=61FE3345A715381EB97C166C3ECC819AE407C7E49235A0CCF99B0B01E9FAD9C9921F96B5880E9D79lDlCH" TargetMode="External"/><Relationship Id="rId27" Type="http://schemas.openxmlformats.org/officeDocument/2006/relationships/hyperlink" Target="consultantplus://offline/ref=2DCFBF3D4D8C91B253971D4682AD357D6CFC55E95D2163E35211208B726259EE4CFADAE7C5F3ED2BjEsCH" TargetMode="External"/><Relationship Id="rId30" Type="http://schemas.openxmlformats.org/officeDocument/2006/relationships/hyperlink" Target="consultantplus://offline/ref=2DCFBF3D4D8C91B25397154896C5602E60F251E9522363E35211208B726259EE4CFADAE7C5F3ED22jEs8H" TargetMode="External"/><Relationship Id="rId35" Type="http://schemas.openxmlformats.org/officeDocument/2006/relationships/image" Target="media/image3.png"/><Relationship Id="rId43" Type="http://schemas.openxmlformats.org/officeDocument/2006/relationships/hyperlink" Target="consultantplus://offline/ref=D0C11DA2FB028959F88F00A946FE66A41170FC98019F4602E39ED2A2B6BD66EC41CB72380D64F22950A45DC7mFI" TargetMode="External"/><Relationship Id="rId48" Type="http://schemas.openxmlformats.org/officeDocument/2006/relationships/hyperlink" Target="https://login.consultant.ru/link/?req=doc&amp;base=RLAW016&amp;n=122442&amp;dst=100043" TargetMode="External"/><Relationship Id="rId56" Type="http://schemas.openxmlformats.org/officeDocument/2006/relationships/hyperlink" Target="https://login.consultant.ru/link/?req=doc&amp;base=LAW&amp;n=465798&amp;date=28.06.2024&amp;dst=100094&amp;field=134" TargetMode="External"/><Relationship Id="rId64" Type="http://schemas.openxmlformats.org/officeDocument/2006/relationships/hyperlink" Target="https://login.consultant.ru/link/?req=doc&amp;base=LAW&amp;n=183496&amp;date=28.06.2024&amp;dst=100012&amp;field=134" TargetMode="External"/><Relationship Id="rId69" Type="http://schemas.openxmlformats.org/officeDocument/2006/relationships/hyperlink" Target="https://login.consultant.ru/link/?req=doc&amp;base=LAW&amp;n=439201&amp;date=28.06.2024&amp;dst=100278&amp;field=134" TargetMode="External"/><Relationship Id="rId8" Type="http://schemas.openxmlformats.org/officeDocument/2006/relationships/hyperlink" Target="consultantplus://offline/ref=D0C11DA2FB028959F88F00A946FE66A41170FC98019F4602E39ED2A2B6BD66EC41CB72380D64F22950A45DC7mFI" TargetMode="External"/><Relationship Id="rId51" Type="http://schemas.openxmlformats.org/officeDocument/2006/relationships/hyperlink" Target="https://login.consultant.ru/link/?req=doc&amp;base=LAW&amp;n=477399&amp;date=28.06.2024&amp;dst=251&amp;field=134"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file:///C:\Users\user\Desktop\&#1087;&#1088;&#1086;&#1077;&#1082;&#1090;&#1099;%20&#1080;&#1079;&#1084;&#1077;&#1085;&#1077;&#1085;&#1080;&#1081;%20&#1074;%20&#1055;&#1047;&#1047;\&#1087;&#1088;&#1086;&#1077;&#1082;&#1090;&#1099;%20&#1080;&#1079;&#1084;&#1077;&#1085;&#1077;&#1085;&#1080;&#1081;%20&#1074;%20&#1087;&#1079;&#1079;\&#1042;&#1086;&#1088;&#1086;&#1085;&#1080;&#1093;&#1072;\&#1055;&#1047;&#1047;%20&#1052;&#1054;%20&#1042;&#1086;&#1088;&#1086;&#1085;&#1080;&#1093;&#1080;&#1085;&#1089;&#1082;&#1080;&#1081;%20&#1089;&#1077;&#1083;&#1100;&#1089;&#1086;&#1074;&#1077;&#1090;.doc" TargetMode="External"/><Relationship Id="rId17" Type="http://schemas.openxmlformats.org/officeDocument/2006/relationships/hyperlink" Target="file:///C:\Users\user\Desktop\&#1087;&#1088;&#1086;&#1077;&#1082;&#1090;&#1099;%20&#1080;&#1079;&#1084;&#1077;&#1085;&#1077;&#1085;&#1080;&#1081;%20&#1074;%20&#1055;&#1047;&#1047;\&#1087;&#1088;&#1086;&#1077;&#1082;&#1090;&#1099;%20&#1080;&#1079;&#1084;&#1077;&#1085;&#1077;&#1085;&#1080;&#1081;%20&#1074;%20&#1087;&#1079;&#1079;\&#1042;&#1086;&#1088;&#1086;&#1085;&#1080;&#1093;&#1072;\&#1055;&#1047;&#1047;%20&#1052;&#1054;%20&#1042;&#1086;&#1088;&#1086;&#1085;&#1080;&#1093;&#1080;&#1085;&#1089;&#1082;&#1080;&#1081;%20&#1089;&#1077;&#1083;&#1100;&#1089;&#1086;&#1074;&#1077;&#1090;.doc" TargetMode="External"/><Relationship Id="rId25" Type="http://schemas.openxmlformats.org/officeDocument/2006/relationships/hyperlink" Target="consultantplus://offline/ref=31DE9D3CB5DB9E68D52FBEF12D93AD2AF3CFB90FC41FC10728C2B5242DBCUCz5L" TargetMode="External"/><Relationship Id="rId33" Type="http://schemas.openxmlformats.org/officeDocument/2006/relationships/image" Target="media/image1.jpeg"/><Relationship Id="rId38" Type="http://schemas.openxmlformats.org/officeDocument/2006/relationships/header" Target="header2.xml"/><Relationship Id="rId46" Type="http://schemas.openxmlformats.org/officeDocument/2006/relationships/hyperlink" Target="https://login.consultant.ru/link/?req=doc&amp;base=LAW&amp;n=477406&amp;date=28.06.2024" TargetMode="External"/><Relationship Id="rId59" Type="http://schemas.openxmlformats.org/officeDocument/2006/relationships/hyperlink" Target="https://login.consultant.ru/link/?req=doc&amp;base=RLAW016&amp;n=123689&amp;date=28.06.2024" TargetMode="External"/><Relationship Id="rId67" Type="http://schemas.openxmlformats.org/officeDocument/2006/relationships/hyperlink" Target="https://login.consultant.ru/link/?req=doc&amp;base=LAW&amp;n=474039&amp;date=28.06.2024" TargetMode="External"/><Relationship Id="rId20" Type="http://schemas.openxmlformats.org/officeDocument/2006/relationships/hyperlink" Target="file:///C:\Users\user\Desktop\&#1087;&#1088;&#1086;&#1077;&#1082;&#1090;&#1099;%20&#1080;&#1079;&#1084;&#1077;&#1085;&#1077;&#1085;&#1080;&#1081;%20&#1074;%20&#1055;&#1047;&#1047;\&#1087;&#1088;&#1086;&#1077;&#1082;&#1090;&#1099;%20&#1080;&#1079;&#1084;&#1077;&#1085;&#1077;&#1085;&#1080;&#1081;%20&#1074;%20&#1087;&#1079;&#1079;\&#1042;&#1086;&#1088;&#1086;&#1085;&#1080;&#1093;&#1072;\&#1055;&#1047;&#1047;%20&#1052;&#1054;%20&#1042;&#1086;&#1088;&#1086;&#1085;&#1080;&#1093;&#1080;&#1085;&#1089;&#1082;&#1080;&#1081;%20&#1089;&#1077;&#1083;&#1100;&#1089;&#1086;&#1074;&#1077;&#1090;.doc" TargetMode="External"/><Relationship Id="rId41" Type="http://schemas.openxmlformats.org/officeDocument/2006/relationships/hyperlink" Target="consultantplus://offline/ref=D0C11DA2FB028959F88F00A946FE66A41170FC98019F4602E39ED2A2B6BD66EC41CB72380D64F22950A45DC7mFI" TargetMode="External"/><Relationship Id="rId54" Type="http://schemas.openxmlformats.org/officeDocument/2006/relationships/hyperlink" Target="https://login.consultant.ru/link/?req=doc&amp;base=LAW&amp;n=439201&amp;date=28.06.2024" TargetMode="External"/><Relationship Id="rId62" Type="http://schemas.openxmlformats.org/officeDocument/2006/relationships/hyperlink" Target="https://login.consultant.ru/link/?req=doc&amp;base=LAW&amp;n=465798&amp;date=28.06.2024&amp;dst=43&amp;field=134" TargetMode="External"/><Relationship Id="rId7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5E5070-34B8-4AE7-BE57-AE6E1BE9E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668</TotalTime>
  <Pages>137</Pages>
  <Words>46624</Words>
  <Characters>265762</Characters>
  <Application>Microsoft Office Word</Application>
  <DocSecurity>0</DocSecurity>
  <Lines>2214</Lines>
  <Paragraphs>623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311763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53</cp:revision>
  <dcterms:created xsi:type="dcterms:W3CDTF">2024-04-16T08:03:00Z</dcterms:created>
  <dcterms:modified xsi:type="dcterms:W3CDTF">2024-10-10T14:07:00Z</dcterms:modified>
</cp:coreProperties>
</file>