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4B">
        <w:rPr>
          <w:rFonts w:ascii="Times New Roman" w:hAnsi="Times New Roman" w:cs="Times New Roman"/>
          <w:b/>
          <w:sz w:val="28"/>
          <w:szCs w:val="28"/>
        </w:rPr>
        <w:t>1360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ECB" w:rsidRDefault="00B95ECB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171A" w:rsidRDefault="00F8784B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1.6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784B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74171A" w:rsidRPr="002C7F32" w:rsidRDefault="006F5F7B" w:rsidP="00521D6B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объеме подлежащих доведению до сведения</w:t>
      </w: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данных о кандидатах 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F8784B">
        <w:rPr>
          <w:rFonts w:ascii="Times New Roman" w:hAnsi="Times New Roman" w:cs="Times New Roman"/>
          <w:sz w:val="28"/>
          <w:szCs w:val="28"/>
        </w:rPr>
        <w:t>Зиминский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  <w:r w:rsidR="006E16ED">
        <w:rPr>
          <w:rFonts w:ascii="Times New Roman" w:hAnsi="Times New Roman" w:cs="Times New Roman"/>
          <w:sz w:val="28"/>
          <w:szCs w:val="28"/>
        </w:rPr>
        <w:t>, представленных для выдвижения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7 статьи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2002 года № 67-ФЗ «Об основных гарантиях избирательных прав и права на участие в референдуме граждан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пунктом 4 статьи 65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F8784B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 xml:space="preserve">ию избирательного участка № </w:t>
      </w:r>
      <w:r w:rsidR="00F8784B">
        <w:rPr>
          <w:rFonts w:ascii="Times New Roman" w:hAnsi="Times New Roman" w:cs="Times New Roman"/>
          <w:sz w:val="28"/>
          <w:szCs w:val="28"/>
        </w:rPr>
        <w:t>1360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F8784B">
        <w:rPr>
          <w:rFonts w:ascii="Times New Roman" w:hAnsi="Times New Roman" w:cs="Times New Roman"/>
          <w:sz w:val="28"/>
          <w:szCs w:val="28"/>
        </w:rPr>
        <w:t>1360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6E16ED" w:rsidRPr="006E16ED" w:rsidRDefault="006E16ED" w:rsidP="006E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объем подлежащих доведению до сведения избирателей данных о кандидатах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муниципального образования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Ребрихинского района Алтайского края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при их выдвижении (приложение).</w:t>
      </w:r>
    </w:p>
    <w:p w:rsidR="004E1D53" w:rsidRPr="004E1D53" w:rsidRDefault="004E1D53" w:rsidP="002B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</w:t>
      </w:r>
      <w:r w:rsidR="00F8784B">
        <w:rPr>
          <w:rFonts w:ascii="Times New Roman" w:hAnsi="Times New Roman" w:cs="Times New Roman"/>
          <w:sz w:val="28"/>
          <w:szCs w:val="28"/>
        </w:rPr>
        <w:t>1360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784B">
        <w:rPr>
          <w:rFonts w:ascii="Times New Roman" w:hAnsi="Times New Roman" w:cs="Times New Roman"/>
          <w:sz w:val="28"/>
          <w:szCs w:val="28"/>
        </w:rPr>
        <w:t>Зиминского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F8784B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8784B">
        <w:rPr>
          <w:rFonts w:ascii="Times New Roman" w:hAnsi="Times New Roman" w:cs="Times New Roman"/>
          <w:sz w:val="28"/>
          <w:szCs w:val="28"/>
        </w:rPr>
        <w:t>Л.И.Ковынева</w:t>
      </w:r>
      <w:proofErr w:type="spellEnd"/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0D692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1360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15.06.2022№1.6</w:t>
      </w:r>
    </w:p>
    <w:p w:rsidR="006E16ED" w:rsidRDefault="006E16E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доведению до сведения избирателей данных о кандидатах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F8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Зиминский</w:t>
      </w: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Ребрихинского района Алтайского края, </w:t>
      </w:r>
      <w:proofErr w:type="gram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</w:t>
      </w:r>
      <w:proofErr w:type="gram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их выдвижении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6E16ED" w:rsidRDefault="006E16ED" w:rsidP="000A3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 статьи 65 Кодекса Алтайского края о выборах, референдуме, отзыве от 8 июля 2003 года № 35-ЗС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F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которую возложено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по подготовке 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выборов в органы местного самоуправления и полномочия окружной избирательной комиссии,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избирателей данные о кандидатах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</w:t>
      </w:r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должность главы </w:t>
      </w:r>
      <w:r w:rsidR="00F8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при их выдвижении, путем размещения на информационном </w:t>
      </w:r>
      <w:r w:rsidR="000A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</w:t>
      </w:r>
      <w:r w:rsidR="000A3B8A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F8784B">
        <w:rPr>
          <w:rFonts w:ascii="Times New Roman" w:hAnsi="Times New Roman" w:cs="Times New Roman"/>
          <w:sz w:val="28"/>
          <w:szCs w:val="28"/>
        </w:rPr>
        <w:t>1360</w:t>
      </w:r>
      <w:r w:rsidR="000A3B8A">
        <w:rPr>
          <w:rFonts w:ascii="Times New Roman" w:hAnsi="Times New Roman" w:cs="Times New Roman"/>
          <w:sz w:val="28"/>
          <w:szCs w:val="28"/>
        </w:rPr>
        <w:t xml:space="preserve"> и на</w:t>
      </w:r>
      <w:proofErr w:type="gramEnd"/>
      <w:r w:rsidR="000A3B8A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0A3B8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0A3B8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8784B">
        <w:rPr>
          <w:rFonts w:ascii="Times New Roman" w:hAnsi="Times New Roman" w:cs="Times New Roman"/>
          <w:sz w:val="28"/>
          <w:szCs w:val="28"/>
        </w:rPr>
        <w:t>Зиминского</w:t>
      </w:r>
      <w:r w:rsidR="000A3B8A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0A3B8A" w:rsidRPr="000A3B8A">
        <w:t xml:space="preserve"> </w:t>
      </w:r>
      <w:r w:rsidR="000A3B8A" w:rsidRPr="000A3B8A">
        <w:rPr>
          <w:rFonts w:ascii="Times New Roman" w:hAnsi="Times New Roman" w:cs="Times New Roman"/>
          <w:sz w:val="28"/>
          <w:szCs w:val="28"/>
        </w:rPr>
        <w:t>в следующем объеме:</w:t>
      </w:r>
    </w:p>
    <w:p w:rsidR="006E16ED" w:rsidRPr="006E16ED" w:rsidRDefault="006E16ED" w:rsidP="000A3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биографические данные кандидатов, содержащие следующие сведения: 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отсутствия основного места работы или службы – род занятий);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кандидат в заявлении о согласии баллотироваться указал свою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принадлежность к политической партии либо не более чем к одному иному 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судимости (при наличии):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не снята и не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0A3B8A" w:rsidRPr="000A3B8A" w:rsidRDefault="006E16ED" w:rsidP="006E16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6E16ED" w:rsidRPr="000A3B8A" w:rsidRDefault="006E16ED" w:rsidP="000A3B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6E16ED" w:rsidRPr="000A3B8A" w:rsidSect="006E16E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44" w:rsidRDefault="00671E44" w:rsidP="002B188C">
      <w:pPr>
        <w:spacing w:after="0" w:line="240" w:lineRule="auto"/>
      </w:pPr>
      <w:r>
        <w:separator/>
      </w:r>
    </w:p>
  </w:endnote>
  <w:endnote w:type="continuationSeparator" w:id="0">
    <w:p w:rsidR="00671E44" w:rsidRDefault="00671E44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44" w:rsidRDefault="00671E44" w:rsidP="002B188C">
      <w:pPr>
        <w:spacing w:after="0" w:line="240" w:lineRule="auto"/>
      </w:pPr>
      <w:r>
        <w:separator/>
      </w:r>
    </w:p>
  </w:footnote>
  <w:footnote w:type="continuationSeparator" w:id="0">
    <w:p w:rsidR="00671E44" w:rsidRDefault="00671E44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1424D"/>
    <w:rsid w:val="000A3B8A"/>
    <w:rsid w:val="000F28A8"/>
    <w:rsid w:val="001865DC"/>
    <w:rsid w:val="001B5E35"/>
    <w:rsid w:val="00241FE6"/>
    <w:rsid w:val="002B188C"/>
    <w:rsid w:val="002C7F32"/>
    <w:rsid w:val="003753F8"/>
    <w:rsid w:val="0045556E"/>
    <w:rsid w:val="004B4881"/>
    <w:rsid w:val="004E1D53"/>
    <w:rsid w:val="00521D6B"/>
    <w:rsid w:val="005D7475"/>
    <w:rsid w:val="00617EB6"/>
    <w:rsid w:val="00671E44"/>
    <w:rsid w:val="006E16ED"/>
    <w:rsid w:val="006E1822"/>
    <w:rsid w:val="006F5F7B"/>
    <w:rsid w:val="0074171A"/>
    <w:rsid w:val="008709D8"/>
    <w:rsid w:val="008A6AC1"/>
    <w:rsid w:val="009269A4"/>
    <w:rsid w:val="009662F7"/>
    <w:rsid w:val="00B65186"/>
    <w:rsid w:val="00B95ECB"/>
    <w:rsid w:val="00BA5548"/>
    <w:rsid w:val="00D94A90"/>
    <w:rsid w:val="00E009C4"/>
    <w:rsid w:val="00E55A0C"/>
    <w:rsid w:val="00F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12</cp:revision>
  <cp:lastPrinted>2022-06-28T04:58:00Z</cp:lastPrinted>
  <dcterms:created xsi:type="dcterms:W3CDTF">2022-05-26T09:25:00Z</dcterms:created>
  <dcterms:modified xsi:type="dcterms:W3CDTF">2022-06-28T04:59:00Z</dcterms:modified>
</cp:coreProperties>
</file>